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C33" w14:textId="74B0D7C2" w:rsidR="00B905CC" w:rsidRPr="00E631AD" w:rsidRDefault="00B905CC" w:rsidP="00B905CC">
      <w:pPr>
        <w:jc w:val="center"/>
        <w:rPr>
          <w:rFonts w:ascii="Calibri" w:hAnsi="Calibri" w:cs="Calibri"/>
          <w:b/>
          <w:i/>
          <w:iCs/>
          <w:color w:val="FF0000"/>
          <w:sz w:val="28"/>
          <w:szCs w:val="28"/>
        </w:rPr>
      </w:pPr>
      <w:bookmarkStart w:id="0" w:name="_Hlk172185144"/>
      <w:r w:rsidRPr="00E631AD">
        <w:rPr>
          <w:rFonts w:ascii="Calibri" w:hAnsi="Calibri" w:cs="Calibri"/>
          <w:b/>
          <w:i/>
          <w:iCs/>
          <w:color w:val="FF0000"/>
          <w:sz w:val="28"/>
          <w:szCs w:val="28"/>
        </w:rPr>
        <w:t>CONFIDENTIAL DRAFT</w:t>
      </w:r>
    </w:p>
    <w:p w14:paraId="5FC1DE15" w14:textId="11D1788B" w:rsidR="00B905CC" w:rsidRDefault="00CD492D" w:rsidP="00B905CC">
      <w:pPr>
        <w:jc w:val="center"/>
        <w:rPr>
          <w:rFonts w:ascii="Calibri" w:hAnsi="Calibri" w:cs="Calibri"/>
          <w:b/>
          <w:sz w:val="28"/>
          <w:szCs w:val="28"/>
        </w:rPr>
      </w:pPr>
      <w:r>
        <w:rPr>
          <w:rFonts w:ascii="Calibri" w:hAnsi="Calibri" w:cs="Calibri"/>
          <w:b/>
          <w:sz w:val="28"/>
          <w:szCs w:val="28"/>
        </w:rPr>
        <w:t>CLUB</w:t>
      </w:r>
      <w:r w:rsidR="00B905CC" w:rsidRPr="009E62B0">
        <w:rPr>
          <w:rFonts w:ascii="Calibri" w:hAnsi="Calibri" w:cs="Calibri"/>
          <w:b/>
          <w:sz w:val="28"/>
          <w:szCs w:val="28"/>
        </w:rPr>
        <w:t xml:space="preserve"> TEMPLATE CONSTITUTION</w:t>
      </w:r>
    </w:p>
    <w:p w14:paraId="2B71B641" w14:textId="77777777" w:rsidR="00B905CC" w:rsidRPr="009E62B0" w:rsidRDefault="00B905CC" w:rsidP="00B905CC">
      <w:pPr>
        <w:jc w:val="center"/>
        <w:rPr>
          <w:rFonts w:ascii="Calibri" w:hAnsi="Calibri" w:cs="Calibri"/>
          <w:b/>
          <w:sz w:val="28"/>
          <w:szCs w:val="28"/>
        </w:rPr>
      </w:pPr>
      <w:r>
        <w:rPr>
          <w:rFonts w:ascii="Calibri" w:hAnsi="Calibri" w:cs="Calibri"/>
          <w:b/>
          <w:sz w:val="28"/>
          <w:szCs w:val="28"/>
        </w:rPr>
        <w:t xml:space="preserve">Issued </w:t>
      </w:r>
      <w:r w:rsidRPr="009D743D">
        <w:rPr>
          <w:rFonts w:ascii="Calibri" w:hAnsi="Calibri" w:cs="Calibri"/>
          <w:b/>
          <w:sz w:val="28"/>
          <w:szCs w:val="28"/>
          <w:highlight w:val="yellow"/>
        </w:rPr>
        <w:t>[date]</w:t>
      </w:r>
      <w:r>
        <w:rPr>
          <w:rFonts w:ascii="Calibri" w:hAnsi="Calibri" w:cs="Calibri"/>
          <w:b/>
          <w:sz w:val="28"/>
          <w:szCs w:val="28"/>
        </w:rPr>
        <w:t xml:space="preserve"> 2024</w:t>
      </w:r>
    </w:p>
    <w:p w14:paraId="4469A14C" w14:textId="77777777" w:rsidR="00B905CC" w:rsidRDefault="00B905CC" w:rsidP="00B905CC">
      <w:pPr>
        <w:jc w:val="center"/>
        <w:rPr>
          <w:rFonts w:ascii="Calibri" w:hAnsi="Calibri" w:cs="Calibri"/>
          <w:b/>
          <w:sz w:val="28"/>
          <w:szCs w:val="28"/>
        </w:rPr>
      </w:pPr>
      <w:r w:rsidRPr="009E62B0">
        <w:rPr>
          <w:rFonts w:ascii="Calibri" w:hAnsi="Calibri" w:cs="Calibri"/>
          <w:b/>
          <w:sz w:val="28"/>
          <w:szCs w:val="28"/>
        </w:rPr>
        <w:t>INTRODUCTORY NOTES</w:t>
      </w:r>
    </w:p>
    <w:p w14:paraId="235DB79A" w14:textId="576EAC52" w:rsidR="00B905CC" w:rsidRPr="0037575D" w:rsidRDefault="00B905CC" w:rsidP="00B905CC">
      <w:pPr>
        <w:numPr>
          <w:ilvl w:val="0"/>
          <w:numId w:val="7"/>
        </w:numPr>
        <w:pBdr>
          <w:top w:val="nil"/>
          <w:left w:val="nil"/>
          <w:bottom w:val="nil"/>
          <w:right w:val="nil"/>
          <w:between w:val="nil"/>
        </w:pBdr>
        <w:ind w:left="567" w:hanging="567"/>
        <w:jc w:val="both"/>
        <w:rPr>
          <w:rFonts w:ascii="Calibri" w:hAnsi="Calibri" w:cs="Calibri"/>
          <w:i/>
        </w:rPr>
      </w:pPr>
      <w:r w:rsidRPr="009E62B0">
        <w:rPr>
          <w:rFonts w:ascii="Calibri" w:eastAsia="Arial" w:hAnsi="Calibri" w:cs="Calibri"/>
          <w:color w:val="000000"/>
        </w:rPr>
        <w:t xml:space="preserve">This </w:t>
      </w:r>
      <w:r w:rsidR="007A7657">
        <w:rPr>
          <w:rFonts w:ascii="Calibri" w:eastAsia="Arial" w:hAnsi="Calibri" w:cs="Calibri"/>
          <w:color w:val="000000"/>
        </w:rPr>
        <w:t>t</w:t>
      </w:r>
      <w:r w:rsidRPr="009E62B0">
        <w:rPr>
          <w:rFonts w:ascii="Calibri" w:eastAsia="Arial" w:hAnsi="Calibri" w:cs="Calibri"/>
          <w:color w:val="000000"/>
        </w:rPr>
        <w:t xml:space="preserve">emplate is for </w:t>
      </w:r>
      <w:r>
        <w:rPr>
          <w:rFonts w:ascii="Calibri" w:eastAsia="Arial" w:hAnsi="Calibri" w:cs="Calibri"/>
          <w:color w:val="000000"/>
        </w:rPr>
        <w:t>organisation</w:t>
      </w:r>
      <w:r w:rsidR="00686DD9">
        <w:rPr>
          <w:rFonts w:ascii="Calibri" w:eastAsia="Arial" w:hAnsi="Calibri" w:cs="Calibri"/>
          <w:color w:val="000000"/>
        </w:rPr>
        <w:t>s</w:t>
      </w:r>
      <w:r>
        <w:rPr>
          <w:rFonts w:ascii="Calibri" w:eastAsia="Arial" w:hAnsi="Calibri" w:cs="Calibri"/>
          <w:color w:val="000000"/>
        </w:rPr>
        <w:t xml:space="preserve"> wishing to become a </w:t>
      </w:r>
      <w:r w:rsidR="00686DD9">
        <w:rPr>
          <w:rFonts w:ascii="Calibri" w:eastAsia="Arial" w:hAnsi="Calibri" w:cs="Calibri"/>
          <w:color w:val="000000"/>
        </w:rPr>
        <w:t>Member</w:t>
      </w:r>
      <w:r w:rsidR="00686DD9" w:rsidRPr="009E62B0">
        <w:rPr>
          <w:rFonts w:ascii="Calibri" w:eastAsia="Arial" w:hAnsi="Calibri" w:cs="Calibri"/>
          <w:color w:val="000000"/>
        </w:rPr>
        <w:t xml:space="preserve"> </w:t>
      </w:r>
      <w:r w:rsidRPr="009E62B0">
        <w:rPr>
          <w:rFonts w:ascii="Calibri" w:eastAsia="Arial" w:hAnsi="Calibri" w:cs="Calibri"/>
          <w:color w:val="000000"/>
        </w:rPr>
        <w:t>of</w:t>
      </w:r>
      <w:r>
        <w:rPr>
          <w:rFonts w:ascii="Calibri" w:eastAsia="Arial" w:hAnsi="Calibri" w:cs="Calibri"/>
          <w:color w:val="000000"/>
        </w:rPr>
        <w:t xml:space="preserve"> Tennis NZ (TNZ) </w:t>
      </w:r>
      <w:r w:rsidR="00686DD9">
        <w:rPr>
          <w:rFonts w:ascii="Calibri" w:eastAsia="Arial" w:hAnsi="Calibri" w:cs="Calibri"/>
          <w:color w:val="000000"/>
        </w:rPr>
        <w:t xml:space="preserve">as a Club </w:t>
      </w:r>
      <w:r w:rsidRPr="009E62B0">
        <w:rPr>
          <w:rFonts w:ascii="Calibri" w:eastAsia="Arial" w:hAnsi="Calibri" w:cs="Calibri"/>
          <w:color w:val="000000"/>
        </w:rPr>
        <w:t xml:space="preserve">under </w:t>
      </w:r>
      <w:r>
        <w:rPr>
          <w:rFonts w:ascii="Calibri" w:eastAsia="Arial" w:hAnsi="Calibri" w:cs="Calibri"/>
          <w:color w:val="000000"/>
        </w:rPr>
        <w:t>the new TNZ</w:t>
      </w:r>
      <w:r w:rsidRPr="009E62B0">
        <w:rPr>
          <w:rFonts w:ascii="Calibri" w:eastAsia="Arial" w:hAnsi="Calibri" w:cs="Calibri"/>
          <w:color w:val="000000"/>
        </w:rPr>
        <w:t xml:space="preserve"> Constitution</w:t>
      </w:r>
      <w:r>
        <w:rPr>
          <w:rFonts w:ascii="Calibri" w:eastAsia="Arial" w:hAnsi="Calibri" w:cs="Calibri"/>
          <w:color w:val="000000"/>
        </w:rPr>
        <w:t xml:space="preserve">, </w:t>
      </w:r>
      <w:r w:rsidRPr="009E62B0">
        <w:rPr>
          <w:rFonts w:ascii="Calibri" w:eastAsia="Arial" w:hAnsi="Calibri" w:cs="Calibri"/>
          <w:color w:val="000000"/>
        </w:rPr>
        <w:t xml:space="preserve">adopted at </w:t>
      </w:r>
      <w:r>
        <w:rPr>
          <w:rFonts w:ascii="Calibri" w:eastAsia="Arial" w:hAnsi="Calibri" w:cs="Calibri"/>
          <w:color w:val="000000"/>
        </w:rPr>
        <w:t xml:space="preserve">the </w:t>
      </w:r>
      <w:r w:rsidR="004C5644">
        <w:rPr>
          <w:rFonts w:ascii="Calibri" w:eastAsia="Arial" w:hAnsi="Calibri" w:cs="Calibri"/>
          <w:color w:val="000000"/>
        </w:rPr>
        <w:t>Special</w:t>
      </w:r>
      <w:r>
        <w:rPr>
          <w:rFonts w:ascii="Calibri" w:eastAsia="Arial" w:hAnsi="Calibri" w:cs="Calibri"/>
          <w:color w:val="000000"/>
        </w:rPr>
        <w:t xml:space="preserve"> </w:t>
      </w:r>
      <w:r w:rsidRPr="009E62B0">
        <w:rPr>
          <w:rFonts w:ascii="Calibri" w:eastAsia="Arial" w:hAnsi="Calibri" w:cs="Calibri"/>
          <w:color w:val="000000"/>
        </w:rPr>
        <w:t xml:space="preserve">General Meeting </w:t>
      </w:r>
      <w:r w:rsidRPr="00D70C7C">
        <w:rPr>
          <w:rFonts w:ascii="Calibri" w:eastAsia="Arial" w:hAnsi="Calibri" w:cs="Calibri"/>
        </w:rPr>
        <w:t xml:space="preserve">of </w:t>
      </w:r>
      <w:r>
        <w:rPr>
          <w:rFonts w:ascii="Calibri" w:eastAsia="Arial" w:hAnsi="Calibri" w:cs="Calibri"/>
        </w:rPr>
        <w:t>TNZ</w:t>
      </w:r>
      <w:r w:rsidRPr="00D70C7C">
        <w:rPr>
          <w:rFonts w:ascii="Calibri" w:eastAsia="Arial" w:hAnsi="Calibri" w:cs="Calibri"/>
        </w:rPr>
        <w:t xml:space="preserve"> </w:t>
      </w:r>
      <w:r w:rsidRPr="003960A9">
        <w:rPr>
          <w:rFonts w:ascii="Calibri" w:eastAsia="Arial" w:hAnsi="Calibri" w:cs="Calibri"/>
        </w:rPr>
        <w:t xml:space="preserve">on </w:t>
      </w:r>
      <w:r w:rsidR="004C5644">
        <w:rPr>
          <w:rFonts w:ascii="Calibri" w:eastAsia="Arial" w:hAnsi="Calibri" w:cs="Calibri"/>
        </w:rPr>
        <w:t>12</w:t>
      </w:r>
      <w:r w:rsidRPr="001C5915">
        <w:rPr>
          <w:rFonts w:ascii="Calibri" w:eastAsia="Arial" w:hAnsi="Calibri" w:cs="Calibri"/>
        </w:rPr>
        <w:t xml:space="preserve"> </w:t>
      </w:r>
      <w:r w:rsidR="004C5644">
        <w:rPr>
          <w:rFonts w:ascii="Calibri" w:eastAsia="Arial" w:hAnsi="Calibri" w:cs="Calibri"/>
        </w:rPr>
        <w:t>December</w:t>
      </w:r>
      <w:r w:rsidRPr="001C5915">
        <w:rPr>
          <w:rFonts w:ascii="Calibri" w:eastAsia="Arial" w:hAnsi="Calibri" w:cs="Calibri"/>
        </w:rPr>
        <w:t xml:space="preserve"> </w:t>
      </w:r>
      <w:r w:rsidRPr="003960A9">
        <w:rPr>
          <w:rFonts w:ascii="Calibri" w:eastAsia="Arial" w:hAnsi="Calibri" w:cs="Calibri"/>
        </w:rPr>
        <w:t>2024 and in force from 1 January 2025.</w:t>
      </w:r>
    </w:p>
    <w:p w14:paraId="5D59645D" w14:textId="188E0164" w:rsidR="00B905CC" w:rsidRPr="00A847A1" w:rsidRDefault="000A1968" w:rsidP="00B905CC">
      <w:pPr>
        <w:numPr>
          <w:ilvl w:val="0"/>
          <w:numId w:val="7"/>
        </w:numPr>
        <w:pBdr>
          <w:top w:val="nil"/>
          <w:left w:val="nil"/>
          <w:bottom w:val="nil"/>
          <w:right w:val="nil"/>
          <w:between w:val="nil"/>
        </w:pBdr>
        <w:ind w:left="567" w:hanging="567"/>
        <w:jc w:val="both"/>
        <w:rPr>
          <w:rFonts w:ascii="Calibri" w:hAnsi="Calibri" w:cs="Calibri"/>
          <w:i/>
        </w:rPr>
      </w:pPr>
      <w:r>
        <w:rPr>
          <w:rFonts w:ascii="Calibri" w:hAnsi="Calibri" w:cs="Calibri"/>
          <w:iCs/>
        </w:rPr>
        <w:t xml:space="preserve">This </w:t>
      </w:r>
      <w:r w:rsidR="00923D44">
        <w:rPr>
          <w:rFonts w:ascii="Calibri" w:hAnsi="Calibri" w:cs="Calibri"/>
          <w:iCs/>
        </w:rPr>
        <w:t>template</w:t>
      </w:r>
      <w:r>
        <w:rPr>
          <w:rFonts w:ascii="Calibri" w:hAnsi="Calibri" w:cs="Calibri"/>
          <w:iCs/>
        </w:rPr>
        <w:t xml:space="preserve"> is designed to be read in conjunction with the </w:t>
      </w:r>
      <w:r w:rsidR="00DC75BE">
        <w:rPr>
          <w:rFonts w:ascii="Calibri" w:hAnsi="Calibri" w:cs="Calibri"/>
          <w:iCs/>
        </w:rPr>
        <w:t>Club Template Constitution G</w:t>
      </w:r>
      <w:r>
        <w:rPr>
          <w:rFonts w:ascii="Calibri" w:hAnsi="Calibri" w:cs="Calibri"/>
          <w:iCs/>
        </w:rPr>
        <w:t>uidance</w:t>
      </w:r>
      <w:r w:rsidR="00DC75BE">
        <w:rPr>
          <w:rFonts w:ascii="Calibri" w:hAnsi="Calibri" w:cs="Calibri"/>
          <w:iCs/>
        </w:rPr>
        <w:t xml:space="preserve"> N</w:t>
      </w:r>
      <w:r>
        <w:rPr>
          <w:rFonts w:ascii="Calibri" w:hAnsi="Calibri" w:cs="Calibri"/>
          <w:iCs/>
        </w:rPr>
        <w:t>otes</w:t>
      </w:r>
      <w:r w:rsidR="002B19A1">
        <w:rPr>
          <w:rFonts w:ascii="Calibri" w:hAnsi="Calibri" w:cs="Calibri"/>
          <w:iCs/>
        </w:rPr>
        <w:t>,</w:t>
      </w:r>
      <w:r w:rsidR="00DC75BE">
        <w:rPr>
          <w:rFonts w:ascii="Calibri" w:hAnsi="Calibri" w:cs="Calibri"/>
          <w:iCs/>
        </w:rPr>
        <w:t xml:space="preserve"> which can be found by </w:t>
      </w:r>
      <w:hyperlink r:id="rId10" w:history="1">
        <w:r w:rsidR="00DC75BE" w:rsidRPr="005319D9">
          <w:rPr>
            <w:rStyle w:val="Hyperlink"/>
            <w:rFonts w:ascii="Calibri" w:hAnsi="Calibri" w:cs="Calibri"/>
            <w:iCs/>
          </w:rPr>
          <w:t>clicking here</w:t>
        </w:r>
        <w:r w:rsidR="00B905CC" w:rsidRPr="005319D9">
          <w:rPr>
            <w:rStyle w:val="Hyperlink"/>
            <w:rFonts w:ascii="Calibri" w:hAnsi="Calibri" w:cs="Calibri"/>
            <w:iCs/>
          </w:rPr>
          <w:t>.</w:t>
        </w:r>
        <w:r w:rsidR="00082F54" w:rsidRPr="005319D9">
          <w:rPr>
            <w:rStyle w:val="Hyperlink"/>
            <w:rFonts w:ascii="Calibri" w:hAnsi="Calibri" w:cs="Calibri"/>
            <w:iCs/>
          </w:rPr>
          <w:t xml:space="preserve"> </w:t>
        </w:r>
      </w:hyperlink>
      <w:r w:rsidR="00082F54">
        <w:rPr>
          <w:rFonts w:ascii="Calibri" w:hAnsi="Calibri" w:cs="Calibri"/>
          <w:iCs/>
        </w:rPr>
        <w:t xml:space="preserve"> </w:t>
      </w:r>
      <w:r w:rsidR="006B013A">
        <w:rPr>
          <w:rFonts w:ascii="Calibri" w:hAnsi="Calibri" w:cs="Calibri"/>
          <w:iCs/>
        </w:rPr>
        <w:t>The Guidance Notes set</w:t>
      </w:r>
      <w:r w:rsidR="00F90476">
        <w:rPr>
          <w:rFonts w:ascii="Calibri" w:hAnsi="Calibri" w:cs="Calibri"/>
          <w:iCs/>
        </w:rPr>
        <w:t xml:space="preserve"> out how this </w:t>
      </w:r>
      <w:r w:rsidR="00F90476" w:rsidRPr="00EC0DF5">
        <w:rPr>
          <w:rFonts w:ascii="Calibri" w:hAnsi="Calibri" w:cs="Calibri"/>
          <w:iCs/>
        </w:rPr>
        <w:t xml:space="preserve">template </w:t>
      </w:r>
      <w:r w:rsidR="00296114" w:rsidRPr="00EC0DF5">
        <w:rPr>
          <w:rFonts w:ascii="Calibri" w:hAnsi="Calibri" w:cs="Calibri"/>
          <w:iCs/>
        </w:rPr>
        <w:t xml:space="preserve">is </w:t>
      </w:r>
      <w:r w:rsidR="00F90476" w:rsidRPr="00EC0DF5">
        <w:rPr>
          <w:rFonts w:ascii="Calibri" w:hAnsi="Calibri" w:cs="Calibri"/>
          <w:iCs/>
        </w:rPr>
        <w:t>to be use</w:t>
      </w:r>
      <w:r w:rsidR="00296114" w:rsidRPr="00EC0DF5">
        <w:rPr>
          <w:rFonts w:ascii="Calibri" w:hAnsi="Calibri" w:cs="Calibri"/>
          <w:iCs/>
        </w:rPr>
        <w:t>d</w:t>
      </w:r>
      <w:r w:rsidR="00F90476" w:rsidRPr="00EC0DF5">
        <w:rPr>
          <w:rFonts w:ascii="Calibri" w:hAnsi="Calibri" w:cs="Calibri"/>
          <w:iCs/>
        </w:rPr>
        <w:t xml:space="preserve"> and</w:t>
      </w:r>
      <w:r w:rsidR="00F90476">
        <w:rPr>
          <w:rFonts w:ascii="Calibri" w:hAnsi="Calibri" w:cs="Calibri"/>
          <w:iCs/>
        </w:rPr>
        <w:t xml:space="preserve"> explains the colour coding </w:t>
      </w:r>
      <w:r w:rsidR="00FC0996">
        <w:rPr>
          <w:rFonts w:ascii="Calibri" w:hAnsi="Calibri" w:cs="Calibri"/>
          <w:iCs/>
        </w:rPr>
        <w:t xml:space="preserve">used </w:t>
      </w:r>
      <w:r w:rsidR="002B19A1">
        <w:rPr>
          <w:rFonts w:ascii="Calibri" w:hAnsi="Calibri" w:cs="Calibri"/>
          <w:iCs/>
        </w:rPr>
        <w:t>in</w:t>
      </w:r>
      <w:r w:rsidR="00F90476">
        <w:rPr>
          <w:rFonts w:ascii="Calibri" w:hAnsi="Calibri" w:cs="Calibri"/>
          <w:iCs/>
        </w:rPr>
        <w:t xml:space="preserve"> the document. </w:t>
      </w:r>
    </w:p>
    <w:p w14:paraId="5340E645" w14:textId="7A488C36" w:rsidR="00A847A1" w:rsidRPr="00A847A1" w:rsidRDefault="00A847A1" w:rsidP="00A847A1">
      <w:pPr>
        <w:numPr>
          <w:ilvl w:val="0"/>
          <w:numId w:val="7"/>
        </w:numPr>
        <w:pBdr>
          <w:top w:val="nil"/>
          <w:left w:val="nil"/>
          <w:bottom w:val="nil"/>
          <w:right w:val="nil"/>
          <w:between w:val="nil"/>
        </w:pBdr>
        <w:ind w:left="567" w:hanging="567"/>
        <w:jc w:val="both"/>
        <w:rPr>
          <w:rFonts w:ascii="Calibri" w:hAnsi="Calibri" w:cs="Calibri"/>
          <w:i/>
        </w:rPr>
      </w:pPr>
      <w:r>
        <w:rPr>
          <w:rFonts w:ascii="Calibri" w:hAnsi="Calibri" w:cs="Calibri"/>
          <w:iCs/>
        </w:rPr>
        <w:t xml:space="preserve">Further information such as the background to changes included in the new constitutions, explainer videos and FAQs can be found on the Modernising Tennis Hub by </w:t>
      </w:r>
      <w:hyperlink r:id="rId11" w:history="1">
        <w:r w:rsidRPr="005319D9">
          <w:rPr>
            <w:rStyle w:val="Hyperlink"/>
            <w:rFonts w:ascii="Calibri" w:hAnsi="Calibri" w:cs="Calibri"/>
            <w:iCs/>
          </w:rPr>
          <w:t>clicking here.</w:t>
        </w:r>
      </w:hyperlink>
    </w:p>
    <w:p w14:paraId="5138CB9C" w14:textId="77777777" w:rsidR="00B905CC" w:rsidRDefault="00B905CC">
      <w:pPr>
        <w:rPr>
          <w:rFonts w:ascii="Calibri" w:hAnsi="Calibri" w:cs="Calibri"/>
          <w:iCs/>
        </w:rPr>
      </w:pPr>
      <w:bookmarkStart w:id="1" w:name="_gjdgxs" w:colFirst="0" w:colLast="0"/>
      <w:bookmarkEnd w:id="1"/>
      <w:r>
        <w:rPr>
          <w:rFonts w:ascii="Calibri" w:hAnsi="Calibri" w:cs="Calibri"/>
          <w:iCs/>
        </w:rPr>
        <w:br w:type="page"/>
      </w:r>
    </w:p>
    <w:p w14:paraId="5B3D46EA" w14:textId="7D80CCAC" w:rsidR="00F64A4A" w:rsidRDefault="007166C5" w:rsidP="7AB9E3ED">
      <w:pPr>
        <w:jc w:val="center"/>
        <w:rPr>
          <w:rFonts w:ascii="Calibri" w:hAnsi="Calibri" w:cs="Calibri"/>
          <w:b/>
          <w:bCs/>
          <w:sz w:val="28"/>
          <w:szCs w:val="28"/>
        </w:rPr>
      </w:pPr>
      <w:r w:rsidRPr="7AB9E3ED">
        <w:rPr>
          <w:rFonts w:ascii="Calibri" w:hAnsi="Calibri" w:cs="Calibri"/>
          <w:b/>
          <w:bCs/>
          <w:sz w:val="28"/>
          <w:szCs w:val="28"/>
        </w:rPr>
        <w:lastRenderedPageBreak/>
        <w:t>TENNIS N</w:t>
      </w:r>
      <w:r w:rsidR="00280D1E" w:rsidRPr="7AB9E3ED">
        <w:rPr>
          <w:rFonts w:ascii="Calibri" w:hAnsi="Calibri" w:cs="Calibri"/>
          <w:b/>
          <w:bCs/>
          <w:sz w:val="28"/>
          <w:szCs w:val="28"/>
        </w:rPr>
        <w:t xml:space="preserve">EW </w:t>
      </w:r>
      <w:r w:rsidRPr="7AB9E3ED">
        <w:rPr>
          <w:rFonts w:ascii="Calibri" w:hAnsi="Calibri" w:cs="Calibri"/>
          <w:b/>
          <w:bCs/>
          <w:sz w:val="28"/>
          <w:szCs w:val="28"/>
        </w:rPr>
        <w:t>Z</w:t>
      </w:r>
      <w:r w:rsidR="00280D1E" w:rsidRPr="7AB9E3ED">
        <w:rPr>
          <w:rFonts w:ascii="Calibri" w:hAnsi="Calibri" w:cs="Calibri"/>
          <w:b/>
          <w:bCs/>
          <w:sz w:val="28"/>
          <w:szCs w:val="28"/>
        </w:rPr>
        <w:t>EALAND</w:t>
      </w:r>
      <w:r w:rsidR="00F64A4A" w:rsidRPr="7AB9E3ED">
        <w:rPr>
          <w:rFonts w:ascii="Calibri" w:hAnsi="Calibri" w:cs="Calibri"/>
          <w:b/>
          <w:bCs/>
          <w:sz w:val="28"/>
          <w:szCs w:val="28"/>
        </w:rPr>
        <w:t xml:space="preserve"> </w:t>
      </w:r>
    </w:p>
    <w:p w14:paraId="06CDCAFA" w14:textId="6E80B8C5" w:rsidR="00E24528" w:rsidRDefault="007166C5" w:rsidP="007166C5">
      <w:pPr>
        <w:jc w:val="center"/>
        <w:rPr>
          <w:rFonts w:ascii="Calibri" w:hAnsi="Calibri" w:cs="Calibri"/>
          <w:b/>
          <w:sz w:val="28"/>
          <w:szCs w:val="28"/>
        </w:rPr>
      </w:pPr>
      <w:r>
        <w:rPr>
          <w:rFonts w:ascii="Calibri" w:hAnsi="Calibri" w:cs="Calibri"/>
          <w:b/>
          <w:sz w:val="28"/>
          <w:szCs w:val="28"/>
        </w:rPr>
        <w:t>CLUB</w:t>
      </w:r>
      <w:r w:rsidR="0038460E">
        <w:rPr>
          <w:rFonts w:ascii="Calibri" w:hAnsi="Calibri" w:cs="Calibri"/>
          <w:b/>
          <w:sz w:val="28"/>
          <w:szCs w:val="28"/>
        </w:rPr>
        <w:t xml:space="preserve"> </w:t>
      </w:r>
      <w:r w:rsidR="00E24528" w:rsidRPr="009E62B0">
        <w:rPr>
          <w:rFonts w:ascii="Calibri" w:hAnsi="Calibri" w:cs="Calibri"/>
          <w:b/>
          <w:sz w:val="28"/>
          <w:szCs w:val="28"/>
        </w:rPr>
        <w:t>TEMPLATE CONSTITUTION</w:t>
      </w:r>
    </w:p>
    <w:bookmarkEnd w:id="0"/>
    <w:p w14:paraId="5275EBF2" w14:textId="77777777" w:rsidR="00280D1E" w:rsidRDefault="00280D1E" w:rsidP="00280D1E">
      <w:pPr>
        <w:jc w:val="center"/>
        <w:rPr>
          <w:rFonts w:ascii="Calibri" w:hAnsi="Calibri" w:cs="Calibri"/>
          <w:b/>
          <w:sz w:val="28"/>
          <w:szCs w:val="28"/>
        </w:rPr>
      </w:pPr>
    </w:p>
    <w:p w14:paraId="09490A12" w14:textId="77777777" w:rsidR="00E24528" w:rsidRPr="009E62B0" w:rsidRDefault="00E24528" w:rsidP="00E852E1">
      <w:pPr>
        <w:ind w:left="5670"/>
        <w:rPr>
          <w:rFonts w:ascii="Calibri" w:hAnsi="Calibri" w:cs="Calibri"/>
          <w:b/>
          <w:bCs/>
        </w:rPr>
      </w:pPr>
      <w:bookmarkStart w:id="2" w:name="_Hlk163557225"/>
    </w:p>
    <w:p w14:paraId="67F13730" w14:textId="77777777" w:rsidR="00E24528" w:rsidRPr="009E62B0" w:rsidRDefault="00E24528" w:rsidP="00E852E1">
      <w:pPr>
        <w:ind w:left="5670"/>
        <w:rPr>
          <w:rFonts w:ascii="Calibri" w:hAnsi="Calibri" w:cs="Calibri"/>
          <w:b/>
          <w:bCs/>
        </w:rPr>
      </w:pPr>
    </w:p>
    <w:p w14:paraId="2A842F7A" w14:textId="77777777" w:rsidR="00E24528" w:rsidRPr="009E62B0" w:rsidRDefault="00E24528" w:rsidP="00E852E1">
      <w:pPr>
        <w:ind w:left="5670"/>
        <w:rPr>
          <w:rFonts w:ascii="Calibri" w:hAnsi="Calibri" w:cs="Calibri"/>
          <w:b/>
          <w:bCs/>
        </w:rPr>
      </w:pPr>
    </w:p>
    <w:p w14:paraId="1CCAC480" w14:textId="77777777" w:rsidR="00E24528" w:rsidRPr="009E62B0" w:rsidRDefault="00E24528" w:rsidP="00E852E1">
      <w:pPr>
        <w:ind w:left="5670"/>
        <w:rPr>
          <w:rFonts w:ascii="Calibri" w:hAnsi="Calibri" w:cs="Calibri"/>
          <w:b/>
          <w:bCs/>
        </w:rPr>
      </w:pPr>
    </w:p>
    <w:p w14:paraId="3F47F920" w14:textId="77777777" w:rsidR="00E24528" w:rsidRPr="009E62B0" w:rsidRDefault="00E24528" w:rsidP="00E852E1">
      <w:pPr>
        <w:ind w:left="5670"/>
        <w:rPr>
          <w:rFonts w:ascii="Calibri" w:hAnsi="Calibri" w:cs="Calibri"/>
          <w:b/>
          <w:bCs/>
        </w:rPr>
      </w:pPr>
    </w:p>
    <w:p w14:paraId="27492552" w14:textId="77777777" w:rsidR="00E24528" w:rsidRPr="009E62B0" w:rsidRDefault="00E24528" w:rsidP="00E852E1">
      <w:pPr>
        <w:ind w:left="5670"/>
        <w:rPr>
          <w:rFonts w:ascii="Calibri" w:hAnsi="Calibri" w:cs="Calibri"/>
          <w:b/>
          <w:bCs/>
        </w:rPr>
      </w:pPr>
    </w:p>
    <w:p w14:paraId="5C4B96BB" w14:textId="0F54A9C7" w:rsidR="00093968" w:rsidRPr="009E62B0" w:rsidRDefault="00E24528" w:rsidP="00E852E1">
      <w:pPr>
        <w:ind w:left="5670"/>
        <w:rPr>
          <w:rFonts w:ascii="Calibri" w:hAnsi="Calibri" w:cs="Calibri"/>
          <w:b/>
          <w:bCs/>
          <w:sz w:val="28"/>
          <w:szCs w:val="28"/>
        </w:rPr>
      </w:pPr>
      <w:r w:rsidRPr="00F96B74">
        <w:rPr>
          <w:rFonts w:ascii="Calibri" w:hAnsi="Calibri" w:cs="Calibri"/>
          <w:b/>
          <w:bCs/>
          <w:color w:val="4EA72E" w:themeColor="accent6"/>
          <w:sz w:val="28"/>
          <w:szCs w:val="28"/>
        </w:rPr>
        <w:t>[FULL LEGAL NAME]</w:t>
      </w:r>
      <w:r w:rsidR="00093968" w:rsidRPr="00F96B74">
        <w:rPr>
          <w:rFonts w:ascii="Calibri" w:hAnsi="Calibri" w:cs="Calibri"/>
          <w:b/>
          <w:bCs/>
          <w:color w:val="4EA72E" w:themeColor="accent6"/>
          <w:sz w:val="28"/>
          <w:szCs w:val="28"/>
        </w:rPr>
        <w:t xml:space="preserve"> </w:t>
      </w:r>
      <w:r w:rsidR="00093968" w:rsidRPr="009E62B0">
        <w:rPr>
          <w:rFonts w:ascii="Calibri" w:hAnsi="Calibri" w:cs="Calibri"/>
          <w:b/>
          <w:bCs/>
          <w:sz w:val="28"/>
          <w:szCs w:val="28"/>
        </w:rPr>
        <w:t>INCORPORATED /</w:t>
      </w:r>
    </w:p>
    <w:p w14:paraId="5AE26078" w14:textId="662426A4" w:rsidR="00093968" w:rsidRPr="009E62B0" w:rsidRDefault="00E24528" w:rsidP="00E852E1">
      <w:pPr>
        <w:ind w:left="5670"/>
        <w:rPr>
          <w:rFonts w:ascii="Calibri" w:hAnsi="Calibri" w:cs="Calibri"/>
          <w:b/>
          <w:bCs/>
          <w:color w:val="0070C0"/>
          <w:sz w:val="28"/>
          <w:szCs w:val="28"/>
        </w:rPr>
      </w:pPr>
      <w:r w:rsidRPr="009E62B0">
        <w:rPr>
          <w:rFonts w:ascii="Calibri" w:hAnsi="Calibri" w:cs="Calibri"/>
          <w:b/>
          <w:bCs/>
          <w:color w:val="0070C0"/>
          <w:sz w:val="28"/>
          <w:szCs w:val="28"/>
        </w:rPr>
        <w:t>[M</w:t>
      </w:r>
      <w:r w:rsidR="00B52321">
        <w:rPr>
          <w:rFonts w:ascii="Calibri" w:hAnsi="Calibri" w:cs="Calibri"/>
          <w:b/>
          <w:bCs/>
          <w:color w:val="0070C0"/>
          <w:sz w:val="28"/>
          <w:szCs w:val="28"/>
        </w:rPr>
        <w:t>Ā</w:t>
      </w:r>
      <w:r w:rsidRPr="009E62B0">
        <w:rPr>
          <w:rFonts w:ascii="Calibri" w:hAnsi="Calibri" w:cs="Calibri"/>
          <w:b/>
          <w:bCs/>
          <w:color w:val="0070C0"/>
          <w:sz w:val="28"/>
          <w:szCs w:val="28"/>
        </w:rPr>
        <w:t>ORI NAME]</w:t>
      </w:r>
      <w:r w:rsidR="00093968" w:rsidRPr="009E62B0">
        <w:rPr>
          <w:rFonts w:ascii="Calibri" w:hAnsi="Calibri" w:cs="Calibri"/>
          <w:b/>
          <w:bCs/>
          <w:color w:val="0070C0"/>
          <w:sz w:val="28"/>
          <w:szCs w:val="28"/>
        </w:rPr>
        <w:t xml:space="preserve"> MANATŌPŪ</w:t>
      </w:r>
    </w:p>
    <w:p w14:paraId="399BC1F2" w14:textId="40A6C3BD" w:rsidR="00093968" w:rsidRPr="009E62B0" w:rsidRDefault="00093968" w:rsidP="00E852E1">
      <w:pPr>
        <w:ind w:left="5670"/>
        <w:rPr>
          <w:rFonts w:ascii="Calibri" w:hAnsi="Calibri" w:cs="Calibri"/>
          <w:color w:val="4EA72E" w:themeColor="accent6"/>
        </w:rPr>
      </w:pPr>
      <w:r w:rsidRPr="009E62B0">
        <w:rPr>
          <w:rFonts w:ascii="Calibri" w:hAnsi="Calibri" w:cs="Calibri"/>
        </w:rPr>
        <w:t xml:space="preserve">Incorporated Society No. </w:t>
      </w:r>
      <w:r w:rsidR="006A71D2" w:rsidRPr="009E62B0">
        <w:rPr>
          <w:rFonts w:ascii="Calibri" w:hAnsi="Calibri" w:cs="Calibri"/>
          <w:color w:val="4EA72E" w:themeColor="accent6"/>
        </w:rPr>
        <w:t>[insert]</w:t>
      </w:r>
    </w:p>
    <w:p w14:paraId="276C3F67" w14:textId="6B163139" w:rsidR="00093968" w:rsidRPr="00D70C7C" w:rsidRDefault="00093968" w:rsidP="00E852E1">
      <w:pPr>
        <w:ind w:left="5670"/>
        <w:rPr>
          <w:rFonts w:ascii="Calibri" w:hAnsi="Calibri" w:cs="Calibri"/>
          <w:color w:val="E97132" w:themeColor="accent2"/>
        </w:rPr>
      </w:pPr>
      <w:r w:rsidRPr="00D70C7C">
        <w:rPr>
          <w:rFonts w:ascii="Calibri" w:hAnsi="Calibri" w:cs="Calibri"/>
          <w:color w:val="E97132" w:themeColor="accent2"/>
        </w:rPr>
        <w:t xml:space="preserve">Charity Registration No. </w:t>
      </w:r>
      <w:r w:rsidR="006A71D2" w:rsidRPr="00D70C7C">
        <w:rPr>
          <w:rFonts w:ascii="Calibri" w:hAnsi="Calibri" w:cs="Calibri"/>
          <w:color w:val="E97132" w:themeColor="accent2"/>
        </w:rPr>
        <w:t>[insert]</w:t>
      </w:r>
    </w:p>
    <w:p w14:paraId="7EC907C3" w14:textId="77777777" w:rsidR="00093968" w:rsidRPr="009E62B0" w:rsidRDefault="00093968" w:rsidP="00E852E1">
      <w:pPr>
        <w:ind w:left="5670"/>
        <w:rPr>
          <w:rFonts w:ascii="Calibri" w:hAnsi="Calibri" w:cs="Calibri"/>
        </w:rPr>
      </w:pPr>
    </w:p>
    <w:p w14:paraId="013BD0A2" w14:textId="77777777" w:rsidR="00093968" w:rsidRPr="009E62B0" w:rsidRDefault="00093968" w:rsidP="00E852E1">
      <w:pPr>
        <w:ind w:left="5670"/>
        <w:rPr>
          <w:rFonts w:ascii="Calibri" w:hAnsi="Calibri" w:cs="Calibri"/>
          <w:b/>
          <w:bCs/>
          <w:sz w:val="28"/>
          <w:szCs w:val="28"/>
        </w:rPr>
      </w:pPr>
      <w:r w:rsidRPr="009E62B0">
        <w:rPr>
          <w:rFonts w:ascii="Calibri" w:hAnsi="Calibri" w:cs="Calibri"/>
          <w:b/>
          <w:bCs/>
          <w:sz w:val="28"/>
          <w:szCs w:val="28"/>
        </w:rPr>
        <w:t>Constitution</w:t>
      </w:r>
    </w:p>
    <w:p w14:paraId="6EBF9603" w14:textId="77777777" w:rsidR="00093968" w:rsidRPr="009E62B0" w:rsidRDefault="00093968" w:rsidP="00E852E1">
      <w:pPr>
        <w:ind w:left="5670"/>
        <w:rPr>
          <w:rFonts w:ascii="Calibri" w:hAnsi="Calibri" w:cs="Calibri"/>
        </w:rPr>
      </w:pPr>
    </w:p>
    <w:p w14:paraId="3EECBF4F" w14:textId="5C45F48B" w:rsidR="00093968" w:rsidRPr="009E62B0" w:rsidRDefault="00093968" w:rsidP="00E852E1">
      <w:pPr>
        <w:ind w:left="5670"/>
        <w:rPr>
          <w:rFonts w:ascii="Calibri" w:hAnsi="Calibri" w:cs="Calibri"/>
        </w:rPr>
      </w:pPr>
      <w:r w:rsidRPr="009E62B0">
        <w:rPr>
          <w:rFonts w:ascii="Calibri" w:hAnsi="Calibri" w:cs="Calibri"/>
        </w:rPr>
        <w:t xml:space="preserve">Adopted at a </w:t>
      </w:r>
      <w:r w:rsidR="006A71D2" w:rsidRPr="009E62B0">
        <w:rPr>
          <w:rFonts w:ascii="Calibri" w:hAnsi="Calibri" w:cs="Calibri"/>
          <w:color w:val="4EA72E" w:themeColor="accent6"/>
        </w:rPr>
        <w:t xml:space="preserve">[Annual or </w:t>
      </w:r>
      <w:r w:rsidRPr="009E62B0">
        <w:rPr>
          <w:rFonts w:ascii="Calibri" w:hAnsi="Calibri" w:cs="Calibri"/>
          <w:color w:val="4EA72E" w:themeColor="accent6"/>
        </w:rPr>
        <w:t>Special</w:t>
      </w:r>
      <w:r w:rsidR="006A71D2" w:rsidRPr="009E62B0">
        <w:rPr>
          <w:rFonts w:ascii="Calibri" w:hAnsi="Calibri" w:cs="Calibri"/>
          <w:color w:val="4EA72E" w:themeColor="accent6"/>
        </w:rPr>
        <w:t>]</w:t>
      </w:r>
      <w:r w:rsidRPr="009E62B0">
        <w:rPr>
          <w:rFonts w:ascii="Calibri" w:hAnsi="Calibri" w:cs="Calibri"/>
          <w:color w:val="4EA72E" w:themeColor="accent6"/>
        </w:rPr>
        <w:t xml:space="preserve"> </w:t>
      </w:r>
      <w:r w:rsidRPr="009E62B0">
        <w:rPr>
          <w:rFonts w:ascii="Calibri" w:hAnsi="Calibri" w:cs="Calibri"/>
        </w:rPr>
        <w:t xml:space="preserve">General Meeting held on </w:t>
      </w:r>
      <w:r w:rsidR="006A71D2" w:rsidRPr="009548BC">
        <w:rPr>
          <w:rFonts w:ascii="Calibri" w:hAnsi="Calibri" w:cs="Calibri"/>
          <w:color w:val="4EA72E" w:themeColor="accent6"/>
        </w:rPr>
        <w:t xml:space="preserve">[date] </w:t>
      </w:r>
    </w:p>
    <w:p w14:paraId="1B741AF5" w14:textId="77777777" w:rsidR="00093968" w:rsidRPr="009E62B0" w:rsidRDefault="00093968" w:rsidP="00E852E1">
      <w:pPr>
        <w:ind w:left="5670"/>
        <w:rPr>
          <w:rFonts w:ascii="Calibri" w:hAnsi="Calibri" w:cs="Calibri"/>
        </w:rPr>
      </w:pPr>
    </w:p>
    <w:p w14:paraId="503AFA00" w14:textId="77777777" w:rsidR="00093968" w:rsidRPr="009E62B0" w:rsidRDefault="00093968" w:rsidP="00E852E1">
      <w:pPr>
        <w:ind w:left="5670"/>
        <w:rPr>
          <w:rFonts w:ascii="Calibri" w:hAnsi="Calibri" w:cs="Calibri"/>
        </w:rPr>
      </w:pPr>
      <w:r w:rsidRPr="009E62B0">
        <w:rPr>
          <w:rFonts w:ascii="Calibri" w:hAnsi="Calibri" w:cs="Calibri"/>
        </w:rPr>
        <w:t xml:space="preserve">Commencement Date:  </w:t>
      </w:r>
      <w:r w:rsidRPr="009E62B0">
        <w:rPr>
          <w:rFonts w:ascii="Calibri" w:hAnsi="Calibri" w:cs="Calibri"/>
          <w:color w:val="4EA72E" w:themeColor="accent6"/>
        </w:rPr>
        <w:t xml:space="preserve">XXX </w:t>
      </w:r>
    </w:p>
    <w:bookmarkEnd w:id="2"/>
    <w:p w14:paraId="0195B968" w14:textId="77777777" w:rsidR="00093968" w:rsidRPr="009E62B0" w:rsidRDefault="00093968" w:rsidP="00E852E1">
      <w:pPr>
        <w:rPr>
          <w:rFonts w:ascii="Calibri" w:hAnsi="Calibri" w:cs="Calibri"/>
        </w:rPr>
      </w:pPr>
    </w:p>
    <w:p w14:paraId="67F6715E" w14:textId="77777777" w:rsidR="00093968" w:rsidRPr="009E62B0" w:rsidRDefault="00093968" w:rsidP="00E852E1">
      <w:pPr>
        <w:rPr>
          <w:rFonts w:ascii="Calibri" w:hAnsi="Calibri" w:cs="Calibri"/>
        </w:rPr>
      </w:pPr>
    </w:p>
    <w:p w14:paraId="746811E4" w14:textId="77777777" w:rsidR="00093968" w:rsidRPr="009E62B0" w:rsidRDefault="00093968" w:rsidP="00E852E1">
      <w:pPr>
        <w:rPr>
          <w:rFonts w:ascii="Calibri" w:hAnsi="Calibri" w:cs="Calibri"/>
        </w:rPr>
      </w:pPr>
    </w:p>
    <w:p w14:paraId="57834EF7" w14:textId="77777777" w:rsidR="00093968" w:rsidRPr="009E62B0" w:rsidRDefault="00093968" w:rsidP="00E852E1">
      <w:pPr>
        <w:rPr>
          <w:rFonts w:ascii="Calibri" w:hAnsi="Calibri" w:cs="Calibri"/>
        </w:rPr>
      </w:pPr>
      <w:r w:rsidRPr="009E62B0">
        <w:rPr>
          <w:rFonts w:ascii="Calibri" w:hAnsi="Calibri" w:cs="Calibri"/>
        </w:rPr>
        <w:tab/>
      </w:r>
    </w:p>
    <w:p w14:paraId="63792C60" w14:textId="77777777" w:rsidR="00093968" w:rsidRPr="009E62B0" w:rsidRDefault="00093968" w:rsidP="00E852E1">
      <w:pPr>
        <w:rPr>
          <w:rFonts w:ascii="Calibri" w:hAnsi="Calibri" w:cs="Calibri"/>
        </w:rPr>
        <w:sectPr w:rsidR="00093968" w:rsidRPr="009E62B0" w:rsidSect="002A3D22">
          <w:footerReference w:type="default" r:id="rId12"/>
          <w:footerReference w:type="first" r:id="rId13"/>
          <w:pgSz w:w="11906" w:h="16838"/>
          <w:pgMar w:top="1440" w:right="1440" w:bottom="1440" w:left="1440" w:header="708" w:footer="708" w:gutter="0"/>
          <w:cols w:space="708"/>
          <w:docGrid w:linePitch="360"/>
        </w:sectPr>
      </w:pPr>
      <w:r w:rsidRPr="009E62B0">
        <w:rPr>
          <w:rFonts w:ascii="Calibri" w:hAnsi="Calibri" w:cs="Calibri"/>
        </w:rPr>
        <w:tab/>
      </w:r>
    </w:p>
    <w:p w14:paraId="3AA84620" w14:textId="34DE6DEE" w:rsidR="00093968" w:rsidRDefault="008A224A" w:rsidP="00386212">
      <w:pPr>
        <w:spacing w:after="120" w:line="240" w:lineRule="auto"/>
        <w:rPr>
          <w:rFonts w:ascii="Calibri" w:hAnsi="Calibri" w:cs="Calibri"/>
          <w:b/>
          <w:bCs/>
        </w:rPr>
      </w:pPr>
      <w:r w:rsidRPr="009E62B0">
        <w:rPr>
          <w:rFonts w:ascii="Calibri" w:hAnsi="Calibri" w:cs="Calibri"/>
          <w:b/>
          <w:bCs/>
        </w:rPr>
        <w:lastRenderedPageBreak/>
        <w:t>TABLE OF CONTENTS</w:t>
      </w:r>
      <w:r w:rsidR="00505A2D">
        <w:rPr>
          <w:rFonts w:ascii="Calibri" w:hAnsi="Calibri" w:cs="Calibri"/>
          <w:b/>
          <w:bCs/>
        </w:rPr>
        <w:t xml:space="preserve"> </w:t>
      </w:r>
    </w:p>
    <w:p w14:paraId="08F66379" w14:textId="3001C8A2" w:rsidR="00093968" w:rsidRPr="00BA6A9D" w:rsidRDefault="00093968" w:rsidP="00386212">
      <w:pPr>
        <w:spacing w:after="120" w:line="240" w:lineRule="auto"/>
        <w:rPr>
          <w:rFonts w:ascii="Calibri" w:hAnsi="Calibri" w:cs="Calibri"/>
          <w:noProof/>
        </w:rPr>
      </w:pPr>
      <w:r w:rsidRPr="009E62B0">
        <w:rPr>
          <w:rFonts w:ascii="Calibri" w:hAnsi="Calibri" w:cs="Calibri"/>
          <w:noProof/>
        </w:rPr>
        <w:t>1.</w:t>
      </w:r>
      <w:r w:rsidRPr="009E62B0">
        <w:rPr>
          <w:rFonts w:ascii="Calibri" w:hAnsi="Calibri" w:cs="Calibri"/>
          <w:noProof/>
        </w:rPr>
        <w:tab/>
      </w:r>
      <w:r w:rsidR="0082287B">
        <w:rPr>
          <w:rFonts w:ascii="Calibri" w:hAnsi="Calibri" w:cs="Calibri"/>
          <w:noProof/>
        </w:rPr>
        <w:t>Club Details</w:t>
      </w:r>
      <w:r w:rsidRPr="009E62B0">
        <w:rPr>
          <w:rFonts w:ascii="Calibri" w:hAnsi="Calibri" w:cs="Calibri"/>
          <w:noProof/>
          <w:webHidden/>
        </w:rPr>
        <w:tab/>
      </w:r>
      <w:r w:rsidR="00205F92" w:rsidRPr="009E62B0">
        <w:rPr>
          <w:rFonts w:ascii="Calibri" w:hAnsi="Calibri" w:cs="Calibri"/>
          <w:noProof/>
          <w:webHidden/>
        </w:rPr>
        <w:tab/>
      </w:r>
      <w:r w:rsidR="00205F92" w:rsidRPr="009E62B0">
        <w:rPr>
          <w:rFonts w:ascii="Calibri" w:hAnsi="Calibri" w:cs="Calibri"/>
          <w:noProof/>
          <w:webHidden/>
        </w:rPr>
        <w:tab/>
      </w:r>
      <w:r w:rsidR="00205F92" w:rsidRPr="009E62B0">
        <w:rPr>
          <w:rFonts w:ascii="Calibri" w:hAnsi="Calibri" w:cs="Calibri"/>
          <w:noProof/>
          <w:webHidden/>
        </w:rPr>
        <w:tab/>
      </w:r>
      <w:r w:rsidR="00205F92" w:rsidRPr="009E62B0">
        <w:rPr>
          <w:rFonts w:ascii="Calibri" w:hAnsi="Calibri" w:cs="Calibri"/>
          <w:noProof/>
          <w:webHidden/>
        </w:rPr>
        <w:tab/>
      </w:r>
      <w:r w:rsidR="00205F92" w:rsidRPr="009E62B0">
        <w:rPr>
          <w:rFonts w:ascii="Calibri" w:hAnsi="Calibri" w:cs="Calibri"/>
          <w:noProof/>
          <w:webHidden/>
        </w:rPr>
        <w:tab/>
      </w:r>
      <w:r w:rsidR="00205F92" w:rsidRPr="009E62B0">
        <w:rPr>
          <w:rFonts w:ascii="Calibri" w:hAnsi="Calibri" w:cs="Calibri"/>
          <w:noProof/>
          <w:webHidden/>
        </w:rPr>
        <w:tab/>
      </w:r>
      <w:r w:rsidR="00205F92" w:rsidRPr="009E62B0">
        <w:rPr>
          <w:rFonts w:ascii="Calibri" w:hAnsi="Calibri" w:cs="Calibri"/>
          <w:noProof/>
          <w:webHidden/>
        </w:rPr>
        <w:tab/>
      </w:r>
      <w:r w:rsidR="00205F92" w:rsidRPr="00082F54">
        <w:rPr>
          <w:rFonts w:ascii="Calibri" w:hAnsi="Calibri" w:cs="Calibri"/>
          <w:noProof/>
          <w:webHidden/>
        </w:rPr>
        <w:tab/>
      </w:r>
      <w:r w:rsidR="00205F92" w:rsidRPr="00082F54">
        <w:rPr>
          <w:rFonts w:ascii="Calibri" w:hAnsi="Calibri" w:cs="Calibri"/>
          <w:noProof/>
          <w:webHidden/>
        </w:rPr>
        <w:tab/>
      </w:r>
      <w:r w:rsidR="00C16EB8">
        <w:rPr>
          <w:rFonts w:ascii="Calibri" w:hAnsi="Calibri" w:cs="Calibri"/>
          <w:noProof/>
          <w:webHidden/>
        </w:rPr>
        <w:t>X</w:t>
      </w:r>
    </w:p>
    <w:p w14:paraId="57A1A2AD" w14:textId="4F7AC518" w:rsidR="00093968" w:rsidRPr="00226D3D" w:rsidRDefault="0082287B" w:rsidP="00386212">
      <w:pPr>
        <w:spacing w:after="120" w:line="240" w:lineRule="auto"/>
        <w:rPr>
          <w:rFonts w:ascii="Calibri" w:hAnsi="Calibri" w:cs="Calibri"/>
          <w:noProof/>
        </w:rPr>
      </w:pPr>
      <w:r w:rsidRPr="00082F54">
        <w:rPr>
          <w:rFonts w:ascii="Calibri" w:hAnsi="Calibri" w:cs="Calibri"/>
          <w:noProof/>
        </w:rPr>
        <w:t>2</w:t>
      </w:r>
      <w:r w:rsidR="00093968" w:rsidRPr="00082F54">
        <w:rPr>
          <w:rFonts w:ascii="Calibri" w:hAnsi="Calibri" w:cs="Calibri"/>
          <w:noProof/>
        </w:rPr>
        <w:t>.</w:t>
      </w:r>
      <w:r w:rsidR="00093968" w:rsidRPr="00082F54">
        <w:rPr>
          <w:rFonts w:ascii="Calibri" w:hAnsi="Calibri" w:cs="Calibri"/>
          <w:noProof/>
        </w:rPr>
        <w:tab/>
        <w:t>Purpose</w:t>
      </w:r>
      <w:r w:rsidR="00F801AD" w:rsidRPr="00082F54">
        <w:rPr>
          <w:rFonts w:ascii="Calibri" w:hAnsi="Calibri" w:cs="Calibri"/>
          <w:noProof/>
        </w:rPr>
        <w:t>, Capacity and Powers</w:t>
      </w:r>
      <w:r w:rsidR="00205F92" w:rsidRPr="00082F54">
        <w:rPr>
          <w:rFonts w:ascii="Calibri" w:hAnsi="Calibri" w:cs="Calibri"/>
          <w:noProof/>
        </w:rPr>
        <w:tab/>
      </w:r>
      <w:r w:rsidR="00205F92" w:rsidRPr="00082F54">
        <w:rPr>
          <w:rFonts w:ascii="Calibri" w:hAnsi="Calibri" w:cs="Calibri"/>
          <w:noProof/>
        </w:rPr>
        <w:tab/>
      </w:r>
      <w:r w:rsidR="00205F92" w:rsidRPr="00082F54">
        <w:rPr>
          <w:rFonts w:ascii="Calibri" w:hAnsi="Calibri" w:cs="Calibri"/>
          <w:noProof/>
        </w:rPr>
        <w:tab/>
      </w:r>
      <w:r w:rsidR="00205F92" w:rsidRPr="00082F54">
        <w:rPr>
          <w:rFonts w:ascii="Calibri" w:hAnsi="Calibri" w:cs="Calibri"/>
          <w:noProof/>
        </w:rPr>
        <w:tab/>
      </w:r>
      <w:r w:rsidR="00205F92" w:rsidRPr="00082F54">
        <w:rPr>
          <w:rFonts w:ascii="Calibri" w:hAnsi="Calibri" w:cs="Calibri"/>
          <w:noProof/>
        </w:rPr>
        <w:tab/>
      </w:r>
      <w:r w:rsidR="00205F92" w:rsidRPr="00082F54">
        <w:rPr>
          <w:rFonts w:ascii="Calibri" w:hAnsi="Calibri" w:cs="Calibri"/>
          <w:noProof/>
        </w:rPr>
        <w:tab/>
      </w:r>
      <w:r w:rsidR="00205F92" w:rsidRPr="00082F54">
        <w:rPr>
          <w:rFonts w:ascii="Calibri" w:hAnsi="Calibri" w:cs="Calibri"/>
          <w:noProof/>
        </w:rPr>
        <w:tab/>
      </w:r>
      <w:r w:rsidR="00093968" w:rsidRPr="00082F54">
        <w:rPr>
          <w:rFonts w:ascii="Calibri" w:hAnsi="Calibri" w:cs="Calibri"/>
          <w:noProof/>
          <w:webHidden/>
        </w:rPr>
        <w:tab/>
      </w:r>
      <w:r w:rsidR="00C16EB8">
        <w:rPr>
          <w:rFonts w:ascii="Calibri" w:hAnsi="Calibri" w:cs="Calibri"/>
          <w:noProof/>
          <w:webHidden/>
        </w:rPr>
        <w:t>X</w:t>
      </w:r>
    </w:p>
    <w:p w14:paraId="43B2E563" w14:textId="3E9463A9" w:rsidR="00DF31E3" w:rsidRPr="00082F54" w:rsidRDefault="006354EC" w:rsidP="00B777F0">
      <w:pPr>
        <w:spacing w:after="120" w:line="240" w:lineRule="auto"/>
        <w:rPr>
          <w:rFonts w:ascii="Calibri" w:hAnsi="Calibri" w:cs="Calibri"/>
          <w:noProof/>
        </w:rPr>
      </w:pPr>
      <w:r>
        <w:rPr>
          <w:rFonts w:ascii="Calibri" w:hAnsi="Calibri" w:cs="Calibri"/>
          <w:noProof/>
        </w:rPr>
        <w:t>3</w:t>
      </w:r>
      <w:r w:rsidR="00093968" w:rsidRPr="00082F54">
        <w:rPr>
          <w:rFonts w:ascii="Calibri" w:hAnsi="Calibri" w:cs="Calibri"/>
          <w:noProof/>
        </w:rPr>
        <w:t>.</w:t>
      </w:r>
      <w:r w:rsidR="00093968" w:rsidRPr="00082F54">
        <w:rPr>
          <w:rFonts w:ascii="Calibri" w:hAnsi="Calibri" w:cs="Calibri"/>
          <w:noProof/>
        </w:rPr>
        <w:tab/>
      </w:r>
      <w:r w:rsidR="00505A2D" w:rsidRPr="00082F54">
        <w:rPr>
          <w:rFonts w:ascii="Calibri" w:hAnsi="Calibri" w:cs="Calibri"/>
          <w:noProof/>
        </w:rPr>
        <w:t>Member</w:t>
      </w:r>
      <w:r w:rsidR="00A02203" w:rsidRPr="00082F54">
        <w:rPr>
          <w:rFonts w:ascii="Calibri" w:hAnsi="Calibri" w:cs="Calibri"/>
          <w:noProof/>
        </w:rPr>
        <w:t xml:space="preserve">s </w:t>
      </w:r>
      <w:r w:rsidR="00A02203" w:rsidRPr="00082F54">
        <w:rPr>
          <w:rFonts w:ascii="Calibri" w:hAnsi="Calibri" w:cs="Calibri"/>
          <w:noProof/>
        </w:rPr>
        <w:tab/>
      </w:r>
      <w:r w:rsidR="00A02203" w:rsidRPr="00082F54">
        <w:rPr>
          <w:rFonts w:ascii="Calibri" w:hAnsi="Calibri" w:cs="Calibri"/>
          <w:noProof/>
        </w:rPr>
        <w:tab/>
      </w:r>
      <w:r w:rsidR="00A02203" w:rsidRPr="00082F54">
        <w:rPr>
          <w:rFonts w:ascii="Calibri" w:hAnsi="Calibri" w:cs="Calibri"/>
          <w:noProof/>
        </w:rPr>
        <w:tab/>
      </w:r>
      <w:r w:rsidR="00A02203" w:rsidRPr="00082F54">
        <w:rPr>
          <w:rFonts w:ascii="Calibri" w:hAnsi="Calibri" w:cs="Calibri"/>
          <w:noProof/>
        </w:rPr>
        <w:tab/>
      </w:r>
      <w:r w:rsidR="00A02203" w:rsidRPr="00082F54">
        <w:rPr>
          <w:rFonts w:ascii="Calibri" w:hAnsi="Calibri" w:cs="Calibri"/>
          <w:noProof/>
        </w:rPr>
        <w:tab/>
      </w:r>
      <w:r w:rsidR="00A02203" w:rsidRPr="00082F54">
        <w:rPr>
          <w:rFonts w:ascii="Calibri" w:hAnsi="Calibri" w:cs="Calibri"/>
          <w:noProof/>
        </w:rPr>
        <w:tab/>
      </w:r>
      <w:r w:rsidR="00A02203" w:rsidRPr="00082F54">
        <w:rPr>
          <w:rFonts w:ascii="Calibri" w:hAnsi="Calibri" w:cs="Calibri"/>
          <w:noProof/>
        </w:rPr>
        <w:tab/>
      </w:r>
      <w:r w:rsidR="00A02203" w:rsidRPr="00082F54">
        <w:rPr>
          <w:rFonts w:ascii="Calibri" w:hAnsi="Calibri" w:cs="Calibri"/>
          <w:noProof/>
        </w:rPr>
        <w:tab/>
      </w:r>
      <w:r w:rsidR="00A02203" w:rsidRPr="00082F54">
        <w:rPr>
          <w:rFonts w:ascii="Calibri" w:hAnsi="Calibri" w:cs="Calibri"/>
          <w:noProof/>
        </w:rPr>
        <w:tab/>
      </w:r>
      <w:r w:rsidR="00C16EB8">
        <w:rPr>
          <w:rFonts w:ascii="Calibri" w:hAnsi="Calibri" w:cs="Calibri"/>
          <w:noProof/>
        </w:rPr>
        <w:tab/>
      </w:r>
      <w:r w:rsidR="00C16EB8">
        <w:rPr>
          <w:rFonts w:ascii="Calibri" w:hAnsi="Calibri" w:cs="Calibri"/>
          <w:noProof/>
          <w:webHidden/>
        </w:rPr>
        <w:t>X</w:t>
      </w:r>
    </w:p>
    <w:p w14:paraId="483A97A7" w14:textId="2C72038B" w:rsidR="00DF31E3" w:rsidRPr="00082F54" w:rsidRDefault="006354EC" w:rsidP="00DF31E3">
      <w:pPr>
        <w:spacing w:after="120" w:line="240" w:lineRule="auto"/>
        <w:rPr>
          <w:rFonts w:ascii="Calibri" w:hAnsi="Calibri" w:cs="Calibri"/>
          <w:noProof/>
          <w:webHidden/>
        </w:rPr>
      </w:pPr>
      <w:r>
        <w:rPr>
          <w:rFonts w:ascii="Calibri" w:hAnsi="Calibri" w:cs="Calibri"/>
          <w:noProof/>
          <w:webHidden/>
        </w:rPr>
        <w:t>4</w:t>
      </w:r>
      <w:r w:rsidR="00DF31E3" w:rsidRPr="00082F54">
        <w:rPr>
          <w:rFonts w:ascii="Calibri" w:hAnsi="Calibri" w:cs="Calibri"/>
          <w:noProof/>
          <w:webHidden/>
        </w:rPr>
        <w:t>.</w:t>
      </w:r>
      <w:r w:rsidR="00DF31E3" w:rsidRPr="00082F54">
        <w:rPr>
          <w:rFonts w:ascii="Calibri" w:hAnsi="Calibri" w:cs="Calibri"/>
          <w:noProof/>
          <w:webHidden/>
        </w:rPr>
        <w:tab/>
        <w:t>Officers</w:t>
      </w:r>
      <w:r w:rsidR="00DF31E3" w:rsidRPr="00082F54">
        <w:rPr>
          <w:rFonts w:ascii="Calibri" w:hAnsi="Calibri" w:cs="Calibri"/>
          <w:noProof/>
          <w:webHidden/>
        </w:rPr>
        <w:tab/>
      </w:r>
      <w:r w:rsidR="00DF31E3" w:rsidRPr="00082F54">
        <w:rPr>
          <w:rFonts w:ascii="Calibri" w:hAnsi="Calibri" w:cs="Calibri"/>
          <w:noProof/>
          <w:webHidden/>
        </w:rPr>
        <w:tab/>
      </w:r>
      <w:r w:rsidR="00DF31E3" w:rsidRPr="00082F54">
        <w:rPr>
          <w:rFonts w:ascii="Calibri" w:hAnsi="Calibri" w:cs="Calibri"/>
          <w:noProof/>
          <w:webHidden/>
        </w:rPr>
        <w:tab/>
      </w:r>
      <w:r w:rsidR="00DF31E3" w:rsidRPr="00082F54">
        <w:rPr>
          <w:rFonts w:ascii="Calibri" w:hAnsi="Calibri" w:cs="Calibri"/>
          <w:noProof/>
          <w:webHidden/>
        </w:rPr>
        <w:tab/>
      </w:r>
      <w:r w:rsidR="00DF31E3" w:rsidRPr="00082F54">
        <w:rPr>
          <w:rFonts w:ascii="Calibri" w:hAnsi="Calibri" w:cs="Calibri"/>
          <w:noProof/>
          <w:webHidden/>
        </w:rPr>
        <w:tab/>
      </w:r>
      <w:r w:rsidR="00DF31E3" w:rsidRPr="00082F54">
        <w:rPr>
          <w:rFonts w:ascii="Calibri" w:hAnsi="Calibri" w:cs="Calibri"/>
          <w:noProof/>
          <w:webHidden/>
        </w:rPr>
        <w:tab/>
      </w:r>
      <w:r w:rsidR="00DF31E3" w:rsidRPr="00082F54">
        <w:rPr>
          <w:rFonts w:ascii="Calibri" w:hAnsi="Calibri" w:cs="Calibri"/>
          <w:noProof/>
          <w:webHidden/>
        </w:rPr>
        <w:tab/>
      </w:r>
      <w:r w:rsidR="00DF31E3" w:rsidRPr="00082F54">
        <w:rPr>
          <w:rFonts w:ascii="Calibri" w:hAnsi="Calibri" w:cs="Calibri"/>
          <w:noProof/>
          <w:webHidden/>
        </w:rPr>
        <w:tab/>
      </w:r>
      <w:r w:rsidR="00DF31E3" w:rsidRPr="00082F54">
        <w:rPr>
          <w:rFonts w:ascii="Calibri" w:hAnsi="Calibri" w:cs="Calibri"/>
          <w:noProof/>
          <w:webHidden/>
        </w:rPr>
        <w:tab/>
      </w:r>
      <w:r w:rsidR="00DF31E3" w:rsidRPr="00082F54">
        <w:rPr>
          <w:rFonts w:ascii="Calibri" w:hAnsi="Calibri" w:cs="Calibri"/>
          <w:noProof/>
          <w:webHidden/>
        </w:rPr>
        <w:tab/>
      </w:r>
      <w:r w:rsidR="00DF31E3" w:rsidRPr="00082F54">
        <w:rPr>
          <w:rFonts w:ascii="Calibri" w:hAnsi="Calibri" w:cs="Calibri"/>
          <w:noProof/>
          <w:webHidden/>
        </w:rPr>
        <w:tab/>
      </w:r>
      <w:r w:rsidR="00C16EB8">
        <w:rPr>
          <w:rFonts w:ascii="Calibri" w:hAnsi="Calibri" w:cs="Calibri"/>
          <w:noProof/>
          <w:webHidden/>
        </w:rPr>
        <w:t>X</w:t>
      </w:r>
    </w:p>
    <w:p w14:paraId="1FAF755E" w14:textId="7C90BFC0" w:rsidR="00093968" w:rsidRPr="00082F54" w:rsidRDefault="006354EC" w:rsidP="00386212">
      <w:pPr>
        <w:spacing w:after="120" w:line="240" w:lineRule="auto"/>
        <w:rPr>
          <w:rFonts w:ascii="Calibri" w:hAnsi="Calibri" w:cs="Calibri"/>
          <w:noProof/>
        </w:rPr>
      </w:pPr>
      <w:r>
        <w:rPr>
          <w:rFonts w:ascii="Calibri" w:hAnsi="Calibri" w:cs="Calibri"/>
          <w:noProof/>
        </w:rPr>
        <w:t>5</w:t>
      </w:r>
      <w:r w:rsidR="00093968" w:rsidRPr="00082F54">
        <w:rPr>
          <w:rFonts w:ascii="Calibri" w:hAnsi="Calibri" w:cs="Calibri"/>
          <w:noProof/>
        </w:rPr>
        <w:t>.</w:t>
      </w:r>
      <w:r w:rsidR="00093968" w:rsidRPr="00082F54">
        <w:rPr>
          <w:rFonts w:ascii="Calibri" w:hAnsi="Calibri" w:cs="Calibri"/>
          <w:noProof/>
        </w:rPr>
        <w:tab/>
      </w:r>
      <w:r w:rsidR="00280D1E" w:rsidRPr="00082F54">
        <w:rPr>
          <w:rFonts w:ascii="Calibri" w:hAnsi="Calibri" w:cs="Calibri"/>
          <w:noProof/>
        </w:rPr>
        <w:t>Committee</w:t>
      </w:r>
      <w:r w:rsidR="00DF31E3" w:rsidRPr="00082F54">
        <w:rPr>
          <w:rFonts w:ascii="Calibri" w:hAnsi="Calibri" w:cs="Calibri"/>
          <w:noProof/>
        </w:rPr>
        <w:t xml:space="preserve"> Role and Powers</w:t>
      </w:r>
      <w:r w:rsidR="00E0492C" w:rsidRPr="00082F54">
        <w:rPr>
          <w:rFonts w:ascii="Calibri" w:hAnsi="Calibri" w:cs="Calibri"/>
          <w:noProof/>
        </w:rPr>
        <w:tab/>
      </w:r>
      <w:r w:rsidR="00E0492C" w:rsidRPr="00082F54">
        <w:rPr>
          <w:rFonts w:ascii="Calibri" w:hAnsi="Calibri" w:cs="Calibri"/>
          <w:noProof/>
        </w:rPr>
        <w:tab/>
      </w:r>
      <w:r w:rsidR="00A02203" w:rsidRPr="00082F54">
        <w:rPr>
          <w:rFonts w:ascii="Calibri" w:hAnsi="Calibri" w:cs="Calibri"/>
          <w:noProof/>
        </w:rPr>
        <w:tab/>
      </w:r>
      <w:r w:rsidR="00A02203" w:rsidRPr="00082F54">
        <w:rPr>
          <w:rFonts w:ascii="Calibri" w:hAnsi="Calibri" w:cs="Calibri"/>
          <w:noProof/>
        </w:rPr>
        <w:tab/>
      </w:r>
      <w:r w:rsidR="00E0492C" w:rsidRPr="00082F54">
        <w:rPr>
          <w:rFonts w:ascii="Calibri" w:hAnsi="Calibri" w:cs="Calibri"/>
          <w:noProof/>
        </w:rPr>
        <w:tab/>
      </w:r>
      <w:r w:rsidR="00E0492C" w:rsidRPr="00082F54">
        <w:rPr>
          <w:rFonts w:ascii="Calibri" w:hAnsi="Calibri" w:cs="Calibri"/>
          <w:noProof/>
        </w:rPr>
        <w:tab/>
      </w:r>
      <w:r w:rsidR="00E0492C" w:rsidRPr="00082F54">
        <w:rPr>
          <w:rFonts w:ascii="Calibri" w:hAnsi="Calibri" w:cs="Calibri"/>
          <w:noProof/>
        </w:rPr>
        <w:tab/>
      </w:r>
      <w:r w:rsidR="00505A2D" w:rsidRPr="00082F54">
        <w:rPr>
          <w:rFonts w:ascii="Calibri" w:hAnsi="Calibri" w:cs="Calibri"/>
          <w:noProof/>
        </w:rPr>
        <w:tab/>
      </w:r>
      <w:r w:rsidR="00C16EB8">
        <w:rPr>
          <w:rFonts w:ascii="Calibri" w:hAnsi="Calibri" w:cs="Calibri"/>
          <w:noProof/>
          <w:webHidden/>
        </w:rPr>
        <w:t>X</w:t>
      </w:r>
    </w:p>
    <w:p w14:paraId="34CFD804" w14:textId="24053221" w:rsidR="00093968" w:rsidRDefault="006354EC" w:rsidP="00386212">
      <w:pPr>
        <w:spacing w:after="120" w:line="240" w:lineRule="auto"/>
        <w:rPr>
          <w:rFonts w:ascii="Calibri" w:hAnsi="Calibri" w:cs="Calibri"/>
          <w:noProof/>
          <w:webHidden/>
        </w:rPr>
      </w:pPr>
      <w:r>
        <w:rPr>
          <w:rFonts w:ascii="Calibri" w:hAnsi="Calibri" w:cs="Calibri"/>
          <w:noProof/>
        </w:rPr>
        <w:t>6</w:t>
      </w:r>
      <w:r w:rsidR="00093968" w:rsidRPr="00082F54">
        <w:rPr>
          <w:rFonts w:ascii="Calibri" w:hAnsi="Calibri" w:cs="Calibri"/>
          <w:noProof/>
        </w:rPr>
        <w:t>.</w:t>
      </w:r>
      <w:r w:rsidR="00093968" w:rsidRPr="00082F54">
        <w:rPr>
          <w:rFonts w:ascii="Calibri" w:hAnsi="Calibri" w:cs="Calibri"/>
          <w:noProof/>
        </w:rPr>
        <w:tab/>
      </w:r>
      <w:r w:rsidR="00280D1E" w:rsidRPr="00082F54">
        <w:rPr>
          <w:rFonts w:ascii="Calibri" w:hAnsi="Calibri" w:cs="Calibri"/>
          <w:noProof/>
        </w:rPr>
        <w:t>Committee</w:t>
      </w:r>
      <w:r w:rsidR="00093968" w:rsidRPr="00082F54">
        <w:rPr>
          <w:rFonts w:ascii="Calibri" w:hAnsi="Calibri" w:cs="Calibri"/>
          <w:noProof/>
        </w:rPr>
        <w:t xml:space="preserve"> Meetings </w:t>
      </w:r>
      <w:r w:rsidR="00321E11">
        <w:rPr>
          <w:rFonts w:ascii="Calibri" w:hAnsi="Calibri" w:cs="Calibri"/>
          <w:noProof/>
        </w:rPr>
        <w:t>and</w:t>
      </w:r>
      <w:r w:rsidR="00093968" w:rsidRPr="00082F54">
        <w:rPr>
          <w:rFonts w:ascii="Calibri" w:hAnsi="Calibri" w:cs="Calibri"/>
          <w:noProof/>
        </w:rPr>
        <w:t xml:space="preserve"> Procedures</w:t>
      </w:r>
      <w:r w:rsidR="00093968"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505A2D" w:rsidRPr="00082F54">
        <w:rPr>
          <w:rFonts w:ascii="Calibri" w:hAnsi="Calibri" w:cs="Calibri"/>
          <w:noProof/>
          <w:webHidden/>
        </w:rPr>
        <w:tab/>
      </w:r>
      <w:r w:rsidR="00505A2D" w:rsidRPr="00082F54">
        <w:rPr>
          <w:rFonts w:ascii="Calibri" w:hAnsi="Calibri" w:cs="Calibri"/>
          <w:noProof/>
          <w:webHidden/>
        </w:rPr>
        <w:tab/>
      </w:r>
      <w:r w:rsidR="00C16EB8">
        <w:rPr>
          <w:rFonts w:ascii="Calibri" w:hAnsi="Calibri" w:cs="Calibri"/>
          <w:noProof/>
          <w:webHidden/>
        </w:rPr>
        <w:t>X</w:t>
      </w:r>
    </w:p>
    <w:p w14:paraId="0ABBEB71" w14:textId="37054598" w:rsidR="00574543" w:rsidRDefault="00574543" w:rsidP="00386212">
      <w:pPr>
        <w:spacing w:after="120" w:line="240" w:lineRule="auto"/>
        <w:rPr>
          <w:rFonts w:ascii="Calibri" w:hAnsi="Calibri" w:cs="Calibri"/>
          <w:noProof/>
          <w:webHidden/>
        </w:rPr>
      </w:pPr>
      <w:r>
        <w:rPr>
          <w:rFonts w:ascii="Calibri" w:hAnsi="Calibri" w:cs="Calibri"/>
          <w:noProof/>
          <w:webHidden/>
        </w:rPr>
        <w:t xml:space="preserve">7. </w:t>
      </w:r>
      <w:r>
        <w:rPr>
          <w:rFonts w:ascii="Calibri" w:hAnsi="Calibri" w:cs="Calibri"/>
          <w:noProof/>
          <w:webHidden/>
        </w:rPr>
        <w:tab/>
        <w:t>Interest and Conflicts of Interest</w:t>
      </w:r>
      <w:r>
        <w:rPr>
          <w:rFonts w:ascii="Calibri" w:hAnsi="Calibri" w:cs="Calibri"/>
          <w:noProof/>
          <w:webHidden/>
        </w:rPr>
        <w:tab/>
      </w:r>
      <w:r>
        <w:rPr>
          <w:rFonts w:ascii="Calibri" w:hAnsi="Calibri" w:cs="Calibri"/>
          <w:noProof/>
          <w:webHidden/>
        </w:rPr>
        <w:tab/>
      </w:r>
      <w:r>
        <w:rPr>
          <w:rFonts w:ascii="Calibri" w:hAnsi="Calibri" w:cs="Calibri"/>
          <w:noProof/>
          <w:webHidden/>
        </w:rPr>
        <w:tab/>
      </w:r>
      <w:r>
        <w:rPr>
          <w:rFonts w:ascii="Calibri" w:hAnsi="Calibri" w:cs="Calibri"/>
          <w:noProof/>
          <w:webHidden/>
        </w:rPr>
        <w:tab/>
      </w:r>
      <w:r>
        <w:rPr>
          <w:rFonts w:ascii="Calibri" w:hAnsi="Calibri" w:cs="Calibri"/>
          <w:noProof/>
          <w:webHidden/>
        </w:rPr>
        <w:tab/>
      </w:r>
      <w:r>
        <w:rPr>
          <w:rFonts w:ascii="Calibri" w:hAnsi="Calibri" w:cs="Calibri"/>
          <w:noProof/>
          <w:webHidden/>
        </w:rPr>
        <w:tab/>
      </w:r>
      <w:r>
        <w:rPr>
          <w:rFonts w:ascii="Calibri" w:hAnsi="Calibri" w:cs="Calibri"/>
          <w:noProof/>
          <w:webHidden/>
        </w:rPr>
        <w:tab/>
      </w:r>
      <w:r>
        <w:rPr>
          <w:rFonts w:ascii="Calibri" w:hAnsi="Calibri" w:cs="Calibri"/>
          <w:noProof/>
          <w:webHidden/>
        </w:rPr>
        <w:tab/>
        <w:t>X</w:t>
      </w:r>
    </w:p>
    <w:p w14:paraId="249EF1D0" w14:textId="774DDDD0" w:rsidR="00093968" w:rsidRPr="009E62B0" w:rsidRDefault="00574543" w:rsidP="00386212">
      <w:pPr>
        <w:spacing w:after="120" w:line="240" w:lineRule="auto"/>
        <w:rPr>
          <w:rFonts w:ascii="Calibri" w:hAnsi="Calibri" w:cs="Calibri"/>
          <w:noProof/>
        </w:rPr>
      </w:pPr>
      <w:r>
        <w:rPr>
          <w:rFonts w:ascii="Calibri" w:hAnsi="Calibri" w:cs="Calibri"/>
          <w:noProof/>
          <w:color w:val="0070C0"/>
        </w:rPr>
        <w:t>8</w:t>
      </w:r>
      <w:r w:rsidR="00093968" w:rsidRPr="00A02203">
        <w:rPr>
          <w:rFonts w:ascii="Calibri" w:hAnsi="Calibri" w:cs="Calibri"/>
          <w:noProof/>
          <w:color w:val="0070C0"/>
        </w:rPr>
        <w:t>.</w:t>
      </w:r>
      <w:r w:rsidR="00093968" w:rsidRPr="00A02203">
        <w:rPr>
          <w:rFonts w:ascii="Calibri" w:hAnsi="Calibri" w:cs="Calibri"/>
          <w:noProof/>
          <w:color w:val="0070C0"/>
        </w:rPr>
        <w:tab/>
      </w:r>
      <w:r w:rsidR="00A02203" w:rsidRPr="00A02203">
        <w:rPr>
          <w:rFonts w:ascii="Calibri" w:hAnsi="Calibri" w:cs="Calibri"/>
          <w:noProof/>
          <w:color w:val="0070C0"/>
        </w:rPr>
        <w:t>Patron/Honorary Vice-President</w:t>
      </w:r>
      <w:r w:rsidR="00BE44F0" w:rsidRPr="00A02203">
        <w:rPr>
          <w:rFonts w:ascii="Calibri" w:hAnsi="Calibri" w:cs="Calibri"/>
          <w:noProof/>
          <w:color w:val="0070C0"/>
        </w:rPr>
        <w:tab/>
      </w:r>
      <w:r w:rsidR="00BE44F0" w:rsidRPr="009E62B0">
        <w:rPr>
          <w:rFonts w:ascii="Calibri" w:hAnsi="Calibri" w:cs="Calibri"/>
          <w:noProof/>
        </w:rPr>
        <w:tab/>
      </w:r>
      <w:r w:rsidR="00BE44F0" w:rsidRPr="009E62B0">
        <w:rPr>
          <w:rFonts w:ascii="Calibri" w:hAnsi="Calibri" w:cs="Calibri"/>
          <w:noProof/>
        </w:rPr>
        <w:tab/>
      </w:r>
      <w:r w:rsidR="009D1FF4" w:rsidRPr="009E62B0">
        <w:rPr>
          <w:rFonts w:ascii="Calibri" w:hAnsi="Calibri" w:cs="Calibri"/>
          <w:noProof/>
        </w:rPr>
        <w:tab/>
      </w:r>
      <w:r w:rsidR="00BE44F0" w:rsidRPr="009E62B0">
        <w:rPr>
          <w:rFonts w:ascii="Calibri" w:hAnsi="Calibri" w:cs="Calibri"/>
          <w:noProof/>
        </w:rPr>
        <w:tab/>
      </w:r>
      <w:r w:rsidR="00BE44F0" w:rsidRPr="009E62B0">
        <w:rPr>
          <w:rFonts w:ascii="Calibri" w:hAnsi="Calibri" w:cs="Calibri"/>
          <w:noProof/>
        </w:rPr>
        <w:tab/>
      </w:r>
      <w:r w:rsidR="00093968" w:rsidRPr="009E62B0">
        <w:rPr>
          <w:rFonts w:ascii="Calibri" w:hAnsi="Calibri" w:cs="Calibri"/>
          <w:noProof/>
          <w:webHidden/>
        </w:rPr>
        <w:tab/>
      </w:r>
      <w:r w:rsidR="00505A2D">
        <w:rPr>
          <w:rFonts w:ascii="Calibri" w:hAnsi="Calibri" w:cs="Calibri"/>
          <w:noProof/>
          <w:webHidden/>
        </w:rPr>
        <w:tab/>
      </w:r>
      <w:r w:rsidR="00C16EB8" w:rsidRPr="00EB66E4">
        <w:rPr>
          <w:rFonts w:ascii="Calibri" w:hAnsi="Calibri" w:cs="Calibri"/>
          <w:noProof/>
          <w:webHidden/>
          <w:color w:val="0070C0"/>
        </w:rPr>
        <w:t>X</w:t>
      </w:r>
    </w:p>
    <w:p w14:paraId="53367564" w14:textId="23266D06" w:rsidR="00A02203" w:rsidRPr="00082F54" w:rsidRDefault="00574543" w:rsidP="00386212">
      <w:pPr>
        <w:spacing w:after="120" w:line="240" w:lineRule="auto"/>
        <w:rPr>
          <w:rFonts w:ascii="Calibri" w:hAnsi="Calibri" w:cs="Calibri"/>
          <w:noProof/>
        </w:rPr>
      </w:pPr>
      <w:r>
        <w:rPr>
          <w:rFonts w:ascii="Calibri" w:hAnsi="Calibri" w:cs="Calibri"/>
          <w:noProof/>
          <w:color w:val="4EA72E" w:themeColor="accent6"/>
        </w:rPr>
        <w:t>9</w:t>
      </w:r>
      <w:r w:rsidR="00093968" w:rsidRPr="00605763">
        <w:rPr>
          <w:rFonts w:ascii="Calibri" w:hAnsi="Calibri" w:cs="Calibri"/>
          <w:noProof/>
          <w:color w:val="4EA72E" w:themeColor="accent6"/>
        </w:rPr>
        <w:t>.</w:t>
      </w:r>
      <w:r w:rsidR="00093968" w:rsidRPr="009E62B0">
        <w:rPr>
          <w:rFonts w:ascii="Calibri" w:hAnsi="Calibri" w:cs="Calibri"/>
          <w:noProof/>
        </w:rPr>
        <w:tab/>
      </w:r>
      <w:r w:rsidR="00C65A78" w:rsidRPr="00226D3D">
        <w:rPr>
          <w:rFonts w:ascii="Calibri" w:hAnsi="Calibri" w:cs="Calibri"/>
          <w:noProof/>
          <w:color w:val="4EA72E" w:themeColor="accent6"/>
        </w:rPr>
        <w:t>Club Manager [</w:t>
      </w:r>
      <w:r w:rsidR="00C65A78" w:rsidRPr="00C16EB8">
        <w:rPr>
          <w:rFonts w:ascii="Calibri" w:hAnsi="Calibri" w:cs="Calibri"/>
          <w:noProof/>
          <w:color w:val="4EA72E" w:themeColor="accent6"/>
        </w:rPr>
        <w:t xml:space="preserve">or other title] </w:t>
      </w:r>
      <w:r w:rsidR="00F64A4A" w:rsidRPr="00C16EB8">
        <w:rPr>
          <w:rFonts w:ascii="Calibri" w:hAnsi="Calibri" w:cs="Calibri"/>
          <w:noProof/>
          <w:color w:val="4EA72E" w:themeColor="accent6"/>
        </w:rPr>
        <w:tab/>
      </w:r>
      <w:r w:rsidR="00F64A4A" w:rsidRPr="00C16EB8">
        <w:rPr>
          <w:rFonts w:ascii="Calibri" w:hAnsi="Calibri" w:cs="Calibri"/>
          <w:noProof/>
          <w:color w:val="4EA72E" w:themeColor="accent6"/>
        </w:rPr>
        <w:tab/>
      </w:r>
      <w:r w:rsidR="00F64A4A" w:rsidRPr="00C16EB8">
        <w:rPr>
          <w:rFonts w:ascii="Calibri" w:hAnsi="Calibri" w:cs="Calibri"/>
          <w:noProof/>
          <w:color w:val="4EA72E" w:themeColor="accent6"/>
        </w:rPr>
        <w:tab/>
      </w:r>
      <w:r w:rsidR="00F64A4A" w:rsidRPr="00C16EB8">
        <w:rPr>
          <w:rFonts w:ascii="Calibri" w:hAnsi="Calibri" w:cs="Calibri"/>
          <w:noProof/>
          <w:color w:val="4EA72E" w:themeColor="accent6"/>
        </w:rPr>
        <w:tab/>
      </w:r>
      <w:r w:rsidR="00A02203" w:rsidRPr="00C16EB8">
        <w:rPr>
          <w:rFonts w:ascii="Calibri" w:hAnsi="Calibri" w:cs="Calibri"/>
          <w:noProof/>
          <w:color w:val="4EA72E" w:themeColor="accent6"/>
        </w:rPr>
        <w:tab/>
      </w:r>
      <w:r w:rsidR="00A02203" w:rsidRPr="00605763">
        <w:rPr>
          <w:rFonts w:ascii="Calibri" w:hAnsi="Calibri" w:cs="Calibri"/>
          <w:noProof/>
          <w:color w:val="4EA72E" w:themeColor="accent6"/>
        </w:rPr>
        <w:tab/>
      </w:r>
      <w:r w:rsidR="00A02203" w:rsidRPr="00605763">
        <w:rPr>
          <w:rFonts w:ascii="Calibri" w:hAnsi="Calibri" w:cs="Calibri"/>
          <w:noProof/>
          <w:color w:val="4EA72E" w:themeColor="accent6"/>
        </w:rPr>
        <w:tab/>
      </w:r>
      <w:r w:rsidR="00A02203" w:rsidRPr="00605763">
        <w:rPr>
          <w:rFonts w:ascii="Calibri" w:hAnsi="Calibri" w:cs="Calibri"/>
          <w:noProof/>
          <w:color w:val="4EA72E" w:themeColor="accent6"/>
        </w:rPr>
        <w:tab/>
      </w:r>
      <w:r w:rsidR="00EB66E4">
        <w:rPr>
          <w:rFonts w:ascii="Calibri" w:hAnsi="Calibri" w:cs="Calibri"/>
          <w:noProof/>
          <w:color w:val="4EA72E" w:themeColor="accent6"/>
        </w:rPr>
        <w:t>X</w:t>
      </w:r>
    </w:p>
    <w:p w14:paraId="2C49D676" w14:textId="78C63224" w:rsidR="00093968" w:rsidRPr="00082F54" w:rsidRDefault="00AF53F3" w:rsidP="00386212">
      <w:pPr>
        <w:spacing w:after="120" w:line="240" w:lineRule="auto"/>
        <w:rPr>
          <w:rFonts w:ascii="Calibri" w:hAnsi="Calibri" w:cs="Calibri"/>
          <w:noProof/>
        </w:rPr>
      </w:pPr>
      <w:r>
        <w:rPr>
          <w:rFonts w:ascii="Calibri" w:hAnsi="Calibri" w:cs="Calibri"/>
          <w:noProof/>
        </w:rPr>
        <w:t>10</w:t>
      </w:r>
      <w:r w:rsidR="00093968" w:rsidRPr="00082F54">
        <w:rPr>
          <w:rFonts w:ascii="Calibri" w:hAnsi="Calibri" w:cs="Calibri"/>
          <w:noProof/>
        </w:rPr>
        <w:t>.</w:t>
      </w:r>
      <w:r w:rsidR="00093968" w:rsidRPr="00082F54">
        <w:rPr>
          <w:rFonts w:ascii="Calibri" w:hAnsi="Calibri" w:cs="Calibri"/>
          <w:noProof/>
        </w:rPr>
        <w:tab/>
        <w:t>Meetings of Members</w:t>
      </w:r>
      <w:r w:rsidR="00093968"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EB66E4">
        <w:rPr>
          <w:rFonts w:ascii="Calibri" w:hAnsi="Calibri" w:cs="Calibri"/>
          <w:noProof/>
          <w:webHidden/>
        </w:rPr>
        <w:t>X</w:t>
      </w:r>
    </w:p>
    <w:p w14:paraId="26C1D7B1" w14:textId="55ECF9E0" w:rsidR="00093968" w:rsidRDefault="00C16EB8" w:rsidP="00386212">
      <w:pPr>
        <w:spacing w:after="120" w:line="240" w:lineRule="auto"/>
        <w:rPr>
          <w:rFonts w:ascii="Calibri" w:hAnsi="Calibri" w:cs="Calibri"/>
          <w:noProof/>
          <w:webHidden/>
        </w:rPr>
      </w:pPr>
      <w:r>
        <w:rPr>
          <w:rFonts w:ascii="Calibri" w:hAnsi="Calibri" w:cs="Calibri"/>
          <w:noProof/>
        </w:rPr>
        <w:t>1</w:t>
      </w:r>
      <w:r w:rsidR="00AF53F3">
        <w:rPr>
          <w:rFonts w:ascii="Calibri" w:hAnsi="Calibri" w:cs="Calibri"/>
          <w:noProof/>
        </w:rPr>
        <w:t>1</w:t>
      </w:r>
      <w:r w:rsidR="00093968" w:rsidRPr="00082F54">
        <w:rPr>
          <w:rFonts w:ascii="Calibri" w:hAnsi="Calibri" w:cs="Calibri"/>
          <w:noProof/>
        </w:rPr>
        <w:t>.</w:t>
      </w:r>
      <w:r w:rsidR="00093968" w:rsidRPr="00082F54">
        <w:rPr>
          <w:rFonts w:ascii="Calibri" w:hAnsi="Calibri" w:cs="Calibri"/>
          <w:noProof/>
        </w:rPr>
        <w:tab/>
      </w:r>
      <w:r w:rsidR="00A02203" w:rsidRPr="00082F54">
        <w:rPr>
          <w:rFonts w:ascii="Calibri" w:hAnsi="Calibri" w:cs="Calibri"/>
          <w:noProof/>
        </w:rPr>
        <w:t>Financ</w:t>
      </w:r>
      <w:r w:rsidR="00082F54" w:rsidRPr="00082F54">
        <w:rPr>
          <w:rFonts w:ascii="Calibri" w:hAnsi="Calibri" w:cs="Calibri"/>
          <w:noProof/>
        </w:rPr>
        <w:t>ial Matters</w:t>
      </w:r>
      <w:r w:rsidR="00A02203" w:rsidRPr="00082F54">
        <w:rPr>
          <w:rFonts w:ascii="Calibri" w:hAnsi="Calibri" w:cs="Calibri"/>
          <w:noProof/>
          <w:webHidden/>
        </w:rPr>
        <w:tab/>
      </w:r>
      <w:r w:rsidR="00A02203" w:rsidRPr="00082F54">
        <w:rPr>
          <w:rFonts w:ascii="Calibri" w:hAnsi="Calibri" w:cs="Calibri"/>
          <w:noProof/>
          <w:webHidden/>
        </w:rPr>
        <w:tab/>
      </w:r>
      <w:r w:rsidR="00A02203" w:rsidRPr="00082F54">
        <w:rPr>
          <w:rFonts w:ascii="Calibri" w:hAnsi="Calibri" w:cs="Calibri"/>
          <w:noProof/>
          <w:webHidden/>
        </w:rPr>
        <w:tab/>
      </w:r>
      <w:r w:rsidR="00A02203" w:rsidRPr="00082F54">
        <w:rPr>
          <w:rFonts w:ascii="Calibri" w:hAnsi="Calibri" w:cs="Calibri"/>
          <w:noProof/>
          <w:webHidden/>
        </w:rPr>
        <w:tab/>
      </w:r>
      <w:r w:rsidR="00A02203" w:rsidRPr="00082F54">
        <w:rPr>
          <w:rFonts w:ascii="Calibri" w:hAnsi="Calibri" w:cs="Calibri"/>
          <w:noProof/>
          <w:webHidden/>
        </w:rPr>
        <w:tab/>
      </w:r>
      <w:r w:rsidR="00A02203" w:rsidRPr="00082F54">
        <w:rPr>
          <w:rFonts w:ascii="Calibri" w:hAnsi="Calibri" w:cs="Calibri"/>
          <w:noProof/>
          <w:webHidden/>
        </w:rPr>
        <w:tab/>
      </w:r>
      <w:r w:rsidR="00A02203" w:rsidRPr="00082F54">
        <w:rPr>
          <w:rFonts w:ascii="Calibri" w:hAnsi="Calibri" w:cs="Calibri"/>
          <w:noProof/>
          <w:webHidden/>
        </w:rPr>
        <w:tab/>
      </w:r>
      <w:r w:rsidR="00A02203" w:rsidRPr="00082F54">
        <w:rPr>
          <w:rFonts w:ascii="Calibri" w:hAnsi="Calibri" w:cs="Calibri"/>
          <w:noProof/>
          <w:webHidden/>
        </w:rPr>
        <w:tab/>
      </w:r>
      <w:r w:rsidR="00A02203" w:rsidRPr="00082F54">
        <w:rPr>
          <w:rFonts w:ascii="Calibri" w:hAnsi="Calibri" w:cs="Calibri"/>
          <w:noProof/>
          <w:webHidden/>
        </w:rPr>
        <w:tab/>
      </w:r>
      <w:r w:rsidR="00C46FE4">
        <w:rPr>
          <w:rFonts w:ascii="Calibri" w:hAnsi="Calibri" w:cs="Calibri"/>
          <w:noProof/>
          <w:webHidden/>
        </w:rPr>
        <w:t>X</w:t>
      </w:r>
    </w:p>
    <w:p w14:paraId="504C49A9" w14:textId="7F8E049C" w:rsidR="00093968" w:rsidRPr="00082F54" w:rsidRDefault="00C16EB8" w:rsidP="00386212">
      <w:pPr>
        <w:spacing w:after="120" w:line="240" w:lineRule="auto"/>
        <w:rPr>
          <w:rFonts w:ascii="Calibri" w:hAnsi="Calibri" w:cs="Calibri"/>
          <w:noProof/>
        </w:rPr>
      </w:pPr>
      <w:r>
        <w:rPr>
          <w:rFonts w:ascii="Calibri" w:hAnsi="Calibri" w:cs="Calibri"/>
          <w:noProof/>
        </w:rPr>
        <w:t>1</w:t>
      </w:r>
      <w:r w:rsidR="006354EC">
        <w:rPr>
          <w:rFonts w:ascii="Calibri" w:hAnsi="Calibri" w:cs="Calibri"/>
          <w:noProof/>
        </w:rPr>
        <w:t>2</w:t>
      </w:r>
      <w:r w:rsidR="00093968" w:rsidRPr="00082F54">
        <w:rPr>
          <w:rFonts w:ascii="Calibri" w:hAnsi="Calibri" w:cs="Calibri"/>
          <w:noProof/>
        </w:rPr>
        <w:t>.</w:t>
      </w:r>
      <w:r w:rsidR="00093968" w:rsidRPr="00082F54">
        <w:rPr>
          <w:rFonts w:ascii="Calibri" w:hAnsi="Calibri" w:cs="Calibri"/>
          <w:noProof/>
        </w:rPr>
        <w:tab/>
        <w:t>Amendment</w:t>
      </w:r>
      <w:r w:rsidR="00323156" w:rsidRPr="00082F54">
        <w:rPr>
          <w:rFonts w:ascii="Calibri" w:hAnsi="Calibri" w:cs="Calibri"/>
          <w:noProof/>
        </w:rPr>
        <w:t>s</w:t>
      </w:r>
      <w:r w:rsidR="00093968" w:rsidRPr="00082F54">
        <w:rPr>
          <w:rFonts w:ascii="Calibri" w:hAnsi="Calibri" w:cs="Calibri"/>
          <w:noProof/>
        </w:rPr>
        <w:t xml:space="preserve"> to the Constitution</w:t>
      </w:r>
      <w:r w:rsidR="00093968"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C46FE4">
        <w:rPr>
          <w:rFonts w:ascii="Calibri" w:hAnsi="Calibri" w:cs="Calibri"/>
          <w:noProof/>
          <w:webHidden/>
        </w:rPr>
        <w:t>X</w:t>
      </w:r>
    </w:p>
    <w:p w14:paraId="19B2BD40" w14:textId="46133D9B" w:rsidR="00093968" w:rsidRPr="00082F54" w:rsidRDefault="00C16EB8" w:rsidP="00386212">
      <w:pPr>
        <w:spacing w:after="120" w:line="240" w:lineRule="auto"/>
        <w:rPr>
          <w:rFonts w:ascii="Calibri" w:hAnsi="Calibri" w:cs="Calibri"/>
          <w:noProof/>
        </w:rPr>
      </w:pPr>
      <w:r>
        <w:rPr>
          <w:rFonts w:ascii="Calibri" w:hAnsi="Calibri" w:cs="Calibri"/>
          <w:noProof/>
        </w:rPr>
        <w:t>1</w:t>
      </w:r>
      <w:r w:rsidR="006354EC">
        <w:rPr>
          <w:rFonts w:ascii="Calibri" w:hAnsi="Calibri" w:cs="Calibri"/>
          <w:noProof/>
        </w:rPr>
        <w:t>3</w:t>
      </w:r>
      <w:r w:rsidR="00093968" w:rsidRPr="00082F54">
        <w:rPr>
          <w:rFonts w:ascii="Calibri" w:hAnsi="Calibri" w:cs="Calibri"/>
          <w:noProof/>
        </w:rPr>
        <w:t>.</w:t>
      </w:r>
      <w:r w:rsidR="00093968" w:rsidRPr="00082F54">
        <w:rPr>
          <w:rFonts w:ascii="Calibri" w:hAnsi="Calibri" w:cs="Calibri"/>
          <w:noProof/>
        </w:rPr>
        <w:tab/>
        <w:t>Regulations</w:t>
      </w:r>
      <w:r w:rsidR="00093968"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C46FE4">
        <w:rPr>
          <w:rFonts w:ascii="Calibri" w:hAnsi="Calibri" w:cs="Calibri"/>
          <w:noProof/>
          <w:webHidden/>
        </w:rPr>
        <w:t>X</w:t>
      </w:r>
    </w:p>
    <w:p w14:paraId="79130674" w14:textId="5A747057" w:rsidR="00093968" w:rsidRPr="00082F54" w:rsidRDefault="00C16EB8" w:rsidP="00386212">
      <w:pPr>
        <w:spacing w:after="120" w:line="240" w:lineRule="auto"/>
        <w:rPr>
          <w:rFonts w:ascii="Calibri" w:hAnsi="Calibri" w:cs="Calibri"/>
          <w:noProof/>
        </w:rPr>
      </w:pPr>
      <w:r>
        <w:rPr>
          <w:rFonts w:ascii="Calibri" w:hAnsi="Calibri" w:cs="Calibri"/>
          <w:noProof/>
        </w:rPr>
        <w:t>1</w:t>
      </w:r>
      <w:r w:rsidR="006354EC">
        <w:rPr>
          <w:rFonts w:ascii="Calibri" w:hAnsi="Calibri" w:cs="Calibri"/>
          <w:noProof/>
        </w:rPr>
        <w:t>4</w:t>
      </w:r>
      <w:r w:rsidR="00093968" w:rsidRPr="00082F54">
        <w:rPr>
          <w:rFonts w:ascii="Calibri" w:hAnsi="Calibri" w:cs="Calibri"/>
          <w:noProof/>
        </w:rPr>
        <w:t>.</w:t>
      </w:r>
      <w:r w:rsidR="00093968" w:rsidRPr="00082F54">
        <w:rPr>
          <w:rFonts w:ascii="Calibri" w:hAnsi="Calibri" w:cs="Calibri"/>
          <w:noProof/>
        </w:rPr>
        <w:tab/>
        <w:t>Liquidation or Dissolution</w:t>
      </w:r>
      <w:r w:rsidR="00BE44F0" w:rsidRPr="00082F54">
        <w:rPr>
          <w:rFonts w:ascii="Calibri" w:hAnsi="Calibri" w:cs="Calibri"/>
          <w:noProof/>
        </w:rPr>
        <w:tab/>
      </w:r>
      <w:r w:rsidR="00BE44F0" w:rsidRPr="00082F54">
        <w:rPr>
          <w:rFonts w:ascii="Calibri" w:hAnsi="Calibri" w:cs="Calibri"/>
          <w:noProof/>
        </w:rPr>
        <w:tab/>
      </w:r>
      <w:r w:rsidR="00BE44F0" w:rsidRPr="00082F54">
        <w:rPr>
          <w:rFonts w:ascii="Calibri" w:hAnsi="Calibri" w:cs="Calibri"/>
          <w:noProof/>
        </w:rPr>
        <w:tab/>
      </w:r>
      <w:r w:rsidR="00BE44F0" w:rsidRPr="00082F54">
        <w:rPr>
          <w:rFonts w:ascii="Calibri" w:hAnsi="Calibri" w:cs="Calibri"/>
          <w:noProof/>
        </w:rPr>
        <w:tab/>
      </w:r>
      <w:r w:rsidR="00BE44F0" w:rsidRPr="00082F54">
        <w:rPr>
          <w:rFonts w:ascii="Calibri" w:hAnsi="Calibri" w:cs="Calibri"/>
          <w:noProof/>
        </w:rPr>
        <w:tab/>
      </w:r>
      <w:r w:rsidR="00BE44F0" w:rsidRPr="00082F54">
        <w:rPr>
          <w:rFonts w:ascii="Calibri" w:hAnsi="Calibri" w:cs="Calibri"/>
          <w:noProof/>
        </w:rPr>
        <w:tab/>
      </w:r>
      <w:r w:rsidR="00BE44F0" w:rsidRPr="00082F54">
        <w:rPr>
          <w:rFonts w:ascii="Calibri" w:hAnsi="Calibri" w:cs="Calibri"/>
          <w:noProof/>
        </w:rPr>
        <w:tab/>
      </w:r>
      <w:r w:rsidR="00093968" w:rsidRPr="00082F54">
        <w:rPr>
          <w:rFonts w:ascii="Calibri" w:hAnsi="Calibri" w:cs="Calibri"/>
          <w:noProof/>
          <w:webHidden/>
        </w:rPr>
        <w:tab/>
      </w:r>
      <w:r w:rsidR="00C46FE4">
        <w:rPr>
          <w:rFonts w:ascii="Calibri" w:hAnsi="Calibri" w:cs="Calibri"/>
          <w:noProof/>
          <w:webHidden/>
        </w:rPr>
        <w:t>X</w:t>
      </w:r>
    </w:p>
    <w:p w14:paraId="0E2FA495" w14:textId="4641CD10" w:rsidR="00093968" w:rsidRDefault="00C16EB8" w:rsidP="00386212">
      <w:pPr>
        <w:spacing w:after="120" w:line="240" w:lineRule="auto"/>
        <w:rPr>
          <w:rFonts w:ascii="Calibri" w:hAnsi="Calibri" w:cs="Calibri"/>
          <w:noProof/>
          <w:webHidden/>
        </w:rPr>
      </w:pPr>
      <w:r>
        <w:rPr>
          <w:rFonts w:ascii="Calibri" w:hAnsi="Calibri" w:cs="Calibri"/>
          <w:noProof/>
        </w:rPr>
        <w:t>1</w:t>
      </w:r>
      <w:r w:rsidR="006354EC">
        <w:rPr>
          <w:rFonts w:ascii="Calibri" w:hAnsi="Calibri" w:cs="Calibri"/>
          <w:noProof/>
        </w:rPr>
        <w:t>5</w:t>
      </w:r>
      <w:r w:rsidR="00093968" w:rsidRPr="00082F54">
        <w:rPr>
          <w:rFonts w:ascii="Calibri" w:hAnsi="Calibri" w:cs="Calibri"/>
          <w:noProof/>
        </w:rPr>
        <w:t>.</w:t>
      </w:r>
      <w:r w:rsidR="00093968" w:rsidRPr="00082F54">
        <w:rPr>
          <w:rFonts w:ascii="Calibri" w:hAnsi="Calibri" w:cs="Calibri"/>
          <w:noProof/>
        </w:rPr>
        <w:tab/>
      </w:r>
      <w:r w:rsidR="00D109BE" w:rsidRPr="00082F54">
        <w:rPr>
          <w:rFonts w:ascii="Calibri" w:hAnsi="Calibri" w:cs="Calibri"/>
          <w:noProof/>
        </w:rPr>
        <w:t xml:space="preserve">Complaints </w:t>
      </w:r>
      <w:r w:rsidR="00093968" w:rsidRPr="00082F54">
        <w:rPr>
          <w:rFonts w:ascii="Calibri" w:hAnsi="Calibri" w:cs="Calibri"/>
          <w:noProof/>
        </w:rPr>
        <w:t>and Disputes</w:t>
      </w:r>
      <w:r w:rsidR="00093968"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FE37FE" w:rsidRPr="00082F54">
        <w:rPr>
          <w:rFonts w:ascii="Calibri" w:hAnsi="Calibri" w:cs="Calibri"/>
          <w:noProof/>
          <w:webHidden/>
        </w:rPr>
        <w:tab/>
      </w:r>
      <w:r w:rsidR="00FE37FE" w:rsidRPr="00082F54">
        <w:rPr>
          <w:rFonts w:ascii="Calibri" w:hAnsi="Calibri" w:cs="Calibri"/>
          <w:noProof/>
          <w:webHidden/>
        </w:rPr>
        <w:tab/>
      </w:r>
      <w:r w:rsidR="00FE37FE"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C46FE4">
        <w:rPr>
          <w:rFonts w:ascii="Calibri" w:hAnsi="Calibri" w:cs="Calibri"/>
          <w:noProof/>
          <w:webHidden/>
        </w:rPr>
        <w:t>X</w:t>
      </w:r>
    </w:p>
    <w:p w14:paraId="0432D560" w14:textId="06E8FB5C" w:rsidR="00321E11" w:rsidRDefault="00C16EB8" w:rsidP="00386212">
      <w:pPr>
        <w:spacing w:after="120" w:line="240" w:lineRule="auto"/>
        <w:rPr>
          <w:rFonts w:ascii="Calibri" w:hAnsi="Calibri" w:cs="Calibri"/>
          <w:noProof/>
          <w:webHidden/>
        </w:rPr>
      </w:pPr>
      <w:r>
        <w:rPr>
          <w:rFonts w:ascii="Calibri" w:hAnsi="Calibri" w:cs="Calibri"/>
          <w:noProof/>
          <w:webHidden/>
        </w:rPr>
        <w:t>1</w:t>
      </w:r>
      <w:r w:rsidR="006354EC">
        <w:rPr>
          <w:rFonts w:ascii="Calibri" w:hAnsi="Calibri" w:cs="Calibri"/>
          <w:noProof/>
          <w:webHidden/>
        </w:rPr>
        <w:t>6</w:t>
      </w:r>
      <w:r>
        <w:rPr>
          <w:rFonts w:ascii="Calibri" w:hAnsi="Calibri" w:cs="Calibri"/>
          <w:noProof/>
          <w:webHidden/>
        </w:rPr>
        <w:t xml:space="preserve">. </w:t>
      </w:r>
      <w:r>
        <w:rPr>
          <w:rFonts w:ascii="Calibri" w:hAnsi="Calibri" w:cs="Calibri"/>
          <w:noProof/>
          <w:webHidden/>
        </w:rPr>
        <w:tab/>
      </w:r>
      <w:r w:rsidR="00574543" w:rsidRPr="002E1AC1">
        <w:rPr>
          <w:rFonts w:ascii="Calibri" w:hAnsi="Calibri" w:cs="Calibri"/>
          <w:noProof/>
        </w:rPr>
        <w:t>Suspension, Sanctions and Termination of Membership</w:t>
      </w:r>
      <w:r w:rsidR="00574543" w:rsidRPr="00574543">
        <w:rPr>
          <w:rFonts w:ascii="Calibri" w:hAnsi="Calibri" w:cs="Calibri"/>
          <w:b/>
          <w:bCs/>
          <w:noProof/>
        </w:rPr>
        <w:t xml:space="preserve"> </w:t>
      </w:r>
      <w:r w:rsidR="00C46FE4">
        <w:rPr>
          <w:rFonts w:ascii="Calibri" w:hAnsi="Calibri" w:cs="Calibri"/>
          <w:noProof/>
          <w:webHidden/>
        </w:rPr>
        <w:tab/>
      </w:r>
      <w:r w:rsidR="00C46FE4">
        <w:rPr>
          <w:rFonts w:ascii="Calibri" w:hAnsi="Calibri" w:cs="Calibri"/>
          <w:noProof/>
          <w:webHidden/>
        </w:rPr>
        <w:tab/>
      </w:r>
      <w:r w:rsidR="00C46FE4">
        <w:rPr>
          <w:rFonts w:ascii="Calibri" w:hAnsi="Calibri" w:cs="Calibri"/>
          <w:noProof/>
          <w:webHidden/>
        </w:rPr>
        <w:tab/>
      </w:r>
      <w:r w:rsidR="00C46FE4">
        <w:rPr>
          <w:rFonts w:ascii="Calibri" w:hAnsi="Calibri" w:cs="Calibri"/>
          <w:noProof/>
          <w:webHidden/>
        </w:rPr>
        <w:tab/>
      </w:r>
      <w:r w:rsidR="00574543">
        <w:rPr>
          <w:rFonts w:ascii="Calibri" w:hAnsi="Calibri" w:cs="Calibri"/>
          <w:noProof/>
          <w:webHidden/>
        </w:rPr>
        <w:tab/>
      </w:r>
      <w:r w:rsidR="00C46FE4">
        <w:rPr>
          <w:rFonts w:ascii="Calibri" w:hAnsi="Calibri" w:cs="Calibri"/>
          <w:noProof/>
          <w:webHidden/>
        </w:rPr>
        <w:t>X</w:t>
      </w:r>
    </w:p>
    <w:p w14:paraId="4A6AC573" w14:textId="23181D3C" w:rsidR="00321E11" w:rsidRPr="00082F54" w:rsidRDefault="00C16EB8" w:rsidP="00386212">
      <w:pPr>
        <w:spacing w:after="120" w:line="240" w:lineRule="auto"/>
        <w:rPr>
          <w:rFonts w:ascii="Calibri" w:hAnsi="Calibri" w:cs="Calibri"/>
          <w:noProof/>
        </w:rPr>
      </w:pPr>
      <w:r>
        <w:rPr>
          <w:rFonts w:ascii="Calibri" w:hAnsi="Calibri" w:cs="Calibri"/>
          <w:noProof/>
          <w:webHidden/>
        </w:rPr>
        <w:t>1</w:t>
      </w:r>
      <w:r w:rsidR="006354EC">
        <w:rPr>
          <w:rFonts w:ascii="Calibri" w:hAnsi="Calibri" w:cs="Calibri"/>
          <w:noProof/>
          <w:webHidden/>
        </w:rPr>
        <w:t>7</w:t>
      </w:r>
      <w:r>
        <w:rPr>
          <w:rFonts w:ascii="Calibri" w:hAnsi="Calibri" w:cs="Calibri"/>
          <w:noProof/>
          <w:webHidden/>
        </w:rPr>
        <w:t xml:space="preserve">. </w:t>
      </w:r>
      <w:r>
        <w:rPr>
          <w:rFonts w:ascii="Calibri" w:hAnsi="Calibri" w:cs="Calibri"/>
          <w:noProof/>
          <w:webHidden/>
        </w:rPr>
        <w:tab/>
      </w:r>
      <w:r w:rsidR="00321E11">
        <w:rPr>
          <w:rFonts w:ascii="Calibri" w:hAnsi="Calibri" w:cs="Calibri"/>
          <w:noProof/>
          <w:webHidden/>
        </w:rPr>
        <w:t>Suspention and Removal of Committee Members</w:t>
      </w:r>
      <w:r w:rsidR="00C46FE4">
        <w:rPr>
          <w:rFonts w:ascii="Calibri" w:hAnsi="Calibri" w:cs="Calibri"/>
          <w:noProof/>
          <w:webHidden/>
        </w:rPr>
        <w:tab/>
      </w:r>
      <w:r w:rsidR="00C46FE4">
        <w:rPr>
          <w:rFonts w:ascii="Calibri" w:hAnsi="Calibri" w:cs="Calibri"/>
          <w:noProof/>
          <w:webHidden/>
        </w:rPr>
        <w:tab/>
      </w:r>
      <w:r w:rsidR="00C46FE4">
        <w:rPr>
          <w:rFonts w:ascii="Calibri" w:hAnsi="Calibri" w:cs="Calibri"/>
          <w:noProof/>
          <w:webHidden/>
        </w:rPr>
        <w:tab/>
      </w:r>
      <w:r w:rsidR="00C46FE4">
        <w:rPr>
          <w:rFonts w:ascii="Calibri" w:hAnsi="Calibri" w:cs="Calibri"/>
          <w:noProof/>
          <w:webHidden/>
        </w:rPr>
        <w:tab/>
      </w:r>
      <w:r w:rsidR="00C46FE4">
        <w:rPr>
          <w:rFonts w:ascii="Calibri" w:hAnsi="Calibri" w:cs="Calibri"/>
          <w:noProof/>
          <w:webHidden/>
        </w:rPr>
        <w:tab/>
        <w:t>X</w:t>
      </w:r>
    </w:p>
    <w:p w14:paraId="5D920082" w14:textId="6D978239" w:rsidR="00FF5438" w:rsidRPr="00082F54" w:rsidRDefault="00C16EB8" w:rsidP="00FF5438">
      <w:pPr>
        <w:spacing w:after="120" w:line="240" w:lineRule="auto"/>
        <w:rPr>
          <w:rFonts w:ascii="Calibri" w:hAnsi="Calibri" w:cs="Calibri"/>
          <w:noProof/>
        </w:rPr>
      </w:pPr>
      <w:r>
        <w:rPr>
          <w:rFonts w:ascii="Calibri" w:hAnsi="Calibri" w:cs="Calibri"/>
          <w:noProof/>
        </w:rPr>
        <w:t>1</w:t>
      </w:r>
      <w:r w:rsidR="006354EC">
        <w:rPr>
          <w:rFonts w:ascii="Calibri" w:hAnsi="Calibri" w:cs="Calibri"/>
          <w:noProof/>
        </w:rPr>
        <w:t>8</w:t>
      </w:r>
      <w:r w:rsidR="00FF5438" w:rsidRPr="00082F54">
        <w:rPr>
          <w:rFonts w:ascii="Calibri" w:hAnsi="Calibri" w:cs="Calibri"/>
          <w:noProof/>
        </w:rPr>
        <w:t>.</w:t>
      </w:r>
      <w:r w:rsidR="00FF5438" w:rsidRPr="00082F54">
        <w:rPr>
          <w:rFonts w:ascii="Calibri" w:hAnsi="Calibri" w:cs="Calibri"/>
          <w:noProof/>
        </w:rPr>
        <w:tab/>
        <w:t>Matters Not Provided For</w:t>
      </w:r>
      <w:r w:rsidR="00FF5438" w:rsidRPr="00082F54">
        <w:rPr>
          <w:rFonts w:ascii="Calibri" w:hAnsi="Calibri" w:cs="Calibri"/>
          <w:noProof/>
          <w:webHidden/>
        </w:rPr>
        <w:tab/>
      </w:r>
      <w:r w:rsidR="00FF5438" w:rsidRPr="00082F54">
        <w:rPr>
          <w:rFonts w:ascii="Calibri" w:hAnsi="Calibri" w:cs="Calibri"/>
          <w:noProof/>
          <w:webHidden/>
        </w:rPr>
        <w:tab/>
      </w:r>
      <w:r w:rsidR="00FF5438" w:rsidRPr="00082F54">
        <w:rPr>
          <w:rFonts w:ascii="Calibri" w:hAnsi="Calibri" w:cs="Calibri"/>
          <w:noProof/>
          <w:webHidden/>
        </w:rPr>
        <w:tab/>
      </w:r>
      <w:r w:rsidR="00FF5438" w:rsidRPr="00082F54">
        <w:rPr>
          <w:rFonts w:ascii="Calibri" w:hAnsi="Calibri" w:cs="Calibri"/>
          <w:noProof/>
          <w:webHidden/>
        </w:rPr>
        <w:tab/>
      </w:r>
      <w:r w:rsidR="00FF5438" w:rsidRPr="00082F54">
        <w:rPr>
          <w:rFonts w:ascii="Calibri" w:hAnsi="Calibri" w:cs="Calibri"/>
          <w:noProof/>
          <w:webHidden/>
        </w:rPr>
        <w:tab/>
      </w:r>
      <w:r w:rsidR="00FF5438" w:rsidRPr="00082F54">
        <w:rPr>
          <w:rFonts w:ascii="Calibri" w:hAnsi="Calibri" w:cs="Calibri"/>
          <w:noProof/>
          <w:webHidden/>
        </w:rPr>
        <w:tab/>
      </w:r>
      <w:r w:rsidR="00FF5438" w:rsidRPr="00082F54">
        <w:rPr>
          <w:rFonts w:ascii="Calibri" w:hAnsi="Calibri" w:cs="Calibri"/>
          <w:noProof/>
          <w:webHidden/>
        </w:rPr>
        <w:tab/>
      </w:r>
      <w:r w:rsidR="00FF5438" w:rsidRPr="00082F54">
        <w:rPr>
          <w:rFonts w:ascii="Calibri" w:hAnsi="Calibri" w:cs="Calibri"/>
          <w:noProof/>
          <w:webHidden/>
        </w:rPr>
        <w:tab/>
      </w:r>
      <w:r w:rsidR="00C46FE4">
        <w:rPr>
          <w:rFonts w:ascii="Calibri" w:hAnsi="Calibri" w:cs="Calibri"/>
          <w:noProof/>
          <w:webHidden/>
        </w:rPr>
        <w:t>X</w:t>
      </w:r>
    </w:p>
    <w:p w14:paraId="752D86CF" w14:textId="49779229" w:rsidR="00093968" w:rsidRPr="00082F54" w:rsidRDefault="00C16EB8" w:rsidP="00386212">
      <w:pPr>
        <w:keepNext/>
        <w:keepLines/>
        <w:spacing w:after="120" w:line="240" w:lineRule="auto"/>
        <w:rPr>
          <w:rFonts w:ascii="Calibri" w:hAnsi="Calibri" w:cs="Calibri"/>
          <w:noProof/>
        </w:rPr>
      </w:pPr>
      <w:r>
        <w:rPr>
          <w:rFonts w:ascii="Calibri" w:hAnsi="Calibri" w:cs="Calibri"/>
          <w:noProof/>
        </w:rPr>
        <w:t>1</w:t>
      </w:r>
      <w:r w:rsidR="006354EC">
        <w:rPr>
          <w:rFonts w:ascii="Calibri" w:hAnsi="Calibri" w:cs="Calibri"/>
          <w:noProof/>
        </w:rPr>
        <w:t>9</w:t>
      </w:r>
      <w:r w:rsidR="00093968" w:rsidRPr="00082F54">
        <w:rPr>
          <w:rFonts w:ascii="Calibri" w:hAnsi="Calibri" w:cs="Calibri"/>
          <w:noProof/>
        </w:rPr>
        <w:t>.</w:t>
      </w:r>
      <w:r w:rsidR="00093968" w:rsidRPr="00082F54">
        <w:rPr>
          <w:rFonts w:ascii="Calibri" w:hAnsi="Calibri" w:cs="Calibri"/>
          <w:noProof/>
        </w:rPr>
        <w:tab/>
        <w:t>Transition</w:t>
      </w:r>
      <w:r w:rsidR="00A02203" w:rsidRPr="00082F54">
        <w:rPr>
          <w:rFonts w:ascii="Calibri" w:hAnsi="Calibri" w:cs="Calibri"/>
          <w:noProof/>
        </w:rPr>
        <w:tab/>
      </w:r>
      <w:r w:rsidR="00A02203" w:rsidRPr="00082F54">
        <w:rPr>
          <w:rFonts w:ascii="Calibri" w:hAnsi="Calibri" w:cs="Calibri"/>
          <w:noProof/>
        </w:rPr>
        <w:tab/>
      </w:r>
      <w:r w:rsidR="00093968"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C46FE4">
        <w:rPr>
          <w:rFonts w:ascii="Calibri" w:hAnsi="Calibri" w:cs="Calibri"/>
          <w:noProof/>
          <w:webHidden/>
        </w:rPr>
        <w:t>X</w:t>
      </w:r>
    </w:p>
    <w:p w14:paraId="1D0045CE" w14:textId="012CC1A8" w:rsidR="00093968" w:rsidRPr="00082F54" w:rsidRDefault="006354EC" w:rsidP="00386212">
      <w:pPr>
        <w:keepNext/>
        <w:keepLines/>
        <w:spacing w:after="120" w:line="240" w:lineRule="auto"/>
        <w:rPr>
          <w:rFonts w:ascii="Calibri" w:hAnsi="Calibri" w:cs="Calibri"/>
          <w:noProof/>
        </w:rPr>
      </w:pPr>
      <w:r>
        <w:rPr>
          <w:rFonts w:ascii="Calibri" w:hAnsi="Calibri" w:cs="Calibri"/>
          <w:noProof/>
        </w:rPr>
        <w:t>20</w:t>
      </w:r>
      <w:r w:rsidR="00093968" w:rsidRPr="00082F54">
        <w:rPr>
          <w:rFonts w:ascii="Calibri" w:hAnsi="Calibri" w:cs="Calibri"/>
          <w:noProof/>
        </w:rPr>
        <w:t>.</w:t>
      </w:r>
      <w:r w:rsidR="00093968" w:rsidRPr="00082F54">
        <w:rPr>
          <w:rFonts w:ascii="Calibri" w:hAnsi="Calibri" w:cs="Calibri"/>
          <w:noProof/>
        </w:rPr>
        <w:tab/>
        <w:t>Definitions and Interpretation</w:t>
      </w:r>
      <w:r w:rsidR="00093968"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BE44F0" w:rsidRPr="00082F54">
        <w:rPr>
          <w:rFonts w:ascii="Calibri" w:hAnsi="Calibri" w:cs="Calibri"/>
          <w:noProof/>
          <w:webHidden/>
        </w:rPr>
        <w:tab/>
      </w:r>
      <w:r w:rsidR="00C46FE4">
        <w:rPr>
          <w:rFonts w:ascii="Calibri" w:hAnsi="Calibri" w:cs="Calibri"/>
          <w:noProof/>
          <w:webHidden/>
        </w:rPr>
        <w:t>X</w:t>
      </w:r>
    </w:p>
    <w:p w14:paraId="66FB26A8" w14:textId="77777777" w:rsidR="006A71D2" w:rsidRPr="009E62B0" w:rsidRDefault="00093968" w:rsidP="00E852E1">
      <w:pPr>
        <w:jc w:val="center"/>
        <w:rPr>
          <w:rFonts w:ascii="Calibri" w:hAnsi="Calibri" w:cs="Calibri"/>
          <w:b/>
          <w:bCs/>
          <w:sz w:val="24"/>
          <w:szCs w:val="24"/>
        </w:rPr>
      </w:pPr>
      <w:r w:rsidRPr="009E62B0">
        <w:rPr>
          <w:rFonts w:ascii="Calibri" w:hAnsi="Calibri" w:cs="Calibri"/>
        </w:rPr>
        <w:br w:type="page"/>
      </w:r>
      <w:r w:rsidR="006A71D2" w:rsidRPr="009E62B0">
        <w:rPr>
          <w:rFonts w:ascii="Calibri" w:hAnsi="Calibri" w:cs="Calibri"/>
          <w:b/>
          <w:bCs/>
          <w:color w:val="4EA72E" w:themeColor="accent6"/>
          <w:sz w:val="24"/>
          <w:szCs w:val="24"/>
        </w:rPr>
        <w:lastRenderedPageBreak/>
        <w:t>[NAME]</w:t>
      </w:r>
      <w:r w:rsidRPr="009E62B0">
        <w:rPr>
          <w:rFonts w:ascii="Calibri" w:hAnsi="Calibri" w:cs="Calibri"/>
          <w:b/>
          <w:bCs/>
          <w:color w:val="4EA72E" w:themeColor="accent6"/>
          <w:sz w:val="24"/>
          <w:szCs w:val="24"/>
        </w:rPr>
        <w:t xml:space="preserve"> </w:t>
      </w:r>
      <w:r w:rsidRPr="009E62B0">
        <w:rPr>
          <w:rFonts w:ascii="Calibri" w:hAnsi="Calibri" w:cs="Calibri"/>
          <w:b/>
          <w:bCs/>
          <w:sz w:val="24"/>
          <w:szCs w:val="24"/>
        </w:rPr>
        <w:t xml:space="preserve">INCORPORATED </w:t>
      </w:r>
    </w:p>
    <w:p w14:paraId="68EA75C1" w14:textId="092A4AD8" w:rsidR="00093968" w:rsidRPr="009E62B0" w:rsidRDefault="00093968" w:rsidP="00E852E1">
      <w:pPr>
        <w:jc w:val="center"/>
        <w:rPr>
          <w:rFonts w:ascii="Calibri" w:hAnsi="Calibri" w:cs="Calibri"/>
          <w:b/>
          <w:bCs/>
          <w:color w:val="0070C0"/>
          <w:sz w:val="24"/>
          <w:szCs w:val="24"/>
        </w:rPr>
      </w:pPr>
      <w:r w:rsidRPr="009E62B0">
        <w:rPr>
          <w:rFonts w:ascii="Calibri" w:hAnsi="Calibri" w:cs="Calibri"/>
          <w:b/>
          <w:bCs/>
          <w:color w:val="0070C0"/>
          <w:sz w:val="24"/>
          <w:szCs w:val="24"/>
        </w:rPr>
        <w:t>/</w:t>
      </w:r>
      <w:r w:rsidR="006A71D2" w:rsidRPr="009E62B0">
        <w:rPr>
          <w:rFonts w:ascii="Calibri" w:hAnsi="Calibri" w:cs="Calibri"/>
          <w:b/>
          <w:bCs/>
          <w:color w:val="0070C0"/>
          <w:sz w:val="24"/>
          <w:szCs w:val="24"/>
        </w:rPr>
        <w:t>[M</w:t>
      </w:r>
      <w:r w:rsidR="002006FD">
        <w:rPr>
          <w:rFonts w:ascii="Calibri" w:hAnsi="Calibri" w:cs="Calibri"/>
          <w:b/>
          <w:bCs/>
          <w:color w:val="0070C0"/>
          <w:sz w:val="24"/>
          <w:szCs w:val="24"/>
        </w:rPr>
        <w:t>Ā</w:t>
      </w:r>
      <w:r w:rsidR="006A71D2" w:rsidRPr="009E62B0">
        <w:rPr>
          <w:rFonts w:ascii="Calibri" w:hAnsi="Calibri" w:cs="Calibri"/>
          <w:b/>
          <w:bCs/>
          <w:color w:val="0070C0"/>
          <w:sz w:val="24"/>
          <w:szCs w:val="24"/>
        </w:rPr>
        <w:t>ORI NAME]</w:t>
      </w:r>
      <w:r w:rsidRPr="009E62B0">
        <w:rPr>
          <w:rFonts w:ascii="Calibri" w:hAnsi="Calibri" w:cs="Calibri"/>
          <w:b/>
          <w:bCs/>
          <w:color w:val="0070C0"/>
          <w:sz w:val="24"/>
          <w:szCs w:val="24"/>
        </w:rPr>
        <w:t xml:space="preserve"> MANATŌPŪ</w:t>
      </w:r>
    </w:p>
    <w:p w14:paraId="05B44C20" w14:textId="0A7C2A96" w:rsidR="00093968" w:rsidRPr="009E62B0" w:rsidRDefault="00093968" w:rsidP="00E852E1">
      <w:pPr>
        <w:jc w:val="center"/>
        <w:rPr>
          <w:rFonts w:ascii="Calibri" w:hAnsi="Calibri" w:cs="Calibri"/>
          <w:b/>
          <w:bCs/>
          <w:sz w:val="24"/>
          <w:szCs w:val="24"/>
        </w:rPr>
      </w:pPr>
      <w:r w:rsidRPr="009E62B0">
        <w:rPr>
          <w:rFonts w:ascii="Calibri" w:hAnsi="Calibri" w:cs="Calibri"/>
          <w:b/>
          <w:bCs/>
          <w:sz w:val="24"/>
          <w:szCs w:val="24"/>
        </w:rPr>
        <w:t>CONSTITUTION</w:t>
      </w:r>
    </w:p>
    <w:p w14:paraId="5B7102D1" w14:textId="77777777" w:rsidR="002A247D" w:rsidRDefault="002A247D" w:rsidP="00E852E1">
      <w:pPr>
        <w:pBdr>
          <w:bottom w:val="single" w:sz="4" w:space="1" w:color="auto"/>
        </w:pBdr>
        <w:ind w:left="567" w:hanging="567"/>
        <w:rPr>
          <w:rFonts w:ascii="Calibri" w:hAnsi="Calibri" w:cs="Calibri"/>
          <w:b/>
          <w:bCs/>
        </w:rPr>
      </w:pPr>
      <w:bookmarkStart w:id="4" w:name="_Toc219882965"/>
      <w:bookmarkStart w:id="5" w:name="_Toc240357890"/>
      <w:bookmarkStart w:id="6" w:name="_Toc161421962"/>
    </w:p>
    <w:p w14:paraId="55C8F0E8" w14:textId="3685EF4D" w:rsidR="00093968" w:rsidRPr="009E62B0" w:rsidRDefault="001271E4" w:rsidP="00E852E1">
      <w:pPr>
        <w:pBdr>
          <w:bottom w:val="single" w:sz="4" w:space="1" w:color="auto"/>
        </w:pBdr>
        <w:ind w:left="567" w:hanging="567"/>
        <w:rPr>
          <w:rFonts w:ascii="Calibri" w:hAnsi="Calibri" w:cs="Calibri"/>
        </w:rPr>
      </w:pPr>
      <w:r w:rsidRPr="009E62B0">
        <w:rPr>
          <w:rFonts w:ascii="Calibri" w:hAnsi="Calibri" w:cs="Calibri"/>
          <w:b/>
          <w:bCs/>
        </w:rPr>
        <w:t>1.</w:t>
      </w:r>
      <w:r w:rsidRPr="009E62B0">
        <w:rPr>
          <w:rFonts w:ascii="Calibri" w:hAnsi="Calibri" w:cs="Calibri"/>
        </w:rPr>
        <w:tab/>
      </w:r>
      <w:r w:rsidR="0062732B">
        <w:rPr>
          <w:rFonts w:ascii="Calibri" w:hAnsi="Calibri" w:cs="Calibri"/>
          <w:b/>
          <w:bCs/>
        </w:rPr>
        <w:t>Club Details</w:t>
      </w:r>
      <w:bookmarkEnd w:id="4"/>
      <w:bookmarkEnd w:id="5"/>
      <w:bookmarkEnd w:id="6"/>
    </w:p>
    <w:p w14:paraId="19F01416" w14:textId="6E3C4FD8" w:rsidR="002403FF" w:rsidRDefault="0062732B" w:rsidP="0062732B">
      <w:pPr>
        <w:ind w:left="567" w:hanging="567"/>
        <w:rPr>
          <w:rFonts w:ascii="Calibri" w:hAnsi="Calibri" w:cs="Calibri"/>
        </w:rPr>
      </w:pPr>
      <w:r>
        <w:rPr>
          <w:rFonts w:ascii="Calibri" w:hAnsi="Calibri" w:cs="Calibri"/>
        </w:rPr>
        <w:t>1.1</w:t>
      </w:r>
      <w:r>
        <w:rPr>
          <w:rFonts w:ascii="Calibri" w:hAnsi="Calibri" w:cs="Calibri"/>
        </w:rPr>
        <w:tab/>
      </w:r>
      <w:r w:rsidR="004B28E0">
        <w:rPr>
          <w:rFonts w:ascii="Calibri" w:hAnsi="Calibri" w:cs="Calibri"/>
          <w:b/>
          <w:bCs/>
        </w:rPr>
        <w:t xml:space="preserve">Name: </w:t>
      </w:r>
      <w:r w:rsidR="00093968" w:rsidRPr="009E62B0">
        <w:rPr>
          <w:rFonts w:ascii="Calibri" w:hAnsi="Calibri" w:cs="Calibri"/>
        </w:rPr>
        <w:t xml:space="preserve">The name of the society is </w:t>
      </w:r>
      <w:r w:rsidR="006A71D2" w:rsidRPr="00DA4CA9">
        <w:rPr>
          <w:rFonts w:ascii="Calibri" w:hAnsi="Calibri" w:cs="Calibri"/>
          <w:color w:val="4EA72E" w:themeColor="accent6"/>
        </w:rPr>
        <w:t xml:space="preserve">[full legal name of </w:t>
      </w:r>
      <w:r w:rsidR="00280D1E">
        <w:rPr>
          <w:rFonts w:ascii="Calibri" w:hAnsi="Calibri" w:cs="Calibri"/>
          <w:color w:val="4EA72E" w:themeColor="accent6"/>
        </w:rPr>
        <w:t>Club</w:t>
      </w:r>
      <w:r w:rsidR="006A71D2" w:rsidRPr="00DA4CA9">
        <w:rPr>
          <w:rFonts w:ascii="Calibri" w:hAnsi="Calibri" w:cs="Calibri"/>
          <w:color w:val="4EA72E" w:themeColor="accent6"/>
        </w:rPr>
        <w:t xml:space="preserve">] </w:t>
      </w:r>
      <w:r w:rsidR="00093968" w:rsidRPr="009E62B0">
        <w:rPr>
          <w:rFonts w:ascii="Calibri" w:hAnsi="Calibri" w:cs="Calibri"/>
        </w:rPr>
        <w:t xml:space="preserve">Incorporated </w:t>
      </w:r>
      <w:r w:rsidR="00093968" w:rsidRPr="009E62B0">
        <w:rPr>
          <w:rFonts w:ascii="Calibri" w:hAnsi="Calibri" w:cs="Calibri"/>
          <w:color w:val="0070C0"/>
        </w:rPr>
        <w:t xml:space="preserve">/ </w:t>
      </w:r>
      <w:r w:rsidR="00280D1E">
        <w:rPr>
          <w:rFonts w:ascii="Calibri" w:hAnsi="Calibri" w:cs="Calibri"/>
          <w:color w:val="0070C0"/>
        </w:rPr>
        <w:t>[</w:t>
      </w:r>
      <w:r w:rsidR="001176B4">
        <w:rPr>
          <w:rFonts w:ascii="Calibri" w:hAnsi="Calibri" w:cs="Calibri"/>
          <w:color w:val="0070C0"/>
        </w:rPr>
        <w:t xml:space="preserve">insert </w:t>
      </w:r>
      <w:r w:rsidR="00280D1E">
        <w:rPr>
          <w:rFonts w:ascii="Calibri" w:hAnsi="Calibri" w:cs="Calibri"/>
          <w:color w:val="0070C0"/>
        </w:rPr>
        <w:t>Māori name</w:t>
      </w:r>
      <w:r w:rsidR="001176B4">
        <w:rPr>
          <w:rFonts w:ascii="Calibri" w:hAnsi="Calibri" w:cs="Calibri"/>
          <w:color w:val="0070C0"/>
        </w:rPr>
        <w:t xml:space="preserve"> if applicable – e.g. for TNZ this is </w:t>
      </w:r>
      <w:r w:rsidR="001176B4" w:rsidRPr="00BE69F6">
        <w:rPr>
          <w:rFonts w:ascii="Calibri" w:hAnsi="Calibri" w:cs="Calibri"/>
          <w:color w:val="0070C0"/>
        </w:rPr>
        <w:t>Te Tēnehi o Aotearoa Manatōpū</w:t>
      </w:r>
      <w:r w:rsidR="00280D1E">
        <w:rPr>
          <w:rFonts w:ascii="Calibri" w:hAnsi="Calibri" w:cs="Calibri"/>
          <w:color w:val="0070C0"/>
        </w:rPr>
        <w:t>]</w:t>
      </w:r>
      <w:r w:rsidR="00093968" w:rsidRPr="009E62B0">
        <w:rPr>
          <w:rFonts w:ascii="Calibri" w:hAnsi="Calibri" w:cs="Calibri"/>
          <w:color w:val="0070C0"/>
        </w:rPr>
        <w:t xml:space="preserve"> </w:t>
      </w:r>
      <w:r w:rsidR="00093968" w:rsidRPr="009E62B0">
        <w:rPr>
          <w:rFonts w:ascii="Calibri" w:hAnsi="Calibri" w:cs="Calibri"/>
        </w:rPr>
        <w:t>(“</w:t>
      </w:r>
      <w:r w:rsidR="00280D1E" w:rsidRPr="00FD4FE4">
        <w:rPr>
          <w:rFonts w:ascii="Calibri" w:hAnsi="Calibri" w:cs="Calibri"/>
          <w:b/>
          <w:bCs/>
        </w:rPr>
        <w:t>Club</w:t>
      </w:r>
      <w:r w:rsidR="00093968" w:rsidRPr="00004083">
        <w:rPr>
          <w:rFonts w:ascii="Calibri" w:hAnsi="Calibri" w:cs="Calibri"/>
        </w:rPr>
        <w:t>”</w:t>
      </w:r>
      <w:r w:rsidR="00093968" w:rsidRPr="009E62B0">
        <w:rPr>
          <w:rFonts w:ascii="Calibri" w:hAnsi="Calibri" w:cs="Calibri"/>
        </w:rPr>
        <w:t>)</w:t>
      </w:r>
      <w:r w:rsidR="002403FF" w:rsidRPr="009E62B0">
        <w:rPr>
          <w:rFonts w:ascii="Calibri" w:hAnsi="Calibri" w:cs="Calibri"/>
        </w:rPr>
        <w:t>.</w:t>
      </w:r>
    </w:p>
    <w:p w14:paraId="3A70AD06" w14:textId="29846E9E" w:rsidR="0062732B" w:rsidRDefault="0062732B" w:rsidP="00910B9F">
      <w:pPr>
        <w:ind w:left="567" w:hanging="567"/>
        <w:rPr>
          <w:rFonts w:ascii="Calibri" w:hAnsi="Calibri" w:cs="Calibri"/>
        </w:rPr>
      </w:pPr>
      <w:r>
        <w:rPr>
          <w:rFonts w:ascii="Calibri" w:hAnsi="Calibri" w:cs="Calibri"/>
        </w:rPr>
        <w:t>1.2</w:t>
      </w:r>
      <w:r w:rsidR="004B28E0">
        <w:rPr>
          <w:rFonts w:ascii="Calibri" w:hAnsi="Calibri" w:cs="Calibri"/>
        </w:rPr>
        <w:tab/>
      </w:r>
      <w:r w:rsidR="004B28E0" w:rsidRPr="004B28E0">
        <w:rPr>
          <w:rFonts w:ascii="Calibri" w:hAnsi="Calibri" w:cs="Calibri"/>
          <w:b/>
          <w:bCs/>
        </w:rPr>
        <w:t xml:space="preserve">Contact </w:t>
      </w:r>
      <w:r w:rsidR="007E23E2">
        <w:rPr>
          <w:rFonts w:ascii="Calibri" w:hAnsi="Calibri" w:cs="Calibri"/>
          <w:b/>
          <w:bCs/>
        </w:rPr>
        <w:t>P</w:t>
      </w:r>
      <w:r w:rsidR="004B28E0" w:rsidRPr="004B28E0">
        <w:rPr>
          <w:rFonts w:ascii="Calibri" w:hAnsi="Calibri" w:cs="Calibri"/>
          <w:b/>
          <w:bCs/>
        </w:rPr>
        <w:t>erson</w:t>
      </w:r>
      <w:r w:rsidR="004B28E0">
        <w:rPr>
          <w:rFonts w:ascii="Calibri" w:hAnsi="Calibri" w:cs="Calibri"/>
        </w:rPr>
        <w:t xml:space="preserve">: </w:t>
      </w:r>
      <w:r w:rsidR="00910B9F" w:rsidRPr="009E62B0">
        <w:rPr>
          <w:rFonts w:ascii="Calibri" w:hAnsi="Calibri" w:cs="Calibri"/>
        </w:rPr>
        <w:t>At its first meeting following each A</w:t>
      </w:r>
      <w:r w:rsidR="002E1FB8">
        <w:rPr>
          <w:rFonts w:ascii="Calibri" w:hAnsi="Calibri" w:cs="Calibri"/>
        </w:rPr>
        <w:t xml:space="preserve">nnual </w:t>
      </w:r>
      <w:r w:rsidR="00910B9F" w:rsidRPr="009E62B0">
        <w:rPr>
          <w:rFonts w:ascii="Calibri" w:hAnsi="Calibri" w:cs="Calibri"/>
        </w:rPr>
        <w:t>G</w:t>
      </w:r>
      <w:r w:rsidR="002E1FB8">
        <w:rPr>
          <w:rFonts w:ascii="Calibri" w:hAnsi="Calibri" w:cs="Calibri"/>
        </w:rPr>
        <w:t xml:space="preserve">eneral </w:t>
      </w:r>
      <w:r w:rsidR="00910B9F" w:rsidRPr="009E62B0">
        <w:rPr>
          <w:rFonts w:ascii="Calibri" w:hAnsi="Calibri" w:cs="Calibri"/>
        </w:rPr>
        <w:t>M</w:t>
      </w:r>
      <w:r w:rsidR="002E1FB8">
        <w:rPr>
          <w:rFonts w:ascii="Calibri" w:hAnsi="Calibri" w:cs="Calibri"/>
        </w:rPr>
        <w:t>eeting (</w:t>
      </w:r>
      <w:r w:rsidR="002E1FB8" w:rsidRPr="00FD4FE4">
        <w:rPr>
          <w:rFonts w:ascii="Calibri" w:hAnsi="Calibri" w:cs="Calibri"/>
          <w:b/>
          <w:bCs/>
        </w:rPr>
        <w:t>AGM</w:t>
      </w:r>
      <w:r w:rsidR="002E1FB8">
        <w:rPr>
          <w:rFonts w:ascii="Calibri" w:hAnsi="Calibri" w:cs="Calibri"/>
        </w:rPr>
        <w:t>)</w:t>
      </w:r>
      <w:r w:rsidR="00910B9F" w:rsidRPr="009E62B0">
        <w:rPr>
          <w:rFonts w:ascii="Calibri" w:hAnsi="Calibri" w:cs="Calibri"/>
        </w:rPr>
        <w:t xml:space="preserve">, the </w:t>
      </w:r>
      <w:r w:rsidR="00910B9F">
        <w:rPr>
          <w:rFonts w:ascii="Calibri" w:hAnsi="Calibri" w:cs="Calibri"/>
        </w:rPr>
        <w:t>Committee</w:t>
      </w:r>
      <w:r w:rsidR="00910B9F" w:rsidRPr="009E62B0">
        <w:rPr>
          <w:rFonts w:ascii="Calibri" w:hAnsi="Calibri" w:cs="Calibri"/>
        </w:rPr>
        <w:t xml:space="preserve"> shall appoint or reappoint </w:t>
      </w:r>
      <w:r w:rsidR="00601009">
        <w:rPr>
          <w:rFonts w:ascii="Calibri" w:hAnsi="Calibri" w:cs="Calibri"/>
        </w:rPr>
        <w:t>at least</w:t>
      </w:r>
      <w:r w:rsidR="00910B9F" w:rsidRPr="009E62B0">
        <w:rPr>
          <w:rFonts w:ascii="Calibri" w:hAnsi="Calibri" w:cs="Calibri"/>
        </w:rPr>
        <w:t xml:space="preserve"> one (1), and a maximum of three (3), </w:t>
      </w:r>
      <w:r w:rsidR="00391520">
        <w:rPr>
          <w:rFonts w:ascii="Calibri" w:hAnsi="Calibri" w:cs="Calibri"/>
        </w:rPr>
        <w:t>people</w:t>
      </w:r>
      <w:r w:rsidR="00910B9F" w:rsidRPr="009E62B0">
        <w:rPr>
          <w:rFonts w:ascii="Calibri" w:hAnsi="Calibri" w:cs="Calibri"/>
        </w:rPr>
        <w:t xml:space="preserve"> to be</w:t>
      </w:r>
      <w:r w:rsidR="00910B9F">
        <w:rPr>
          <w:rFonts w:ascii="Calibri" w:hAnsi="Calibri" w:cs="Calibri"/>
        </w:rPr>
        <w:t xml:space="preserve"> the Club’s </w:t>
      </w:r>
      <w:r w:rsidR="00C64FF0">
        <w:rPr>
          <w:rFonts w:ascii="Calibri" w:hAnsi="Calibri" w:cs="Calibri"/>
        </w:rPr>
        <w:t>c</w:t>
      </w:r>
      <w:r w:rsidR="00910B9F" w:rsidRPr="009E62B0">
        <w:rPr>
          <w:rFonts w:ascii="Calibri" w:hAnsi="Calibri" w:cs="Calibri"/>
        </w:rPr>
        <w:t xml:space="preserve">ontact </w:t>
      </w:r>
      <w:r w:rsidR="00C64FF0">
        <w:rPr>
          <w:rFonts w:ascii="Calibri" w:hAnsi="Calibri" w:cs="Calibri"/>
        </w:rPr>
        <w:t>p</w:t>
      </w:r>
      <w:r w:rsidR="00910B9F" w:rsidRPr="009E62B0">
        <w:rPr>
          <w:rFonts w:ascii="Calibri" w:hAnsi="Calibri" w:cs="Calibri"/>
        </w:rPr>
        <w:t>erson(s)</w:t>
      </w:r>
      <w:r w:rsidR="00910B9F">
        <w:rPr>
          <w:rFonts w:ascii="Calibri" w:hAnsi="Calibri" w:cs="Calibri"/>
        </w:rPr>
        <w:t>, under</w:t>
      </w:r>
      <w:r w:rsidR="00910B9F" w:rsidRPr="009E62B0">
        <w:rPr>
          <w:rFonts w:ascii="Calibri" w:hAnsi="Calibri" w:cs="Calibri"/>
        </w:rPr>
        <w:t xml:space="preserve"> the </w:t>
      </w:r>
      <w:r w:rsidR="001323B7">
        <w:rPr>
          <w:rFonts w:ascii="Calibri" w:hAnsi="Calibri" w:cs="Calibri"/>
        </w:rPr>
        <w:t xml:space="preserve">Incorporated Societies </w:t>
      </w:r>
      <w:r w:rsidR="00910B9F" w:rsidRPr="009E62B0">
        <w:rPr>
          <w:rFonts w:ascii="Calibri" w:hAnsi="Calibri" w:cs="Calibri"/>
        </w:rPr>
        <w:t>Act</w:t>
      </w:r>
      <w:r w:rsidR="001323B7">
        <w:rPr>
          <w:rFonts w:ascii="Calibri" w:hAnsi="Calibri" w:cs="Calibri"/>
        </w:rPr>
        <w:t xml:space="preserve"> 2022 (the Act)</w:t>
      </w:r>
      <w:r w:rsidR="00910B9F" w:rsidRPr="009E62B0">
        <w:rPr>
          <w:rFonts w:ascii="Calibri" w:hAnsi="Calibri" w:cs="Calibri"/>
        </w:rPr>
        <w:t xml:space="preserve">. </w:t>
      </w:r>
    </w:p>
    <w:p w14:paraId="3A7369AA" w14:textId="77777777" w:rsidR="00BA6A9D" w:rsidRDefault="00BA6A9D" w:rsidP="00E852E1">
      <w:pPr>
        <w:pBdr>
          <w:bottom w:val="single" w:sz="4" w:space="1" w:color="auto"/>
        </w:pBdr>
        <w:ind w:left="567" w:hanging="567"/>
        <w:rPr>
          <w:rFonts w:ascii="Calibri" w:hAnsi="Calibri" w:cs="Calibri"/>
          <w:b/>
          <w:bCs/>
        </w:rPr>
      </w:pPr>
      <w:bookmarkStart w:id="7" w:name="_Ref501462354"/>
      <w:bookmarkStart w:id="8" w:name="_Toc161421965"/>
      <w:bookmarkStart w:id="9" w:name="_Toc227923286"/>
      <w:bookmarkStart w:id="10" w:name="_Toc240357894"/>
    </w:p>
    <w:p w14:paraId="06C45843" w14:textId="566DAF97" w:rsidR="00093968" w:rsidRPr="009E62B0" w:rsidRDefault="00B635A7" w:rsidP="00E852E1">
      <w:pPr>
        <w:pBdr>
          <w:bottom w:val="single" w:sz="4" w:space="1" w:color="auto"/>
        </w:pBdr>
        <w:ind w:left="567" w:hanging="567"/>
        <w:rPr>
          <w:rFonts w:ascii="Calibri" w:hAnsi="Calibri" w:cs="Calibri"/>
          <w:b/>
          <w:bCs/>
        </w:rPr>
      </w:pPr>
      <w:r>
        <w:rPr>
          <w:rFonts w:ascii="Calibri" w:hAnsi="Calibri" w:cs="Calibri"/>
          <w:b/>
          <w:bCs/>
        </w:rPr>
        <w:t>2</w:t>
      </w:r>
      <w:r w:rsidR="001271E4" w:rsidRPr="009E62B0">
        <w:rPr>
          <w:rFonts w:ascii="Calibri" w:hAnsi="Calibri" w:cs="Calibri"/>
          <w:b/>
          <w:bCs/>
        </w:rPr>
        <w:t>.</w:t>
      </w:r>
      <w:r w:rsidR="001271E4" w:rsidRPr="009E62B0">
        <w:rPr>
          <w:rFonts w:ascii="Calibri" w:hAnsi="Calibri" w:cs="Calibri"/>
          <w:b/>
          <w:bCs/>
        </w:rPr>
        <w:tab/>
      </w:r>
      <w:r w:rsidR="00093968" w:rsidRPr="009E62B0">
        <w:rPr>
          <w:rFonts w:ascii="Calibri" w:hAnsi="Calibri" w:cs="Calibri"/>
          <w:b/>
          <w:bCs/>
        </w:rPr>
        <w:t>Purpose</w:t>
      </w:r>
      <w:bookmarkStart w:id="11" w:name="_Ref495404321"/>
      <w:bookmarkEnd w:id="7"/>
      <w:bookmarkEnd w:id="8"/>
      <w:r w:rsidR="0045736D">
        <w:rPr>
          <w:rFonts w:ascii="Calibri" w:hAnsi="Calibri" w:cs="Calibri"/>
          <w:b/>
          <w:bCs/>
        </w:rPr>
        <w:t>, Capacity and Powers</w:t>
      </w:r>
    </w:p>
    <w:p w14:paraId="6CAFD13C" w14:textId="45761799" w:rsidR="00C16510" w:rsidRDefault="0045736D" w:rsidP="002E1AC1">
      <w:pPr>
        <w:ind w:left="567" w:hanging="567"/>
      </w:pPr>
      <w:r>
        <w:rPr>
          <w:rFonts w:ascii="Calibri" w:hAnsi="Calibri" w:cs="Calibri"/>
        </w:rPr>
        <w:t>2.1</w:t>
      </w:r>
      <w:r>
        <w:rPr>
          <w:rFonts w:ascii="Calibri" w:hAnsi="Calibri" w:cs="Calibri"/>
        </w:rPr>
        <w:tab/>
      </w:r>
      <w:r w:rsidRPr="00C94161">
        <w:rPr>
          <w:rFonts w:ascii="Calibri" w:hAnsi="Calibri" w:cs="Calibri"/>
          <w:b/>
          <w:bCs/>
        </w:rPr>
        <w:t>Purpose</w:t>
      </w:r>
      <w:r>
        <w:rPr>
          <w:rFonts w:ascii="Calibri" w:hAnsi="Calibri" w:cs="Calibri"/>
        </w:rPr>
        <w:t xml:space="preserve">: </w:t>
      </w:r>
      <w:r w:rsidR="00F01579" w:rsidRPr="009E62B0">
        <w:rPr>
          <w:rFonts w:ascii="Calibri" w:hAnsi="Calibri" w:cs="Calibri"/>
        </w:rPr>
        <w:t>The purposes of</w:t>
      </w:r>
      <w:r w:rsidR="00004083">
        <w:rPr>
          <w:rFonts w:ascii="Calibri" w:hAnsi="Calibri" w:cs="Calibri"/>
        </w:rPr>
        <w:t xml:space="preserve"> the Club </w:t>
      </w:r>
      <w:r w:rsidR="00F01579" w:rsidRPr="009E62B0">
        <w:rPr>
          <w:rFonts w:ascii="Calibri" w:hAnsi="Calibri" w:cs="Calibri"/>
        </w:rPr>
        <w:t>are to</w:t>
      </w:r>
      <w:r w:rsidR="000E40A4" w:rsidRPr="009E62B0">
        <w:rPr>
          <w:rFonts w:ascii="Calibri" w:hAnsi="Calibri" w:cs="Calibri"/>
        </w:rPr>
        <w:t xml:space="preserve"> administer, promote, develop, protect and</w:t>
      </w:r>
      <w:r w:rsidR="00004083">
        <w:rPr>
          <w:rFonts w:ascii="Calibri" w:hAnsi="Calibri" w:cs="Calibri"/>
        </w:rPr>
        <w:t xml:space="preserve"> </w:t>
      </w:r>
      <w:r w:rsidR="000E40A4" w:rsidRPr="009E62B0">
        <w:rPr>
          <w:rFonts w:ascii="Calibri" w:hAnsi="Calibri" w:cs="Calibri"/>
        </w:rPr>
        <w:t xml:space="preserve">deliver the sport of Tennis mainly as an amateur sport for the recreation and entertainment of the </w:t>
      </w:r>
      <w:r w:rsidR="000E40A4" w:rsidRPr="00C16510">
        <w:rPr>
          <w:rFonts w:ascii="Calibri" w:hAnsi="Calibri" w:cs="Calibri"/>
        </w:rPr>
        <w:t xml:space="preserve">general public in </w:t>
      </w:r>
      <w:r w:rsidR="000E40A4" w:rsidRPr="00C16510">
        <w:rPr>
          <w:rFonts w:ascii="Calibri" w:hAnsi="Calibri" w:cs="Calibri"/>
          <w:color w:val="4EA72E" w:themeColor="accent6"/>
        </w:rPr>
        <w:t>[</w:t>
      </w:r>
      <w:r w:rsidR="00280D1E" w:rsidRPr="00C16510">
        <w:rPr>
          <w:rFonts w:ascii="Calibri" w:hAnsi="Calibri" w:cs="Calibri"/>
          <w:color w:val="4EA72E" w:themeColor="accent6"/>
        </w:rPr>
        <w:t>insert name of local area</w:t>
      </w:r>
      <w:r w:rsidR="000E40A4" w:rsidRPr="00C16510">
        <w:rPr>
          <w:rFonts w:ascii="Calibri" w:hAnsi="Calibri" w:cs="Calibri"/>
          <w:color w:val="4EA72E" w:themeColor="accent6"/>
        </w:rPr>
        <w:t xml:space="preserve">] </w:t>
      </w:r>
      <w:r w:rsidR="000E40A4" w:rsidRPr="00C16510">
        <w:rPr>
          <w:rFonts w:ascii="Calibri" w:hAnsi="Calibri" w:cs="Calibri"/>
        </w:rPr>
        <w:t>including by:</w:t>
      </w:r>
      <w:bookmarkEnd w:id="11"/>
    </w:p>
    <w:p w14:paraId="114D8BA5" w14:textId="3A817DCE" w:rsidR="00A847A1" w:rsidRDefault="00093968" w:rsidP="002F19A6">
      <w:pPr>
        <w:pStyle w:val="ListParagraph"/>
        <w:numPr>
          <w:ilvl w:val="0"/>
          <w:numId w:val="83"/>
        </w:numPr>
        <w:ind w:left="1134" w:hanging="567"/>
        <w:rPr>
          <w:rFonts w:ascii="Calibri" w:hAnsi="Calibri" w:cs="Calibri"/>
        </w:rPr>
      </w:pPr>
      <w:r w:rsidRPr="002F19A6">
        <w:rPr>
          <w:rFonts w:ascii="Calibri" w:hAnsi="Calibri" w:cs="Calibri"/>
        </w:rPr>
        <w:t xml:space="preserve">encouraging and promoting participation in Tennis </w:t>
      </w:r>
      <w:r w:rsidR="001F14B2" w:rsidRPr="002F19A6">
        <w:rPr>
          <w:rFonts w:ascii="Calibri" w:hAnsi="Calibri" w:cs="Calibri"/>
        </w:rPr>
        <w:t xml:space="preserve">throughout </w:t>
      </w:r>
      <w:r w:rsidR="00F01579" w:rsidRPr="002F19A6">
        <w:rPr>
          <w:rFonts w:ascii="Calibri" w:hAnsi="Calibri" w:cs="Calibri"/>
          <w:color w:val="4EA72E" w:themeColor="accent6"/>
        </w:rPr>
        <w:t>[</w:t>
      </w:r>
      <w:r w:rsidR="00004083" w:rsidRPr="002F19A6">
        <w:rPr>
          <w:rFonts w:ascii="Calibri" w:hAnsi="Calibri" w:cs="Calibri"/>
          <w:color w:val="4EA72E" w:themeColor="accent6"/>
        </w:rPr>
        <w:t>insert name of local area</w:t>
      </w:r>
      <w:r w:rsidR="00F01579" w:rsidRPr="002F19A6">
        <w:rPr>
          <w:rFonts w:ascii="Calibri" w:hAnsi="Calibri" w:cs="Calibri"/>
          <w:color w:val="4EA72E" w:themeColor="accent6"/>
        </w:rPr>
        <w:t>]</w:t>
      </w:r>
      <w:r w:rsidR="00E04A90" w:rsidRPr="00FB2CC9">
        <w:rPr>
          <w:rFonts w:ascii="Calibri" w:hAnsi="Calibri" w:cs="Calibri"/>
        </w:rPr>
        <w:t>;</w:t>
      </w:r>
      <w:r w:rsidR="00E04A90" w:rsidRPr="002F19A6">
        <w:rPr>
          <w:rFonts w:ascii="Calibri" w:hAnsi="Calibri" w:cs="Calibri"/>
        </w:rPr>
        <w:t xml:space="preserve"> </w:t>
      </w:r>
    </w:p>
    <w:p w14:paraId="57B5F10F" w14:textId="42C22122" w:rsidR="00C16510" w:rsidRPr="004F1A08" w:rsidRDefault="008E49CC" w:rsidP="004F1A08">
      <w:pPr>
        <w:pStyle w:val="ListParagraph"/>
        <w:numPr>
          <w:ilvl w:val="0"/>
          <w:numId w:val="83"/>
        </w:numPr>
        <w:ind w:left="1134" w:hanging="567"/>
        <w:rPr>
          <w:rFonts w:ascii="Calibri" w:hAnsi="Calibri" w:cs="Calibri"/>
        </w:rPr>
      </w:pPr>
      <w:r w:rsidRPr="002F19A6">
        <w:rPr>
          <w:rFonts w:ascii="Calibri" w:hAnsi="Calibri" w:cs="Calibri"/>
        </w:rPr>
        <w:t>delivering Services and P</w:t>
      </w:r>
      <w:r w:rsidR="00935CBC" w:rsidRPr="002F19A6">
        <w:rPr>
          <w:rFonts w:ascii="Calibri" w:hAnsi="Calibri" w:cs="Calibri"/>
        </w:rPr>
        <w:t>rogrammes</w:t>
      </w:r>
      <w:r w:rsidR="00A847A1">
        <w:rPr>
          <w:rFonts w:ascii="Calibri" w:hAnsi="Calibri" w:cs="Calibri"/>
        </w:rPr>
        <w:t>,</w:t>
      </w:r>
      <w:r w:rsidR="00935CBC" w:rsidRPr="002F19A6">
        <w:rPr>
          <w:rFonts w:ascii="Calibri" w:hAnsi="Calibri" w:cs="Calibri"/>
        </w:rPr>
        <w:t xml:space="preserve"> </w:t>
      </w:r>
      <w:r w:rsidR="00093968" w:rsidRPr="002F19A6">
        <w:rPr>
          <w:rFonts w:ascii="Calibri" w:hAnsi="Calibri" w:cs="Calibri"/>
        </w:rPr>
        <w:t xml:space="preserve">competitions, tournaments and other Tennis events </w:t>
      </w:r>
      <w:r w:rsidR="00004083" w:rsidRPr="002F19A6">
        <w:rPr>
          <w:rFonts w:ascii="Calibri" w:hAnsi="Calibri" w:cs="Calibri"/>
        </w:rPr>
        <w:t>at the Club</w:t>
      </w:r>
      <w:r w:rsidR="00093968" w:rsidRPr="002F19A6">
        <w:rPr>
          <w:rFonts w:ascii="Calibri" w:hAnsi="Calibri" w:cs="Calibri"/>
        </w:rPr>
        <w:t>;</w:t>
      </w:r>
    </w:p>
    <w:p w14:paraId="3FA284E0" w14:textId="73C7AFF9" w:rsidR="003C1F05" w:rsidRPr="004F1A08" w:rsidRDefault="00CB508A" w:rsidP="004F1A08">
      <w:pPr>
        <w:pStyle w:val="ListParagraph"/>
        <w:numPr>
          <w:ilvl w:val="0"/>
          <w:numId w:val="83"/>
        </w:numPr>
        <w:ind w:left="1134" w:hanging="567"/>
        <w:rPr>
          <w:rFonts w:ascii="Calibri" w:hAnsi="Calibri" w:cs="Calibri"/>
        </w:rPr>
      </w:pPr>
      <w:r w:rsidRPr="002A38A2">
        <w:rPr>
          <w:rFonts w:ascii="Calibri" w:hAnsi="Calibri" w:cs="Calibri"/>
        </w:rPr>
        <w:t xml:space="preserve">leading, </w:t>
      </w:r>
      <w:r w:rsidR="00A41B8D" w:rsidRPr="002A38A2">
        <w:rPr>
          <w:rFonts w:ascii="Calibri" w:hAnsi="Calibri" w:cs="Calibri"/>
        </w:rPr>
        <w:t xml:space="preserve">promoting and enabling </w:t>
      </w:r>
      <w:r w:rsidR="00A847A1">
        <w:rPr>
          <w:rFonts w:ascii="Calibri" w:hAnsi="Calibri" w:cs="Calibri"/>
        </w:rPr>
        <w:t xml:space="preserve">an inclusive environment for participation in all aspects of the </w:t>
      </w:r>
      <w:r w:rsidR="00E4001A">
        <w:rPr>
          <w:rFonts w:ascii="Calibri" w:hAnsi="Calibri" w:cs="Calibri"/>
        </w:rPr>
        <w:t>Club</w:t>
      </w:r>
      <w:r w:rsidR="001B6C5F">
        <w:rPr>
          <w:rFonts w:ascii="Calibri" w:hAnsi="Calibri" w:cs="Calibri"/>
        </w:rPr>
        <w:t xml:space="preserve">; </w:t>
      </w:r>
    </w:p>
    <w:p w14:paraId="00E8843D" w14:textId="54E0C944" w:rsidR="00A847A1" w:rsidRPr="004F1A08" w:rsidRDefault="003C1F05" w:rsidP="003C1F05">
      <w:pPr>
        <w:pStyle w:val="ListParagraph"/>
        <w:numPr>
          <w:ilvl w:val="0"/>
          <w:numId w:val="83"/>
        </w:numPr>
        <w:ind w:left="1134" w:hanging="567"/>
        <w:rPr>
          <w:rFonts w:ascii="Calibri" w:hAnsi="Calibri" w:cs="Calibri"/>
        </w:rPr>
      </w:pPr>
      <w:r w:rsidRPr="002A38A2">
        <w:rPr>
          <w:rFonts w:ascii="Calibri" w:hAnsi="Calibri" w:cs="Calibri"/>
        </w:rPr>
        <w:t>protect</w:t>
      </w:r>
      <w:r>
        <w:rPr>
          <w:rFonts w:ascii="Calibri" w:hAnsi="Calibri" w:cs="Calibri"/>
        </w:rPr>
        <w:t>ing</w:t>
      </w:r>
      <w:r w:rsidRPr="002A38A2">
        <w:rPr>
          <w:rFonts w:ascii="Calibri" w:hAnsi="Calibri" w:cs="Calibri"/>
        </w:rPr>
        <w:t xml:space="preserve"> and promot</w:t>
      </w:r>
      <w:r>
        <w:rPr>
          <w:rFonts w:ascii="Calibri" w:hAnsi="Calibri" w:cs="Calibri"/>
        </w:rPr>
        <w:t>ing</w:t>
      </w:r>
      <w:r w:rsidRPr="002A38A2">
        <w:rPr>
          <w:rFonts w:ascii="Calibri" w:hAnsi="Calibri" w:cs="Calibri"/>
        </w:rPr>
        <w:t xml:space="preserve"> the safety and wellbeing of participants; </w:t>
      </w:r>
      <w:r>
        <w:rPr>
          <w:rFonts w:ascii="Calibri" w:hAnsi="Calibri" w:cs="Calibri"/>
        </w:rPr>
        <w:t>promoting</w:t>
      </w:r>
      <w:r w:rsidRPr="002A38A2">
        <w:rPr>
          <w:rFonts w:ascii="Calibri" w:hAnsi="Calibri" w:cs="Calibri"/>
        </w:rPr>
        <w:t xml:space="preserve"> integrity including high standards of conduct; and respect</w:t>
      </w:r>
      <w:r>
        <w:rPr>
          <w:rFonts w:ascii="Calibri" w:hAnsi="Calibri" w:cs="Calibri"/>
        </w:rPr>
        <w:t>ing</w:t>
      </w:r>
      <w:r w:rsidRPr="002A38A2">
        <w:rPr>
          <w:rFonts w:ascii="Calibri" w:hAnsi="Calibri" w:cs="Calibri"/>
        </w:rPr>
        <w:t xml:space="preserve"> the principles of fair play</w:t>
      </w:r>
      <w:r w:rsidRPr="00C94161">
        <w:rPr>
          <w:rFonts w:ascii="Calibri" w:hAnsi="Calibri" w:cs="Calibri"/>
        </w:rPr>
        <w:t xml:space="preserve">; </w:t>
      </w:r>
      <w:r>
        <w:rPr>
          <w:rFonts w:ascii="Calibri" w:hAnsi="Calibri" w:cs="Calibri"/>
        </w:rPr>
        <w:t>and</w:t>
      </w:r>
    </w:p>
    <w:p w14:paraId="27661557" w14:textId="3757DA0E" w:rsidR="001B6C5F" w:rsidRPr="002E1AC1" w:rsidRDefault="001B6C5F" w:rsidP="001B6C5F">
      <w:pPr>
        <w:pStyle w:val="ListParagraph"/>
        <w:numPr>
          <w:ilvl w:val="0"/>
          <w:numId w:val="83"/>
        </w:numPr>
        <w:ind w:left="1134" w:hanging="567"/>
        <w:rPr>
          <w:rFonts w:ascii="Calibri" w:hAnsi="Calibri" w:cs="Calibri"/>
        </w:rPr>
      </w:pPr>
      <w:r w:rsidRPr="002A38A2">
        <w:rPr>
          <w:rFonts w:ascii="Calibri" w:hAnsi="Calibri" w:cs="Calibri"/>
        </w:rPr>
        <w:t>being a member of the Applicable Local Tennis Partner (</w:t>
      </w:r>
      <w:r w:rsidRPr="00625FAC">
        <w:rPr>
          <w:rFonts w:ascii="Calibri" w:hAnsi="Calibri" w:cs="Calibri"/>
          <w:b/>
          <w:bCs/>
        </w:rPr>
        <w:t>LTP</w:t>
      </w:r>
      <w:r w:rsidRPr="002A38A2">
        <w:rPr>
          <w:rFonts w:ascii="Calibri" w:hAnsi="Calibri" w:cs="Calibri"/>
        </w:rPr>
        <w:t xml:space="preserve">) (if any), the Applicable </w:t>
      </w:r>
      <w:r w:rsidR="003C1F05">
        <w:rPr>
          <w:rFonts w:ascii="Calibri" w:hAnsi="Calibri" w:cs="Calibri"/>
        </w:rPr>
        <w:t xml:space="preserve">Regional Tennis Organisation </w:t>
      </w:r>
      <w:r w:rsidR="003C1F05" w:rsidRPr="004F1A08">
        <w:rPr>
          <w:rFonts w:ascii="Calibri" w:hAnsi="Calibri" w:cs="Calibri"/>
          <w:b/>
          <w:bCs/>
        </w:rPr>
        <w:t>(</w:t>
      </w:r>
      <w:r w:rsidRPr="004F1A08">
        <w:rPr>
          <w:rFonts w:ascii="Calibri" w:hAnsi="Calibri" w:cs="Calibri"/>
          <w:b/>
          <w:bCs/>
        </w:rPr>
        <w:t>RTO</w:t>
      </w:r>
      <w:r w:rsidR="003C1F05" w:rsidRPr="004F1A08">
        <w:rPr>
          <w:rFonts w:ascii="Calibri" w:hAnsi="Calibri" w:cs="Calibri"/>
          <w:b/>
          <w:bCs/>
        </w:rPr>
        <w:t>)</w:t>
      </w:r>
      <w:r w:rsidRPr="002A38A2">
        <w:rPr>
          <w:rFonts w:ascii="Calibri" w:hAnsi="Calibri" w:cs="Calibri"/>
        </w:rPr>
        <w:t xml:space="preserve"> and T</w:t>
      </w:r>
      <w:r w:rsidR="003C1F05">
        <w:rPr>
          <w:rFonts w:ascii="Calibri" w:hAnsi="Calibri" w:cs="Calibri"/>
        </w:rPr>
        <w:t xml:space="preserve">ennis </w:t>
      </w:r>
      <w:r w:rsidR="00911827">
        <w:rPr>
          <w:rFonts w:ascii="Calibri" w:hAnsi="Calibri" w:cs="Calibri"/>
        </w:rPr>
        <w:t>N</w:t>
      </w:r>
      <w:r w:rsidR="003C1F05">
        <w:rPr>
          <w:rFonts w:ascii="Calibri" w:hAnsi="Calibri" w:cs="Calibri"/>
        </w:rPr>
        <w:t xml:space="preserve">ew </w:t>
      </w:r>
      <w:r w:rsidR="00911827">
        <w:rPr>
          <w:rFonts w:ascii="Calibri" w:hAnsi="Calibri" w:cs="Calibri"/>
        </w:rPr>
        <w:t>Z</w:t>
      </w:r>
      <w:r w:rsidR="003C1F05">
        <w:rPr>
          <w:rFonts w:ascii="Calibri" w:hAnsi="Calibri" w:cs="Calibri"/>
        </w:rPr>
        <w:t>ealand</w:t>
      </w:r>
      <w:r>
        <w:rPr>
          <w:rFonts w:ascii="Calibri" w:hAnsi="Calibri" w:cs="Calibri"/>
        </w:rPr>
        <w:t>.</w:t>
      </w:r>
      <w:r w:rsidRPr="002A38A2">
        <w:rPr>
          <w:rFonts w:ascii="Calibri" w:hAnsi="Calibri" w:cs="Calibri"/>
          <w:color w:val="4EA72E" w:themeColor="accent6"/>
        </w:rPr>
        <w:t xml:space="preserve"> </w:t>
      </w:r>
    </w:p>
    <w:p w14:paraId="570C9A25" w14:textId="7355473E" w:rsidR="00C16510" w:rsidRDefault="00C16510" w:rsidP="001A1C30">
      <w:pPr>
        <w:pStyle w:val="ListParagraph"/>
        <w:ind w:left="1134" w:hanging="567"/>
        <w:rPr>
          <w:rFonts w:ascii="Calibri" w:hAnsi="Calibri" w:cs="Calibri"/>
        </w:rPr>
      </w:pPr>
    </w:p>
    <w:p w14:paraId="45789A6E" w14:textId="34AE51A1" w:rsidR="00EF12F8" w:rsidRDefault="00A83771" w:rsidP="00453309">
      <w:pPr>
        <w:ind w:left="567" w:hanging="567"/>
        <w:rPr>
          <w:rFonts w:ascii="Calibri" w:hAnsi="Calibri" w:cs="Calibri"/>
          <w:b/>
          <w:bCs/>
        </w:rPr>
      </w:pPr>
      <w:bookmarkStart w:id="12" w:name="_Ref495405113"/>
      <w:r>
        <w:rPr>
          <w:rFonts w:ascii="Calibri" w:hAnsi="Calibri" w:cs="Calibri"/>
        </w:rPr>
        <w:t>2.</w:t>
      </w:r>
      <w:r w:rsidR="00806280">
        <w:rPr>
          <w:rFonts w:ascii="Calibri" w:hAnsi="Calibri" w:cs="Calibri"/>
        </w:rPr>
        <w:t>2</w:t>
      </w:r>
      <w:r>
        <w:rPr>
          <w:rFonts w:ascii="Calibri" w:hAnsi="Calibri" w:cs="Calibri"/>
        </w:rPr>
        <w:tab/>
      </w:r>
      <w:r w:rsidR="00C16510">
        <w:rPr>
          <w:rFonts w:ascii="Calibri" w:hAnsi="Calibri" w:cs="Calibri"/>
          <w:b/>
          <w:bCs/>
        </w:rPr>
        <w:t xml:space="preserve">Capacity and Powers: </w:t>
      </w:r>
      <w:r w:rsidR="0066557C">
        <w:rPr>
          <w:rFonts w:ascii="Calibri" w:hAnsi="Calibri" w:cs="Calibri"/>
        </w:rPr>
        <w:t xml:space="preserve">The Club </w:t>
      </w:r>
      <w:r w:rsidR="00093968" w:rsidRPr="009E62B0">
        <w:rPr>
          <w:rFonts w:ascii="Calibri" w:hAnsi="Calibri" w:cs="Calibri"/>
        </w:rPr>
        <w:t>has</w:t>
      </w:r>
      <w:r w:rsidR="002B6E37">
        <w:rPr>
          <w:rFonts w:ascii="Calibri" w:hAnsi="Calibri" w:cs="Calibri"/>
        </w:rPr>
        <w:t xml:space="preserve"> </w:t>
      </w:r>
      <w:r w:rsidR="00093968" w:rsidRPr="009E62B0">
        <w:rPr>
          <w:rFonts w:ascii="Calibri" w:hAnsi="Calibri" w:cs="Calibri"/>
        </w:rPr>
        <w:t xml:space="preserve">full capacity, rights, powers and privileges to carry out or undertake any activity, to do any act or enter into any transaction, subject to this Constitution, the Act, any other legislation and the general law. </w:t>
      </w:r>
      <w:bookmarkStart w:id="13" w:name="_Toc161421968"/>
      <w:bookmarkEnd w:id="9"/>
      <w:bookmarkEnd w:id="10"/>
      <w:bookmarkEnd w:id="12"/>
    </w:p>
    <w:p w14:paraId="2CD4A615" w14:textId="77777777" w:rsidR="00C16510" w:rsidRDefault="00C16510" w:rsidP="00E852E1">
      <w:pPr>
        <w:keepNext/>
        <w:keepLines/>
        <w:pBdr>
          <w:bottom w:val="single" w:sz="4" w:space="1" w:color="auto"/>
        </w:pBdr>
        <w:ind w:left="567" w:hanging="567"/>
        <w:rPr>
          <w:rFonts w:ascii="Calibri" w:hAnsi="Calibri" w:cs="Calibri"/>
          <w:b/>
          <w:bCs/>
        </w:rPr>
      </w:pPr>
    </w:p>
    <w:p w14:paraId="2AA2AEA7" w14:textId="1E7E56C5" w:rsidR="00093968" w:rsidRPr="009E62B0" w:rsidRDefault="0000341A" w:rsidP="00E852E1">
      <w:pPr>
        <w:keepNext/>
        <w:keepLines/>
        <w:pBdr>
          <w:bottom w:val="single" w:sz="4" w:space="1" w:color="auto"/>
        </w:pBdr>
        <w:ind w:left="567" w:hanging="567"/>
        <w:rPr>
          <w:rFonts w:ascii="Calibri" w:hAnsi="Calibri" w:cs="Calibri"/>
          <w:b/>
          <w:bCs/>
        </w:rPr>
      </w:pPr>
      <w:r>
        <w:rPr>
          <w:rFonts w:ascii="Calibri" w:hAnsi="Calibri" w:cs="Calibri"/>
          <w:b/>
          <w:bCs/>
        </w:rPr>
        <w:t>3</w:t>
      </w:r>
      <w:r w:rsidR="00001FE2" w:rsidRPr="009E62B0">
        <w:rPr>
          <w:rFonts w:ascii="Calibri" w:hAnsi="Calibri" w:cs="Calibri"/>
          <w:b/>
          <w:bCs/>
        </w:rPr>
        <w:t>.</w:t>
      </w:r>
      <w:r w:rsidR="00001FE2" w:rsidRPr="009E62B0">
        <w:rPr>
          <w:rFonts w:ascii="Calibri" w:hAnsi="Calibri" w:cs="Calibri"/>
          <w:b/>
          <w:bCs/>
        </w:rPr>
        <w:tab/>
      </w:r>
      <w:r w:rsidR="00093968" w:rsidRPr="009E62B0">
        <w:rPr>
          <w:rFonts w:ascii="Calibri" w:hAnsi="Calibri" w:cs="Calibri"/>
          <w:b/>
          <w:bCs/>
        </w:rPr>
        <w:t>Member</w:t>
      </w:r>
      <w:bookmarkStart w:id="14" w:name="_Ref290455730"/>
      <w:r w:rsidR="00093968" w:rsidRPr="009E62B0">
        <w:rPr>
          <w:rFonts w:ascii="Calibri" w:hAnsi="Calibri" w:cs="Calibri"/>
          <w:b/>
          <w:bCs/>
        </w:rPr>
        <w:t>s</w:t>
      </w:r>
      <w:bookmarkEnd w:id="13"/>
    </w:p>
    <w:p w14:paraId="3E131981" w14:textId="44718A35" w:rsidR="00093968" w:rsidRPr="002E1AC1" w:rsidRDefault="006C060D" w:rsidP="002E1AC1">
      <w:pPr>
        <w:pStyle w:val="ListParagraph"/>
        <w:numPr>
          <w:ilvl w:val="1"/>
          <w:numId w:val="125"/>
        </w:numPr>
        <w:ind w:left="567" w:hanging="567"/>
        <w:rPr>
          <w:rFonts w:ascii="Calibri" w:hAnsi="Calibri" w:cs="Calibri"/>
        </w:rPr>
      </w:pPr>
      <w:r w:rsidRPr="002E1AC1">
        <w:rPr>
          <w:rFonts w:ascii="Calibri" w:hAnsi="Calibri" w:cs="Calibri"/>
          <w:b/>
          <w:bCs/>
        </w:rPr>
        <w:t>Categories of Members</w:t>
      </w:r>
      <w:r w:rsidRPr="002E1AC1">
        <w:rPr>
          <w:rFonts w:ascii="Calibri" w:hAnsi="Calibri" w:cs="Calibri"/>
        </w:rPr>
        <w:t xml:space="preserve">: </w:t>
      </w:r>
      <w:r w:rsidR="00093968" w:rsidRPr="002E1AC1">
        <w:rPr>
          <w:rFonts w:ascii="Calibri" w:hAnsi="Calibri" w:cs="Calibri"/>
        </w:rPr>
        <w:t xml:space="preserve">The Members of </w:t>
      </w:r>
      <w:r w:rsidR="0066557C" w:rsidRPr="002E1AC1">
        <w:rPr>
          <w:rFonts w:ascii="Calibri" w:hAnsi="Calibri" w:cs="Calibri"/>
        </w:rPr>
        <w:t xml:space="preserve">the Club </w:t>
      </w:r>
      <w:r w:rsidR="00093968" w:rsidRPr="002E1AC1">
        <w:rPr>
          <w:rFonts w:ascii="Calibri" w:hAnsi="Calibri" w:cs="Calibri"/>
        </w:rPr>
        <w:t>are:</w:t>
      </w:r>
      <w:bookmarkEnd w:id="14"/>
    </w:p>
    <w:p w14:paraId="160DF7AC" w14:textId="4C23F2CC" w:rsidR="001A1C30" w:rsidRPr="002E1AC1" w:rsidRDefault="006F670D" w:rsidP="002E1AC1">
      <w:pPr>
        <w:pStyle w:val="ListParagraph"/>
        <w:numPr>
          <w:ilvl w:val="0"/>
          <w:numId w:val="124"/>
        </w:numPr>
        <w:ind w:hanging="153"/>
        <w:rPr>
          <w:rFonts w:ascii="Calibri" w:hAnsi="Calibri" w:cs="Calibri"/>
        </w:rPr>
      </w:pPr>
      <w:r w:rsidRPr="002E1AC1">
        <w:rPr>
          <w:rFonts w:ascii="Calibri" w:hAnsi="Calibri" w:cs="Calibri"/>
        </w:rPr>
        <w:t xml:space="preserve">The following </w:t>
      </w:r>
      <w:r w:rsidR="00A93170" w:rsidRPr="002E1AC1">
        <w:rPr>
          <w:rFonts w:ascii="Calibri" w:hAnsi="Calibri" w:cs="Calibri"/>
        </w:rPr>
        <w:t>v</w:t>
      </w:r>
      <w:r w:rsidRPr="002E1AC1">
        <w:rPr>
          <w:rFonts w:ascii="Calibri" w:hAnsi="Calibri" w:cs="Calibri"/>
        </w:rPr>
        <w:t xml:space="preserve">oting </w:t>
      </w:r>
      <w:r w:rsidR="00A93170" w:rsidRPr="002E1AC1">
        <w:rPr>
          <w:rFonts w:ascii="Calibri" w:hAnsi="Calibri" w:cs="Calibri"/>
        </w:rPr>
        <w:t>m</w:t>
      </w:r>
      <w:r w:rsidRPr="002E1AC1">
        <w:rPr>
          <w:rFonts w:ascii="Calibri" w:hAnsi="Calibri" w:cs="Calibri"/>
        </w:rPr>
        <w:t xml:space="preserve">embers: </w:t>
      </w:r>
    </w:p>
    <w:p w14:paraId="1A50316D" w14:textId="4C20836A" w:rsidR="00A93170" w:rsidRDefault="00386212" w:rsidP="002F19A6">
      <w:pPr>
        <w:pStyle w:val="ListParagraph"/>
        <w:numPr>
          <w:ilvl w:val="0"/>
          <w:numId w:val="122"/>
        </w:numPr>
        <w:rPr>
          <w:rFonts w:ascii="Calibri" w:hAnsi="Calibri" w:cs="Calibri"/>
        </w:rPr>
      </w:pPr>
      <w:r w:rsidRPr="00C5548B">
        <w:rPr>
          <w:rFonts w:ascii="Calibri" w:hAnsi="Calibri" w:cs="Calibri"/>
          <w:color w:val="4EA72E" w:themeColor="accent6"/>
        </w:rPr>
        <w:t xml:space="preserve">[insert </w:t>
      </w:r>
      <w:r w:rsidR="00FF1C14" w:rsidRPr="00C5548B">
        <w:rPr>
          <w:rFonts w:ascii="Calibri" w:hAnsi="Calibri" w:cs="Calibri"/>
          <w:color w:val="4EA72E" w:themeColor="accent6"/>
        </w:rPr>
        <w:t xml:space="preserve">the </w:t>
      </w:r>
      <w:r w:rsidRPr="00C5548B">
        <w:rPr>
          <w:rFonts w:ascii="Calibri" w:hAnsi="Calibri" w:cs="Calibri"/>
          <w:color w:val="4EA72E" w:themeColor="accent6"/>
        </w:rPr>
        <w:t>member categories</w:t>
      </w:r>
      <w:r w:rsidR="00FF1C14" w:rsidRPr="00C5548B">
        <w:rPr>
          <w:rFonts w:ascii="Calibri" w:hAnsi="Calibri" w:cs="Calibri"/>
          <w:color w:val="4EA72E" w:themeColor="accent6"/>
        </w:rPr>
        <w:t xml:space="preserve"> which can vote</w:t>
      </w:r>
      <w:r w:rsidRPr="00C5548B">
        <w:rPr>
          <w:rFonts w:ascii="Calibri" w:hAnsi="Calibri" w:cs="Calibri"/>
          <w:color w:val="4EA72E" w:themeColor="accent6"/>
        </w:rPr>
        <w:t>]</w:t>
      </w:r>
      <w:r w:rsidR="00FF1C14" w:rsidRPr="00BA6A9D">
        <w:rPr>
          <w:rFonts w:ascii="Calibri" w:hAnsi="Calibri" w:cs="Calibri"/>
        </w:rPr>
        <w:t>;</w:t>
      </w:r>
      <w:r w:rsidR="00B50EE1">
        <w:rPr>
          <w:rFonts w:ascii="Calibri" w:hAnsi="Calibri" w:cs="Calibri"/>
        </w:rPr>
        <w:t xml:space="preserve"> and</w:t>
      </w:r>
    </w:p>
    <w:p w14:paraId="7ABB17D9" w14:textId="4D329C69" w:rsidR="004D7687" w:rsidRDefault="004D7687" w:rsidP="002F19A6">
      <w:pPr>
        <w:pStyle w:val="ListParagraph"/>
        <w:numPr>
          <w:ilvl w:val="0"/>
          <w:numId w:val="122"/>
        </w:numPr>
        <w:rPr>
          <w:rFonts w:ascii="Calibri" w:hAnsi="Calibri" w:cs="Calibri"/>
        </w:rPr>
      </w:pPr>
      <w:r w:rsidRPr="00885541">
        <w:rPr>
          <w:rFonts w:ascii="Calibri" w:hAnsi="Calibri" w:cs="Calibri"/>
        </w:rPr>
        <w:t>.</w:t>
      </w:r>
    </w:p>
    <w:p w14:paraId="18EB31F1" w14:textId="144BFEEC" w:rsidR="00A93170" w:rsidRPr="00077184" w:rsidRDefault="00A93170" w:rsidP="002E1AC1">
      <w:pPr>
        <w:ind w:left="720" w:firstLine="720"/>
        <w:rPr>
          <w:rFonts w:ascii="Calibri" w:hAnsi="Calibri" w:cs="Calibri"/>
        </w:rPr>
      </w:pPr>
      <w:r>
        <w:rPr>
          <w:rFonts w:ascii="Calibri" w:hAnsi="Calibri" w:cs="Calibri"/>
        </w:rPr>
        <w:t>(</w:t>
      </w:r>
      <w:r w:rsidRPr="00625FAC">
        <w:rPr>
          <w:rFonts w:ascii="Calibri" w:hAnsi="Calibri" w:cs="Calibri"/>
          <w:b/>
          <w:bCs/>
        </w:rPr>
        <w:t>Voting Members</w:t>
      </w:r>
      <w:r>
        <w:rPr>
          <w:rFonts w:ascii="Calibri" w:hAnsi="Calibri" w:cs="Calibri"/>
        </w:rPr>
        <w:t>).</w:t>
      </w:r>
    </w:p>
    <w:p w14:paraId="0AFBCFC8" w14:textId="277E64B1" w:rsidR="001A1C30" w:rsidRPr="00885541" w:rsidRDefault="006F670D" w:rsidP="00885541">
      <w:pPr>
        <w:pStyle w:val="ListParagraph"/>
        <w:numPr>
          <w:ilvl w:val="0"/>
          <w:numId w:val="124"/>
        </w:numPr>
        <w:ind w:hanging="153"/>
        <w:rPr>
          <w:rFonts w:ascii="Calibri" w:hAnsi="Calibri" w:cs="Calibri"/>
        </w:rPr>
      </w:pPr>
      <w:r w:rsidRPr="002F19A6">
        <w:t xml:space="preserve">The following </w:t>
      </w:r>
      <w:r w:rsidR="00A93170" w:rsidRPr="002F19A6">
        <w:t>n</w:t>
      </w:r>
      <w:r w:rsidR="007352BC" w:rsidRPr="002F19A6">
        <w:t>on-</w:t>
      </w:r>
      <w:r w:rsidR="00A93170" w:rsidRPr="002F19A6">
        <w:t>v</w:t>
      </w:r>
      <w:r w:rsidRPr="002F19A6">
        <w:t xml:space="preserve">oting </w:t>
      </w:r>
      <w:r w:rsidR="00A93170" w:rsidRPr="002F19A6">
        <w:t>m</w:t>
      </w:r>
      <w:r w:rsidRPr="002F19A6">
        <w:t xml:space="preserve">embers: </w:t>
      </w:r>
    </w:p>
    <w:p w14:paraId="304BBAD8" w14:textId="7ADF394D" w:rsidR="00A93170" w:rsidRDefault="00FF1C14" w:rsidP="002E1AC1">
      <w:pPr>
        <w:pStyle w:val="ListParagraph"/>
        <w:numPr>
          <w:ilvl w:val="0"/>
          <w:numId w:val="123"/>
        </w:numPr>
        <w:ind w:firstLine="338"/>
        <w:rPr>
          <w:rFonts w:ascii="Calibri" w:hAnsi="Calibri" w:cs="Calibri"/>
        </w:rPr>
      </w:pPr>
      <w:r w:rsidRPr="002F19A6">
        <w:rPr>
          <w:rFonts w:ascii="Calibri" w:hAnsi="Calibri" w:cs="Calibri"/>
          <w:color w:val="4EA72E" w:themeColor="accent6"/>
        </w:rPr>
        <w:t>[insert the member categories which cannot vote]</w:t>
      </w:r>
      <w:r w:rsidR="00393FA7" w:rsidRPr="002F19A6">
        <w:rPr>
          <w:rFonts w:ascii="Calibri" w:hAnsi="Calibri" w:cs="Calibri"/>
        </w:rPr>
        <w:t>;</w:t>
      </w:r>
      <w:r w:rsidR="00386212" w:rsidRPr="002F19A6">
        <w:rPr>
          <w:rFonts w:ascii="Calibri" w:hAnsi="Calibri" w:cs="Calibri"/>
        </w:rPr>
        <w:t xml:space="preserve"> and</w:t>
      </w:r>
    </w:p>
    <w:p w14:paraId="6A79C642" w14:textId="28D508A6" w:rsidR="004D7687" w:rsidRPr="002F19A6" w:rsidRDefault="004D7687" w:rsidP="002E1AC1">
      <w:pPr>
        <w:pStyle w:val="ListParagraph"/>
        <w:numPr>
          <w:ilvl w:val="0"/>
          <w:numId w:val="123"/>
        </w:numPr>
        <w:ind w:firstLine="338"/>
        <w:rPr>
          <w:rFonts w:ascii="Calibri" w:hAnsi="Calibri" w:cs="Calibri"/>
        </w:rPr>
      </w:pPr>
      <w:r w:rsidRPr="00885541">
        <w:rPr>
          <w:rFonts w:ascii="Calibri" w:hAnsi="Calibri" w:cs="Calibri"/>
        </w:rPr>
        <w:t>.</w:t>
      </w:r>
    </w:p>
    <w:p w14:paraId="6D9D7167" w14:textId="1916EB7B" w:rsidR="00386212" w:rsidRPr="00885541" w:rsidRDefault="00A93170" w:rsidP="00885541">
      <w:pPr>
        <w:ind w:left="698" w:firstLine="720"/>
        <w:rPr>
          <w:rFonts w:ascii="Calibri" w:hAnsi="Calibri" w:cs="Calibri"/>
        </w:rPr>
      </w:pPr>
      <w:r w:rsidRPr="00077184">
        <w:rPr>
          <w:rFonts w:ascii="Calibri" w:hAnsi="Calibri" w:cs="Calibri"/>
        </w:rPr>
        <w:lastRenderedPageBreak/>
        <w:t>(</w:t>
      </w:r>
      <w:r w:rsidRPr="00625FAC">
        <w:rPr>
          <w:rFonts w:ascii="Calibri" w:hAnsi="Calibri" w:cs="Calibri"/>
          <w:b/>
          <w:bCs/>
        </w:rPr>
        <w:t>Non-Voting Members</w:t>
      </w:r>
      <w:r w:rsidRPr="00077184">
        <w:rPr>
          <w:rFonts w:ascii="Calibri" w:hAnsi="Calibri" w:cs="Calibri"/>
        </w:rPr>
        <w:t xml:space="preserve">). </w:t>
      </w:r>
    </w:p>
    <w:p w14:paraId="5D752069" w14:textId="536A62ED" w:rsidR="00107210" w:rsidRDefault="004644D0" w:rsidP="00407CA9">
      <w:pPr>
        <w:keepNext/>
        <w:keepLines/>
        <w:ind w:left="567" w:hanging="567"/>
        <w:rPr>
          <w:rFonts w:ascii="Calibri" w:hAnsi="Calibri" w:cs="Calibri"/>
        </w:rPr>
      </w:pPr>
      <w:r>
        <w:rPr>
          <w:rFonts w:ascii="Calibri" w:hAnsi="Calibri" w:cs="Calibri"/>
        </w:rPr>
        <w:t>3</w:t>
      </w:r>
      <w:r w:rsidR="00516DFE" w:rsidRPr="009E62B0">
        <w:rPr>
          <w:rFonts w:ascii="Calibri" w:hAnsi="Calibri" w:cs="Calibri"/>
        </w:rPr>
        <w:t>.</w:t>
      </w:r>
      <w:r>
        <w:rPr>
          <w:rFonts w:ascii="Calibri" w:hAnsi="Calibri" w:cs="Calibri"/>
        </w:rPr>
        <w:t>3</w:t>
      </w:r>
      <w:bookmarkStart w:id="15" w:name="_Ref158620143"/>
      <w:bookmarkStart w:id="16" w:name="_Ref161156327"/>
      <w:r w:rsidR="00107210">
        <w:rPr>
          <w:rFonts w:ascii="Calibri" w:hAnsi="Calibri" w:cs="Calibri"/>
        </w:rPr>
        <w:tab/>
      </w:r>
      <w:r w:rsidR="00C77DC8" w:rsidRPr="00C77DC8">
        <w:rPr>
          <w:rFonts w:ascii="Calibri" w:hAnsi="Calibri" w:cs="Calibri"/>
          <w:b/>
          <w:bCs/>
        </w:rPr>
        <w:t>Process for</w:t>
      </w:r>
      <w:r w:rsidR="00C77DC8">
        <w:rPr>
          <w:rFonts w:ascii="Calibri" w:hAnsi="Calibri" w:cs="Calibri"/>
        </w:rPr>
        <w:t xml:space="preserve"> </w:t>
      </w:r>
      <w:r w:rsidR="00736EAF">
        <w:rPr>
          <w:rFonts w:ascii="Calibri" w:hAnsi="Calibri" w:cs="Calibri"/>
          <w:b/>
          <w:bCs/>
        </w:rPr>
        <w:t xml:space="preserve">Application: </w:t>
      </w:r>
      <w:r w:rsidR="00107210" w:rsidRPr="009E62B0">
        <w:rPr>
          <w:rFonts w:ascii="Calibri" w:hAnsi="Calibri" w:cs="Calibri"/>
        </w:rPr>
        <w:t xml:space="preserve">An application </w:t>
      </w:r>
      <w:r w:rsidR="00107210">
        <w:rPr>
          <w:rFonts w:ascii="Calibri" w:hAnsi="Calibri" w:cs="Calibri"/>
        </w:rPr>
        <w:t>to become a</w:t>
      </w:r>
      <w:r w:rsidR="00107210" w:rsidRPr="009E62B0">
        <w:rPr>
          <w:rFonts w:ascii="Calibri" w:hAnsi="Calibri" w:cs="Calibri"/>
        </w:rPr>
        <w:t xml:space="preserve"> Member </w:t>
      </w:r>
      <w:r w:rsidR="00107210">
        <w:rPr>
          <w:rFonts w:ascii="Calibri" w:hAnsi="Calibri" w:cs="Calibri"/>
        </w:rPr>
        <w:t>(or renew Membership) of the Club</w:t>
      </w:r>
      <w:r w:rsidR="00107210" w:rsidRPr="009E62B0">
        <w:rPr>
          <w:rFonts w:ascii="Calibri" w:hAnsi="Calibri" w:cs="Calibri"/>
        </w:rPr>
        <w:t xml:space="preserve"> shall be made using the Member Management System</w:t>
      </w:r>
      <w:r w:rsidR="00107210">
        <w:rPr>
          <w:rFonts w:ascii="Calibri" w:hAnsi="Calibri" w:cs="Calibri"/>
        </w:rPr>
        <w:t>.</w:t>
      </w:r>
    </w:p>
    <w:p w14:paraId="55E98C7F" w14:textId="1FFE9450" w:rsidR="00F9021E" w:rsidRPr="009E62B0" w:rsidRDefault="004644D0" w:rsidP="00DD0A7B">
      <w:pPr>
        <w:keepNext/>
        <w:keepLines/>
        <w:ind w:left="567" w:hanging="567"/>
        <w:rPr>
          <w:rFonts w:ascii="Calibri" w:hAnsi="Calibri" w:cs="Calibri"/>
        </w:rPr>
      </w:pPr>
      <w:r>
        <w:rPr>
          <w:rFonts w:ascii="Calibri" w:hAnsi="Calibri" w:cs="Calibri"/>
        </w:rPr>
        <w:t>3</w:t>
      </w:r>
      <w:r w:rsidR="00736EAF">
        <w:rPr>
          <w:rFonts w:ascii="Calibri" w:hAnsi="Calibri" w:cs="Calibri"/>
        </w:rPr>
        <w:t>.</w:t>
      </w:r>
      <w:r>
        <w:rPr>
          <w:rFonts w:ascii="Calibri" w:hAnsi="Calibri" w:cs="Calibri"/>
        </w:rPr>
        <w:t>4</w:t>
      </w:r>
      <w:r w:rsidR="00736EAF">
        <w:rPr>
          <w:rFonts w:ascii="Calibri" w:hAnsi="Calibri" w:cs="Calibri"/>
        </w:rPr>
        <w:tab/>
      </w:r>
      <w:bookmarkStart w:id="17" w:name="_Hlk172186154"/>
      <w:r w:rsidR="00F9021E" w:rsidRPr="009E62B0">
        <w:rPr>
          <w:rFonts w:ascii="Calibri" w:hAnsi="Calibri" w:cs="Calibri"/>
          <w:b/>
          <w:bCs/>
        </w:rPr>
        <w:t>Consent</w:t>
      </w:r>
      <w:r w:rsidR="00F9021E" w:rsidRPr="009E62B0">
        <w:rPr>
          <w:rFonts w:ascii="Calibri" w:hAnsi="Calibri" w:cs="Calibri"/>
        </w:rPr>
        <w:t xml:space="preserve">: By making an application for Membership </w:t>
      </w:r>
      <w:r w:rsidR="00C34C93">
        <w:rPr>
          <w:rFonts w:ascii="Calibri" w:hAnsi="Calibri" w:cs="Calibri"/>
        </w:rPr>
        <w:t>an</w:t>
      </w:r>
      <w:r w:rsidR="00F9021E" w:rsidRPr="009E62B0">
        <w:rPr>
          <w:rFonts w:ascii="Calibri" w:hAnsi="Calibri" w:cs="Calibri"/>
        </w:rPr>
        <w:t xml:space="preserve"> individual consents to becoming</w:t>
      </w:r>
      <w:r w:rsidR="00A65B29">
        <w:rPr>
          <w:rFonts w:ascii="Calibri" w:hAnsi="Calibri" w:cs="Calibri"/>
        </w:rPr>
        <w:t xml:space="preserve"> </w:t>
      </w:r>
      <w:r w:rsidR="00F9021E">
        <w:rPr>
          <w:rFonts w:ascii="Calibri" w:hAnsi="Calibri" w:cs="Calibri"/>
        </w:rPr>
        <w:t>a Member of the Club</w:t>
      </w:r>
      <w:r w:rsidR="00A65B29">
        <w:rPr>
          <w:rFonts w:ascii="Calibri" w:hAnsi="Calibri" w:cs="Calibri"/>
        </w:rPr>
        <w:t xml:space="preserve"> and the Applicable Member Organisations. </w:t>
      </w:r>
      <w:r w:rsidR="00F9021E" w:rsidRPr="009E62B0">
        <w:rPr>
          <w:rFonts w:ascii="Calibri" w:hAnsi="Calibri" w:cs="Calibri"/>
        </w:rPr>
        <w:t xml:space="preserve"> </w:t>
      </w:r>
    </w:p>
    <w:p w14:paraId="76D0585A" w14:textId="1FD1F098" w:rsidR="00736EAF" w:rsidRPr="009E62B0" w:rsidRDefault="004644D0" w:rsidP="00B81060">
      <w:pPr>
        <w:keepNext/>
        <w:keepLines/>
        <w:ind w:left="567" w:hanging="567"/>
        <w:rPr>
          <w:rFonts w:ascii="Calibri" w:hAnsi="Calibri" w:cs="Calibri"/>
        </w:rPr>
      </w:pPr>
      <w:r>
        <w:rPr>
          <w:rFonts w:ascii="Calibri" w:hAnsi="Calibri" w:cs="Calibri"/>
        </w:rPr>
        <w:t>3</w:t>
      </w:r>
      <w:r w:rsidR="00903F11" w:rsidRPr="00903F11">
        <w:rPr>
          <w:rFonts w:ascii="Calibri" w:hAnsi="Calibri" w:cs="Calibri"/>
        </w:rPr>
        <w:t>.</w:t>
      </w:r>
      <w:r>
        <w:rPr>
          <w:rFonts w:ascii="Calibri" w:hAnsi="Calibri" w:cs="Calibri"/>
        </w:rPr>
        <w:t>5</w:t>
      </w:r>
      <w:r w:rsidR="00903F11">
        <w:rPr>
          <w:rFonts w:ascii="Calibri" w:hAnsi="Calibri" w:cs="Calibri"/>
          <w:b/>
          <w:bCs/>
        </w:rPr>
        <w:tab/>
      </w:r>
      <w:r w:rsidR="00736EAF" w:rsidRPr="009E62B0">
        <w:rPr>
          <w:rFonts w:ascii="Calibri" w:hAnsi="Calibri" w:cs="Calibri"/>
          <w:b/>
          <w:bCs/>
        </w:rPr>
        <w:t>Admission as a Member</w:t>
      </w:r>
      <w:r w:rsidR="00736EAF" w:rsidRPr="009E62B0">
        <w:rPr>
          <w:rFonts w:ascii="Calibri" w:hAnsi="Calibri" w:cs="Calibri"/>
        </w:rPr>
        <w:t xml:space="preserve">: An individual who has applied for Membership will be admitted to Membership of </w:t>
      </w:r>
      <w:r w:rsidR="00736EAF">
        <w:rPr>
          <w:rFonts w:ascii="Calibri" w:hAnsi="Calibri" w:cs="Calibri"/>
        </w:rPr>
        <w:t>the Club</w:t>
      </w:r>
      <w:r w:rsidR="003F0B00">
        <w:rPr>
          <w:rFonts w:ascii="Calibri" w:hAnsi="Calibri" w:cs="Calibri"/>
        </w:rPr>
        <w:t xml:space="preserve"> and the Applicable Member </w:t>
      </w:r>
      <w:r w:rsidR="003F0B00" w:rsidRPr="00C34C93">
        <w:rPr>
          <w:rFonts w:ascii="Calibri" w:hAnsi="Calibri" w:cs="Calibri"/>
        </w:rPr>
        <w:t>Organisations</w:t>
      </w:r>
      <w:r w:rsidR="00736EAF" w:rsidRPr="00C34C93">
        <w:rPr>
          <w:rFonts w:ascii="Calibri" w:hAnsi="Calibri" w:cs="Calibri"/>
        </w:rPr>
        <w:t xml:space="preserve">, </w:t>
      </w:r>
      <w:r w:rsidR="00C34C93" w:rsidRPr="00903F11">
        <w:rPr>
          <w:rFonts w:ascii="Calibri" w:hAnsi="Calibri" w:cs="Calibri"/>
        </w:rPr>
        <w:t>as follows</w:t>
      </w:r>
      <w:r w:rsidR="00736EAF" w:rsidRPr="00C34C93">
        <w:rPr>
          <w:rFonts w:ascii="Calibri" w:hAnsi="Calibri" w:cs="Calibri"/>
        </w:rPr>
        <w:t>:</w:t>
      </w:r>
    </w:p>
    <w:p w14:paraId="2589C44E" w14:textId="01A1D990" w:rsidR="00736EAF" w:rsidRDefault="00F14650" w:rsidP="00BD3376">
      <w:pPr>
        <w:ind w:left="1134" w:hanging="567"/>
        <w:rPr>
          <w:rFonts w:ascii="Calibri" w:hAnsi="Calibri" w:cs="Calibri"/>
        </w:rPr>
      </w:pPr>
      <w:r>
        <w:rPr>
          <w:rFonts w:ascii="Calibri" w:hAnsi="Calibri" w:cs="Calibri"/>
        </w:rPr>
        <w:t>a.</w:t>
      </w:r>
      <w:r>
        <w:rPr>
          <w:rFonts w:ascii="Calibri" w:hAnsi="Calibri" w:cs="Calibri"/>
        </w:rPr>
        <w:tab/>
      </w:r>
      <w:r w:rsidR="00262FF2">
        <w:rPr>
          <w:rFonts w:ascii="Calibri" w:hAnsi="Calibri" w:cs="Calibri"/>
        </w:rPr>
        <w:t xml:space="preserve">upon </w:t>
      </w:r>
      <w:r w:rsidR="00736EAF" w:rsidRPr="009E62B0">
        <w:rPr>
          <w:rFonts w:ascii="Calibri" w:hAnsi="Calibri" w:cs="Calibri"/>
        </w:rPr>
        <w:t xml:space="preserve">completing, and </w:t>
      </w:r>
      <w:r w:rsidR="00D95E27">
        <w:rPr>
          <w:rFonts w:ascii="Calibri" w:hAnsi="Calibri" w:cs="Calibri"/>
        </w:rPr>
        <w:t xml:space="preserve">signing or </w:t>
      </w:r>
      <w:r w:rsidR="00736EAF" w:rsidRPr="009E62B0">
        <w:rPr>
          <w:rFonts w:ascii="Calibri" w:hAnsi="Calibri" w:cs="Calibri"/>
        </w:rPr>
        <w:t xml:space="preserve">submitting </w:t>
      </w:r>
      <w:r w:rsidR="00123156">
        <w:rPr>
          <w:rFonts w:ascii="Calibri" w:hAnsi="Calibri" w:cs="Calibri"/>
        </w:rPr>
        <w:t>an</w:t>
      </w:r>
      <w:r w:rsidR="00736EAF" w:rsidRPr="009E62B0">
        <w:rPr>
          <w:rFonts w:ascii="Calibri" w:hAnsi="Calibri" w:cs="Calibri"/>
        </w:rPr>
        <w:t xml:space="preserve"> application</w:t>
      </w:r>
      <w:r w:rsidR="00407CA9">
        <w:rPr>
          <w:rFonts w:ascii="Calibri" w:hAnsi="Calibri" w:cs="Calibri"/>
        </w:rPr>
        <w:t xml:space="preserve"> </w:t>
      </w:r>
      <w:r w:rsidR="00284D63">
        <w:rPr>
          <w:rFonts w:ascii="Calibri" w:hAnsi="Calibri" w:cs="Calibri"/>
        </w:rPr>
        <w:t xml:space="preserve">using </w:t>
      </w:r>
      <w:r w:rsidR="00FB2CC9">
        <w:rPr>
          <w:rFonts w:ascii="Calibri" w:hAnsi="Calibri" w:cs="Calibri"/>
        </w:rPr>
        <w:t>the Member Management System</w:t>
      </w:r>
      <w:r w:rsidR="00736EAF" w:rsidRPr="00FB2CC9">
        <w:rPr>
          <w:rFonts w:ascii="Calibri" w:hAnsi="Calibri" w:cs="Calibri"/>
        </w:rPr>
        <w:t>;</w:t>
      </w:r>
      <w:r w:rsidR="00736EAF" w:rsidRPr="009E62B0">
        <w:rPr>
          <w:rFonts w:ascii="Calibri" w:hAnsi="Calibri" w:cs="Calibri"/>
        </w:rPr>
        <w:t xml:space="preserve"> </w:t>
      </w:r>
    </w:p>
    <w:p w14:paraId="166CF76B" w14:textId="43D4F9CB" w:rsidR="00C253F9" w:rsidRPr="00062E20" w:rsidRDefault="00F14650" w:rsidP="00B81060">
      <w:pPr>
        <w:ind w:left="1134" w:hanging="567"/>
        <w:rPr>
          <w:rFonts w:ascii="Calibri" w:hAnsi="Calibri" w:cs="Calibri"/>
        </w:rPr>
      </w:pPr>
      <w:r w:rsidRPr="00F14650">
        <w:rPr>
          <w:rFonts w:ascii="Calibri" w:hAnsi="Calibri" w:cs="Calibri"/>
        </w:rPr>
        <w:t>b.</w:t>
      </w:r>
      <w:r w:rsidRPr="00F14650">
        <w:rPr>
          <w:rFonts w:ascii="Calibri" w:hAnsi="Calibri" w:cs="Calibri"/>
        </w:rPr>
        <w:tab/>
      </w:r>
      <w:bookmarkStart w:id="18" w:name="_Hlk172296460"/>
      <w:r w:rsidR="00C253F9" w:rsidRPr="00F14650">
        <w:rPr>
          <w:rFonts w:ascii="Calibri" w:hAnsi="Calibri" w:cs="Calibri"/>
        </w:rPr>
        <w:t xml:space="preserve">if </w:t>
      </w:r>
      <w:r w:rsidR="00C253F9">
        <w:rPr>
          <w:rFonts w:ascii="Calibri" w:hAnsi="Calibri" w:cs="Calibri"/>
        </w:rPr>
        <w:t xml:space="preserve">the individual is under 18 years of age </w:t>
      </w:r>
      <w:r w:rsidR="00C259F9">
        <w:rPr>
          <w:rFonts w:ascii="Calibri" w:hAnsi="Calibri" w:cs="Calibri"/>
        </w:rPr>
        <w:t>on</w:t>
      </w:r>
      <w:r w:rsidR="00C253F9">
        <w:rPr>
          <w:rFonts w:ascii="Calibri" w:hAnsi="Calibri" w:cs="Calibri"/>
        </w:rPr>
        <w:t xml:space="preserve"> the date of application,</w:t>
      </w:r>
      <w:r w:rsidR="00FF0756" w:rsidRPr="00F14650">
        <w:rPr>
          <w:rFonts w:ascii="Calibri" w:hAnsi="Calibri" w:cs="Calibri"/>
        </w:rPr>
        <w:t xml:space="preserve"> </w:t>
      </w:r>
      <w:r w:rsidR="00C253F9">
        <w:rPr>
          <w:rFonts w:ascii="Calibri" w:hAnsi="Calibri" w:cs="Calibri"/>
        </w:rPr>
        <w:t>a</w:t>
      </w:r>
      <w:r w:rsidR="00C253F9" w:rsidRPr="00F14650">
        <w:rPr>
          <w:rFonts w:ascii="Calibri" w:hAnsi="Calibri" w:cs="Calibri"/>
        </w:rPr>
        <w:t xml:space="preserve"> </w:t>
      </w:r>
      <w:r w:rsidR="00FF0756" w:rsidRPr="00F14650">
        <w:rPr>
          <w:rFonts w:ascii="Calibri" w:hAnsi="Calibri" w:cs="Calibri"/>
        </w:rPr>
        <w:t>parent/guardian</w:t>
      </w:r>
      <w:r>
        <w:rPr>
          <w:rFonts w:ascii="Calibri" w:hAnsi="Calibri" w:cs="Calibri"/>
        </w:rPr>
        <w:t xml:space="preserve"> of </w:t>
      </w:r>
      <w:r w:rsidRPr="00062E20">
        <w:rPr>
          <w:rFonts w:ascii="Calibri" w:hAnsi="Calibri" w:cs="Calibri"/>
        </w:rPr>
        <w:t>that individual</w:t>
      </w:r>
      <w:r w:rsidR="00C253F9" w:rsidRPr="00062E20">
        <w:rPr>
          <w:rFonts w:ascii="Calibri" w:hAnsi="Calibri" w:cs="Calibri"/>
        </w:rPr>
        <w:t>:</w:t>
      </w:r>
    </w:p>
    <w:p w14:paraId="203A8746" w14:textId="0C88E012" w:rsidR="00407CA9" w:rsidRPr="00062E20" w:rsidRDefault="00FF0756" w:rsidP="006770D8">
      <w:pPr>
        <w:pStyle w:val="ListParagraph"/>
        <w:numPr>
          <w:ilvl w:val="0"/>
          <w:numId w:val="39"/>
        </w:numPr>
        <w:ind w:left="1701" w:hanging="567"/>
        <w:rPr>
          <w:rFonts w:ascii="Calibri" w:hAnsi="Calibri" w:cs="Calibri"/>
        </w:rPr>
      </w:pPr>
      <w:r w:rsidRPr="00062E20">
        <w:rPr>
          <w:rFonts w:ascii="Calibri" w:hAnsi="Calibri" w:cs="Calibri"/>
        </w:rPr>
        <w:t xml:space="preserve">completing and </w:t>
      </w:r>
      <w:r w:rsidR="002C77B3" w:rsidRPr="00062E20">
        <w:rPr>
          <w:rFonts w:ascii="Calibri" w:hAnsi="Calibri" w:cs="Calibri"/>
        </w:rPr>
        <w:t xml:space="preserve">signing or </w:t>
      </w:r>
      <w:r w:rsidRPr="00062E20">
        <w:rPr>
          <w:rFonts w:ascii="Calibri" w:hAnsi="Calibri" w:cs="Calibri"/>
        </w:rPr>
        <w:t xml:space="preserve">submitting </w:t>
      </w:r>
      <w:r w:rsidR="00E64D5A" w:rsidRPr="00062E20">
        <w:rPr>
          <w:rFonts w:ascii="Calibri" w:hAnsi="Calibri" w:cs="Calibri"/>
        </w:rPr>
        <w:t>the</w:t>
      </w:r>
      <w:r w:rsidRPr="00062E20">
        <w:rPr>
          <w:rFonts w:ascii="Calibri" w:hAnsi="Calibri" w:cs="Calibri"/>
        </w:rPr>
        <w:t xml:space="preserve"> application </w:t>
      </w:r>
      <w:r w:rsidR="00284D63">
        <w:rPr>
          <w:rFonts w:ascii="Calibri" w:hAnsi="Calibri" w:cs="Calibri"/>
        </w:rPr>
        <w:t>using</w:t>
      </w:r>
      <w:r w:rsidR="00FB2CC9">
        <w:rPr>
          <w:rFonts w:ascii="Calibri" w:hAnsi="Calibri" w:cs="Calibri"/>
        </w:rPr>
        <w:t xml:space="preserve"> the Member Management System</w:t>
      </w:r>
      <w:r w:rsidR="003C3950" w:rsidRPr="00062E20">
        <w:rPr>
          <w:rFonts w:ascii="Calibri" w:hAnsi="Calibri" w:cs="Calibri"/>
        </w:rPr>
        <w:t xml:space="preserve"> </w:t>
      </w:r>
      <w:r w:rsidR="00C253F9" w:rsidRPr="00062E20">
        <w:rPr>
          <w:rFonts w:ascii="Calibri" w:hAnsi="Calibri" w:cs="Calibri"/>
        </w:rPr>
        <w:t xml:space="preserve">for that individual to be a </w:t>
      </w:r>
      <w:r w:rsidRPr="00062E20">
        <w:rPr>
          <w:rFonts w:ascii="Calibri" w:hAnsi="Calibri" w:cs="Calibri"/>
        </w:rPr>
        <w:t>Mem</w:t>
      </w:r>
      <w:r w:rsidR="00F14650" w:rsidRPr="00062E20">
        <w:rPr>
          <w:rFonts w:ascii="Calibri" w:hAnsi="Calibri" w:cs="Calibri"/>
        </w:rPr>
        <w:t>ber</w:t>
      </w:r>
      <w:r w:rsidR="00FB2CC9">
        <w:rPr>
          <w:rFonts w:ascii="Calibri" w:hAnsi="Calibri" w:cs="Calibri"/>
        </w:rPr>
        <w:t xml:space="preserve">, </w:t>
      </w:r>
      <w:r w:rsidRPr="00062E20">
        <w:rPr>
          <w:rFonts w:ascii="Calibri" w:hAnsi="Calibri" w:cs="Calibri"/>
        </w:rPr>
        <w:t xml:space="preserve">; </w:t>
      </w:r>
      <w:bookmarkEnd w:id="18"/>
      <w:r w:rsidR="00F14650" w:rsidRPr="00062E20">
        <w:rPr>
          <w:rFonts w:ascii="Calibri" w:hAnsi="Calibri" w:cs="Calibri"/>
        </w:rPr>
        <w:t>and</w:t>
      </w:r>
    </w:p>
    <w:p w14:paraId="2BF2B4E2" w14:textId="77777777" w:rsidR="00C253F9" w:rsidRPr="00062E20" w:rsidRDefault="00C253F9" w:rsidP="006770D8">
      <w:pPr>
        <w:pStyle w:val="ListParagraph"/>
        <w:ind w:left="1701" w:hanging="567"/>
        <w:rPr>
          <w:rFonts w:ascii="Calibri" w:hAnsi="Calibri" w:cs="Calibri"/>
        </w:rPr>
      </w:pPr>
    </w:p>
    <w:p w14:paraId="3201083F" w14:textId="2CF20443" w:rsidR="00C253F9" w:rsidRPr="00492F62" w:rsidRDefault="00C253F9" w:rsidP="006770D8">
      <w:pPr>
        <w:pStyle w:val="ListParagraph"/>
        <w:numPr>
          <w:ilvl w:val="0"/>
          <w:numId w:val="39"/>
        </w:numPr>
        <w:ind w:left="1701" w:hanging="567"/>
        <w:rPr>
          <w:rFonts w:ascii="Calibri" w:hAnsi="Calibri" w:cs="Calibri"/>
          <w:i/>
          <w:iCs/>
          <w:sz w:val="20"/>
          <w:szCs w:val="20"/>
        </w:rPr>
      </w:pPr>
      <w:bookmarkStart w:id="19" w:name="_Hlk175911196"/>
      <w:r w:rsidRPr="00062E20">
        <w:rPr>
          <w:rFonts w:ascii="Calibri" w:hAnsi="Calibri" w:cs="Calibri"/>
        </w:rPr>
        <w:t xml:space="preserve">completing and signing or submitting </w:t>
      </w:r>
      <w:r w:rsidR="00E64D5A" w:rsidRPr="00062E20">
        <w:rPr>
          <w:rFonts w:ascii="Calibri" w:hAnsi="Calibri" w:cs="Calibri"/>
        </w:rPr>
        <w:t>the</w:t>
      </w:r>
      <w:r w:rsidRPr="00062E20">
        <w:rPr>
          <w:rFonts w:ascii="Calibri" w:hAnsi="Calibri" w:cs="Calibri"/>
        </w:rPr>
        <w:t xml:space="preserve"> application for them, as parent/guardian of th</w:t>
      </w:r>
      <w:r w:rsidR="006A4488" w:rsidRPr="00062E20">
        <w:rPr>
          <w:rFonts w:ascii="Calibri" w:hAnsi="Calibri" w:cs="Calibri"/>
        </w:rPr>
        <w:t>e</w:t>
      </w:r>
      <w:r w:rsidRPr="00062E20">
        <w:rPr>
          <w:rFonts w:ascii="Calibri" w:hAnsi="Calibri" w:cs="Calibri"/>
        </w:rPr>
        <w:t xml:space="preserve"> individual, to be a Member</w:t>
      </w:r>
      <w:r w:rsidRPr="00FB2CC9">
        <w:rPr>
          <w:rFonts w:ascii="Calibri" w:hAnsi="Calibri" w:cs="Calibri"/>
        </w:rPr>
        <w:t>;</w:t>
      </w:r>
      <w:bookmarkEnd w:id="19"/>
      <w:r w:rsidRPr="004F1A08">
        <w:rPr>
          <w:rFonts w:ascii="Calibri" w:hAnsi="Calibri" w:cs="Calibri"/>
          <w:strike/>
        </w:rPr>
        <w:t xml:space="preserve"> </w:t>
      </w:r>
    </w:p>
    <w:p w14:paraId="1A66B684" w14:textId="2306E7C2" w:rsidR="00D95E27" w:rsidRPr="00062E20" w:rsidRDefault="002C77B3" w:rsidP="00D95E27">
      <w:pPr>
        <w:ind w:left="1134" w:hanging="567"/>
        <w:rPr>
          <w:rFonts w:ascii="Calibri" w:hAnsi="Calibri" w:cs="Calibri"/>
        </w:rPr>
      </w:pPr>
      <w:r w:rsidRPr="00062E20">
        <w:rPr>
          <w:rFonts w:ascii="Calibri" w:hAnsi="Calibri" w:cs="Calibri"/>
        </w:rPr>
        <w:t>c</w:t>
      </w:r>
      <w:r w:rsidR="00D95E27" w:rsidRPr="00062E20">
        <w:rPr>
          <w:rFonts w:ascii="Calibri" w:hAnsi="Calibri" w:cs="Calibri"/>
        </w:rPr>
        <w:t>.</w:t>
      </w:r>
      <w:r w:rsidR="00D95E27" w:rsidRPr="00062E20">
        <w:rPr>
          <w:rFonts w:ascii="Calibri" w:hAnsi="Calibri" w:cs="Calibri"/>
        </w:rPr>
        <w:tab/>
      </w:r>
      <w:r w:rsidR="0065489A" w:rsidRPr="0065489A">
        <w:rPr>
          <w:rFonts w:ascii="Calibri" w:hAnsi="Calibri" w:cs="Calibri"/>
        </w:rPr>
        <w:t>upon the individual receiving confirmation</w:t>
      </w:r>
      <w:r w:rsidR="00FA2D1D">
        <w:rPr>
          <w:rFonts w:ascii="Calibri" w:hAnsi="Calibri" w:cs="Calibri"/>
        </w:rPr>
        <w:t xml:space="preserve"> of their application</w:t>
      </w:r>
      <w:r w:rsidR="0065489A" w:rsidRPr="0065489A">
        <w:rPr>
          <w:rFonts w:ascii="Calibri" w:hAnsi="Calibri" w:cs="Calibri"/>
        </w:rPr>
        <w:t xml:space="preserve"> from the </w:t>
      </w:r>
      <w:r w:rsidR="0065489A">
        <w:rPr>
          <w:rFonts w:ascii="Calibri" w:hAnsi="Calibri" w:cs="Calibri"/>
        </w:rPr>
        <w:t xml:space="preserve">Member </w:t>
      </w:r>
      <w:r w:rsidR="0065489A" w:rsidRPr="0065489A">
        <w:rPr>
          <w:rFonts w:ascii="Calibri" w:hAnsi="Calibri" w:cs="Calibri"/>
        </w:rPr>
        <w:t>M</w:t>
      </w:r>
      <w:r w:rsidR="0065489A">
        <w:rPr>
          <w:rFonts w:ascii="Calibri" w:hAnsi="Calibri" w:cs="Calibri"/>
        </w:rPr>
        <w:t xml:space="preserve">anagement </w:t>
      </w:r>
      <w:r w:rsidR="0065489A" w:rsidRPr="0065489A">
        <w:rPr>
          <w:rFonts w:ascii="Calibri" w:hAnsi="Calibri" w:cs="Calibri"/>
        </w:rPr>
        <w:t>S</w:t>
      </w:r>
      <w:r w:rsidR="0065489A">
        <w:rPr>
          <w:rFonts w:ascii="Calibri" w:hAnsi="Calibri" w:cs="Calibri"/>
        </w:rPr>
        <w:t>ystem</w:t>
      </w:r>
      <w:r w:rsidR="00F7450E">
        <w:rPr>
          <w:rFonts w:ascii="Calibri" w:hAnsi="Calibri" w:cs="Calibri"/>
        </w:rPr>
        <w:t xml:space="preserve"> </w:t>
      </w:r>
      <w:r w:rsidR="00B32CF2" w:rsidRPr="00885541">
        <w:rPr>
          <w:rFonts w:ascii="Calibri" w:hAnsi="Calibri" w:cs="Calibri"/>
          <w:color w:val="0070C0"/>
        </w:rPr>
        <w:t>[</w:t>
      </w:r>
      <w:r w:rsidR="00F7450E" w:rsidRPr="004D7687">
        <w:rPr>
          <w:rFonts w:ascii="Calibri" w:hAnsi="Calibri" w:cs="Calibri"/>
          <w:color w:val="0070C0"/>
        </w:rPr>
        <w:t xml:space="preserve">or </w:t>
      </w:r>
      <w:r w:rsidR="00F7450E" w:rsidRPr="0063412E">
        <w:rPr>
          <w:rFonts w:ascii="Calibri" w:hAnsi="Calibri" w:cs="Calibri"/>
          <w:color w:val="0070C0"/>
        </w:rPr>
        <w:t>approval of the application by the Committee</w:t>
      </w:r>
      <w:r w:rsidR="00B32CF2">
        <w:rPr>
          <w:rFonts w:ascii="Calibri" w:hAnsi="Calibri" w:cs="Calibri"/>
          <w:color w:val="0070C0"/>
        </w:rPr>
        <w:t>]</w:t>
      </w:r>
      <w:r w:rsidR="00F7450E">
        <w:rPr>
          <w:rFonts w:ascii="Calibri" w:hAnsi="Calibri" w:cs="Calibri"/>
        </w:rPr>
        <w:t xml:space="preserve">; and </w:t>
      </w:r>
      <w:r w:rsidR="00CA53EB">
        <w:rPr>
          <w:rFonts w:ascii="Calibri" w:hAnsi="Calibri" w:cs="Calibri"/>
        </w:rPr>
        <w:t xml:space="preserve"> </w:t>
      </w:r>
    </w:p>
    <w:p w14:paraId="7A8EF2D6" w14:textId="4D263319" w:rsidR="002C77B3" w:rsidRDefault="002C77B3" w:rsidP="00077184">
      <w:pPr>
        <w:ind w:left="1134" w:hanging="567"/>
        <w:contextualSpacing/>
        <w:rPr>
          <w:rFonts w:ascii="Calibri" w:hAnsi="Calibri" w:cs="Calibri"/>
        </w:rPr>
      </w:pPr>
      <w:r w:rsidRPr="00062E20">
        <w:rPr>
          <w:rFonts w:ascii="Calibri" w:hAnsi="Calibri" w:cs="Calibri"/>
        </w:rPr>
        <w:t>d</w:t>
      </w:r>
      <w:r w:rsidR="00D95E27" w:rsidRPr="00062E20">
        <w:rPr>
          <w:rFonts w:ascii="Calibri" w:hAnsi="Calibri" w:cs="Calibri"/>
        </w:rPr>
        <w:t>.</w:t>
      </w:r>
      <w:r w:rsidR="00D95E27" w:rsidRPr="00062E20">
        <w:rPr>
          <w:rFonts w:ascii="Calibri" w:hAnsi="Calibri" w:cs="Calibri"/>
        </w:rPr>
        <w:tab/>
        <w:t xml:space="preserve">payment of </w:t>
      </w:r>
      <w:r w:rsidR="00D95E27" w:rsidRPr="005C49D1">
        <w:rPr>
          <w:rFonts w:ascii="Calibri" w:hAnsi="Calibri" w:cs="Calibri"/>
        </w:rPr>
        <w:t>the applicable Membership Fee</w:t>
      </w:r>
      <w:r w:rsidR="002E4C1F">
        <w:rPr>
          <w:rFonts w:ascii="Calibri" w:hAnsi="Calibri" w:cs="Calibri"/>
        </w:rPr>
        <w:t>(</w:t>
      </w:r>
      <w:r w:rsidR="00D95E27" w:rsidRPr="005C49D1">
        <w:rPr>
          <w:rFonts w:ascii="Calibri" w:hAnsi="Calibri" w:cs="Calibri"/>
        </w:rPr>
        <w:t>s</w:t>
      </w:r>
      <w:r w:rsidR="002E4C1F">
        <w:rPr>
          <w:rFonts w:ascii="Calibri" w:hAnsi="Calibri" w:cs="Calibri"/>
        </w:rPr>
        <w:t>)</w:t>
      </w:r>
      <w:r w:rsidR="00D95E27" w:rsidRPr="005C49D1">
        <w:rPr>
          <w:rFonts w:ascii="Calibri" w:hAnsi="Calibri" w:cs="Calibri"/>
        </w:rPr>
        <w:t>.</w:t>
      </w:r>
    </w:p>
    <w:p w14:paraId="7CA9FFD9" w14:textId="77777777" w:rsidR="00B6675A" w:rsidRPr="009E62B0" w:rsidRDefault="00B6675A" w:rsidP="00077184">
      <w:pPr>
        <w:ind w:left="1134" w:hanging="567"/>
        <w:contextualSpacing/>
        <w:rPr>
          <w:rFonts w:ascii="Calibri" w:hAnsi="Calibri" w:cs="Calibri"/>
        </w:rPr>
      </w:pPr>
    </w:p>
    <w:p w14:paraId="217C0807" w14:textId="54B151C4" w:rsidR="00093968" w:rsidRPr="009E62B0" w:rsidRDefault="004644D0" w:rsidP="00077184">
      <w:pPr>
        <w:ind w:left="567" w:hanging="567"/>
        <w:contextualSpacing/>
        <w:rPr>
          <w:rFonts w:ascii="Calibri" w:hAnsi="Calibri" w:cs="Calibri"/>
        </w:rPr>
      </w:pPr>
      <w:bookmarkStart w:id="20" w:name="_Ref158620503"/>
      <w:bookmarkStart w:id="21" w:name="_Ref161156643"/>
      <w:bookmarkEnd w:id="15"/>
      <w:bookmarkEnd w:id="16"/>
      <w:bookmarkEnd w:id="17"/>
      <w:r>
        <w:rPr>
          <w:rFonts w:ascii="Calibri" w:hAnsi="Calibri" w:cs="Calibri"/>
        </w:rPr>
        <w:t>3</w:t>
      </w:r>
      <w:r w:rsidR="00407CA9">
        <w:rPr>
          <w:rFonts w:ascii="Calibri" w:hAnsi="Calibri" w:cs="Calibri"/>
        </w:rPr>
        <w:t>.</w:t>
      </w:r>
      <w:r>
        <w:rPr>
          <w:rFonts w:ascii="Calibri" w:hAnsi="Calibri" w:cs="Calibri"/>
        </w:rPr>
        <w:t>6</w:t>
      </w:r>
      <w:r w:rsidR="00451238" w:rsidRPr="009E62B0">
        <w:rPr>
          <w:rFonts w:ascii="Calibri" w:hAnsi="Calibri" w:cs="Calibri"/>
        </w:rPr>
        <w:tab/>
      </w:r>
      <w:r w:rsidR="00093968" w:rsidRPr="009E62B0">
        <w:rPr>
          <w:rFonts w:ascii="Calibri" w:hAnsi="Calibri" w:cs="Calibri"/>
          <w:b/>
          <w:bCs/>
        </w:rPr>
        <w:t>Duration of Membership</w:t>
      </w:r>
      <w:r w:rsidR="00093968" w:rsidRPr="009E62B0">
        <w:rPr>
          <w:rFonts w:ascii="Calibri" w:hAnsi="Calibri" w:cs="Calibri"/>
        </w:rPr>
        <w:t>:</w:t>
      </w:r>
      <w:bookmarkEnd w:id="20"/>
      <w:bookmarkEnd w:id="21"/>
      <w:r w:rsidR="00093968" w:rsidRPr="009E62B0">
        <w:rPr>
          <w:rFonts w:ascii="Calibri" w:hAnsi="Calibri" w:cs="Calibri"/>
        </w:rPr>
        <w:t xml:space="preserve"> </w:t>
      </w:r>
      <w:bookmarkStart w:id="22" w:name="_Ref158620910"/>
      <w:r w:rsidR="00407CA9">
        <w:rPr>
          <w:rFonts w:ascii="Calibri" w:hAnsi="Calibri" w:cs="Calibri"/>
        </w:rPr>
        <w:t xml:space="preserve"> Membership </w:t>
      </w:r>
      <w:r w:rsidR="00B6675A">
        <w:rPr>
          <w:rFonts w:ascii="Calibri" w:hAnsi="Calibri" w:cs="Calibri"/>
        </w:rPr>
        <w:t xml:space="preserve">of the Club </w:t>
      </w:r>
      <w:r w:rsidR="00093968" w:rsidRPr="009E62B0">
        <w:rPr>
          <w:rFonts w:ascii="Calibri" w:hAnsi="Calibri" w:cs="Calibri"/>
        </w:rPr>
        <w:t xml:space="preserve">commences upon admission as a Member under </w:t>
      </w:r>
      <w:r w:rsidR="000757C6" w:rsidRPr="009E62B0">
        <w:rPr>
          <w:rFonts w:ascii="Calibri" w:hAnsi="Calibri" w:cs="Calibri"/>
        </w:rPr>
        <w:t>Rule</w:t>
      </w:r>
      <w:r w:rsidR="00093968" w:rsidRPr="009E62B0">
        <w:rPr>
          <w:rFonts w:ascii="Calibri" w:hAnsi="Calibri" w:cs="Calibri"/>
        </w:rPr>
        <w:t xml:space="preserve"> </w:t>
      </w:r>
      <w:r w:rsidR="00B6576A">
        <w:rPr>
          <w:rFonts w:ascii="Calibri" w:hAnsi="Calibri" w:cs="Calibri"/>
        </w:rPr>
        <w:t>3</w:t>
      </w:r>
      <w:r w:rsidR="00333299" w:rsidRPr="009E62B0">
        <w:rPr>
          <w:rFonts w:ascii="Calibri" w:hAnsi="Calibri" w:cs="Calibri"/>
        </w:rPr>
        <w:t>.</w:t>
      </w:r>
      <w:r w:rsidR="00B6576A">
        <w:rPr>
          <w:rFonts w:ascii="Calibri" w:hAnsi="Calibri" w:cs="Calibri"/>
        </w:rPr>
        <w:t>5</w:t>
      </w:r>
      <w:r w:rsidR="00093968" w:rsidRPr="009E62B0">
        <w:rPr>
          <w:rFonts w:ascii="Calibri" w:hAnsi="Calibri" w:cs="Calibri"/>
        </w:rPr>
        <w:t xml:space="preserve"> and continues </w:t>
      </w:r>
      <w:bookmarkEnd w:id="22"/>
      <w:r w:rsidR="00093968" w:rsidRPr="009E62B0">
        <w:rPr>
          <w:rFonts w:ascii="Calibri" w:hAnsi="Calibri" w:cs="Calibri"/>
        </w:rPr>
        <w:t xml:space="preserve">for the period specified in the </w:t>
      </w:r>
      <w:r w:rsidR="00C10A94">
        <w:rPr>
          <w:rFonts w:ascii="Calibri" w:hAnsi="Calibri" w:cs="Calibri"/>
        </w:rPr>
        <w:t>c</w:t>
      </w:r>
      <w:r w:rsidR="00093968" w:rsidRPr="009E62B0">
        <w:rPr>
          <w:rFonts w:ascii="Calibri" w:hAnsi="Calibri" w:cs="Calibri"/>
        </w:rPr>
        <w:t xml:space="preserve">ategory of </w:t>
      </w:r>
      <w:r w:rsidR="00C10A94">
        <w:rPr>
          <w:rFonts w:ascii="Calibri" w:hAnsi="Calibri" w:cs="Calibri"/>
        </w:rPr>
        <w:t>m</w:t>
      </w:r>
      <w:r w:rsidR="00093968" w:rsidRPr="009E62B0">
        <w:rPr>
          <w:rFonts w:ascii="Calibri" w:hAnsi="Calibri" w:cs="Calibri"/>
        </w:rPr>
        <w:t>embership</w:t>
      </w:r>
      <w:r w:rsidR="00407CA9">
        <w:rPr>
          <w:rFonts w:ascii="Calibri" w:hAnsi="Calibri" w:cs="Calibri"/>
        </w:rPr>
        <w:t xml:space="preserve"> (Rule </w:t>
      </w:r>
      <w:r w:rsidR="00CC78EA">
        <w:rPr>
          <w:rFonts w:ascii="Calibri" w:hAnsi="Calibri" w:cs="Calibri"/>
        </w:rPr>
        <w:t>3</w:t>
      </w:r>
      <w:r w:rsidR="00407CA9">
        <w:rPr>
          <w:rFonts w:ascii="Calibri" w:hAnsi="Calibri" w:cs="Calibri"/>
        </w:rPr>
        <w:t>)</w:t>
      </w:r>
      <w:r w:rsidR="00F14650">
        <w:rPr>
          <w:rFonts w:ascii="Calibri" w:hAnsi="Calibri" w:cs="Calibri"/>
        </w:rPr>
        <w:t xml:space="preserve"> in which they are admitted as a Member</w:t>
      </w:r>
      <w:r w:rsidR="00B6675A">
        <w:rPr>
          <w:rFonts w:ascii="Calibri" w:hAnsi="Calibri" w:cs="Calibri"/>
        </w:rPr>
        <w:t xml:space="preserve"> (unless they cease to be a Member under </w:t>
      </w:r>
      <w:r w:rsidR="00F36A79">
        <w:rPr>
          <w:rFonts w:ascii="Calibri" w:hAnsi="Calibri" w:cs="Calibri"/>
        </w:rPr>
        <w:t xml:space="preserve">Rule </w:t>
      </w:r>
      <w:r w:rsidR="00B6576A">
        <w:rPr>
          <w:rFonts w:ascii="Calibri" w:hAnsi="Calibri" w:cs="Calibri"/>
        </w:rPr>
        <w:t>3.11</w:t>
      </w:r>
      <w:r w:rsidR="00B6675A">
        <w:rPr>
          <w:rFonts w:ascii="Calibri" w:hAnsi="Calibri" w:cs="Calibri"/>
        </w:rPr>
        <w:t>)</w:t>
      </w:r>
      <w:r w:rsidR="00B6576A">
        <w:rPr>
          <w:rFonts w:ascii="Calibri" w:hAnsi="Calibri" w:cs="Calibri"/>
        </w:rPr>
        <w:t>.</w:t>
      </w:r>
    </w:p>
    <w:p w14:paraId="56A234A8" w14:textId="77777777" w:rsidR="00B6675A" w:rsidRDefault="00B6675A" w:rsidP="00077184">
      <w:pPr>
        <w:ind w:left="567" w:hanging="567"/>
        <w:contextualSpacing/>
        <w:rPr>
          <w:rFonts w:ascii="Calibri" w:hAnsi="Calibri" w:cs="Calibri"/>
        </w:rPr>
      </w:pPr>
    </w:p>
    <w:p w14:paraId="1D956AB9" w14:textId="6F111B0F" w:rsidR="00BE5D80" w:rsidRDefault="004644D0" w:rsidP="00077184">
      <w:pPr>
        <w:ind w:left="567" w:hanging="567"/>
        <w:contextualSpacing/>
        <w:rPr>
          <w:rFonts w:ascii="Calibri" w:hAnsi="Calibri" w:cs="Calibri"/>
        </w:rPr>
      </w:pPr>
      <w:r>
        <w:rPr>
          <w:rFonts w:ascii="Calibri" w:hAnsi="Calibri" w:cs="Calibri"/>
        </w:rPr>
        <w:t>3</w:t>
      </w:r>
      <w:r w:rsidR="00451238" w:rsidRPr="009E62B0">
        <w:rPr>
          <w:rFonts w:ascii="Calibri" w:hAnsi="Calibri" w:cs="Calibri"/>
        </w:rPr>
        <w:t>.</w:t>
      </w:r>
      <w:r>
        <w:rPr>
          <w:rFonts w:ascii="Calibri" w:hAnsi="Calibri" w:cs="Calibri"/>
        </w:rPr>
        <w:t>7</w:t>
      </w:r>
      <w:r w:rsidR="00F14650">
        <w:rPr>
          <w:rFonts w:ascii="Calibri" w:hAnsi="Calibri" w:cs="Calibri"/>
        </w:rPr>
        <w:tab/>
      </w:r>
      <w:r w:rsidR="00093968" w:rsidRPr="009E62B0">
        <w:rPr>
          <w:rFonts w:ascii="Calibri" w:hAnsi="Calibri" w:cs="Calibri"/>
          <w:b/>
          <w:bCs/>
        </w:rPr>
        <w:t>Renewal of Membership</w:t>
      </w:r>
      <w:r w:rsidR="00093968" w:rsidRPr="009E62B0">
        <w:rPr>
          <w:rFonts w:ascii="Calibri" w:hAnsi="Calibri" w:cs="Calibri"/>
        </w:rPr>
        <w:t xml:space="preserve">: </w:t>
      </w:r>
      <w:r w:rsidR="00F14650">
        <w:rPr>
          <w:rFonts w:ascii="Calibri" w:hAnsi="Calibri" w:cs="Calibri"/>
        </w:rPr>
        <w:t>Except for Life Members, t</w:t>
      </w:r>
      <w:r w:rsidR="00CD692E" w:rsidRPr="009E62B0">
        <w:rPr>
          <w:rFonts w:ascii="Calibri" w:hAnsi="Calibri" w:cs="Calibri"/>
        </w:rPr>
        <w:t>o</w:t>
      </w:r>
      <w:r w:rsidR="00333299" w:rsidRPr="009E62B0">
        <w:rPr>
          <w:rFonts w:ascii="Calibri" w:hAnsi="Calibri" w:cs="Calibri"/>
        </w:rPr>
        <w:t xml:space="preserve"> continue as a Member, </w:t>
      </w:r>
      <w:r w:rsidR="00BB1D8D">
        <w:rPr>
          <w:rFonts w:ascii="Calibri" w:hAnsi="Calibri" w:cs="Calibri"/>
        </w:rPr>
        <w:t>each</w:t>
      </w:r>
      <w:r w:rsidR="00F14650">
        <w:rPr>
          <w:rFonts w:ascii="Calibri" w:hAnsi="Calibri" w:cs="Calibri"/>
        </w:rPr>
        <w:t xml:space="preserve"> </w:t>
      </w:r>
      <w:r w:rsidR="006B0801">
        <w:rPr>
          <w:rFonts w:ascii="Calibri" w:hAnsi="Calibri" w:cs="Calibri"/>
        </w:rPr>
        <w:t xml:space="preserve">Member </w:t>
      </w:r>
      <w:r w:rsidR="001722A6" w:rsidRPr="009E62B0">
        <w:rPr>
          <w:rFonts w:ascii="Calibri" w:hAnsi="Calibri" w:cs="Calibri"/>
        </w:rPr>
        <w:t>shall</w:t>
      </w:r>
      <w:r w:rsidR="00093968" w:rsidRPr="009E62B0">
        <w:rPr>
          <w:rFonts w:ascii="Calibri" w:hAnsi="Calibri" w:cs="Calibri"/>
        </w:rPr>
        <w:t xml:space="preserve"> renew their Membership </w:t>
      </w:r>
      <w:r w:rsidR="00333299" w:rsidRPr="009E62B0">
        <w:rPr>
          <w:rFonts w:ascii="Calibri" w:hAnsi="Calibri" w:cs="Calibri"/>
        </w:rPr>
        <w:t xml:space="preserve">in the </w:t>
      </w:r>
      <w:r w:rsidR="00F14650">
        <w:rPr>
          <w:rFonts w:ascii="Calibri" w:hAnsi="Calibri" w:cs="Calibri"/>
        </w:rPr>
        <w:t xml:space="preserve">same </w:t>
      </w:r>
      <w:r w:rsidR="00333299" w:rsidRPr="009E62B0">
        <w:rPr>
          <w:rFonts w:ascii="Calibri" w:hAnsi="Calibri" w:cs="Calibri"/>
        </w:rPr>
        <w:t>manner</w:t>
      </w:r>
      <w:r w:rsidR="00F14650">
        <w:rPr>
          <w:rFonts w:ascii="Calibri" w:hAnsi="Calibri" w:cs="Calibri"/>
        </w:rPr>
        <w:t xml:space="preserve"> as an application for </w:t>
      </w:r>
      <w:r w:rsidR="009E2AE3">
        <w:rPr>
          <w:rFonts w:ascii="Calibri" w:hAnsi="Calibri" w:cs="Calibri"/>
        </w:rPr>
        <w:t>M</w:t>
      </w:r>
      <w:r w:rsidR="00F14650">
        <w:rPr>
          <w:rFonts w:ascii="Calibri" w:hAnsi="Calibri" w:cs="Calibri"/>
        </w:rPr>
        <w:t>embership under Rule</w:t>
      </w:r>
      <w:r w:rsidR="00BD3376">
        <w:rPr>
          <w:rFonts w:ascii="Calibri" w:hAnsi="Calibri" w:cs="Calibri"/>
        </w:rPr>
        <w:t>s</w:t>
      </w:r>
      <w:r w:rsidR="00F14650">
        <w:rPr>
          <w:rFonts w:ascii="Calibri" w:hAnsi="Calibri" w:cs="Calibri"/>
        </w:rPr>
        <w:t xml:space="preserve"> </w:t>
      </w:r>
      <w:r w:rsidR="00262188">
        <w:rPr>
          <w:rFonts w:ascii="Calibri" w:hAnsi="Calibri" w:cs="Calibri"/>
        </w:rPr>
        <w:t>3</w:t>
      </w:r>
      <w:r w:rsidR="00BD3376">
        <w:rPr>
          <w:rFonts w:ascii="Calibri" w:hAnsi="Calibri" w:cs="Calibri"/>
        </w:rPr>
        <w:t>.</w:t>
      </w:r>
      <w:r w:rsidR="00262188">
        <w:rPr>
          <w:rFonts w:ascii="Calibri" w:hAnsi="Calibri" w:cs="Calibri"/>
        </w:rPr>
        <w:t>3</w:t>
      </w:r>
      <w:r w:rsidR="00BD3376">
        <w:rPr>
          <w:rFonts w:ascii="Calibri" w:hAnsi="Calibri" w:cs="Calibri"/>
        </w:rPr>
        <w:t xml:space="preserve"> and </w:t>
      </w:r>
      <w:r w:rsidR="008D2DA2">
        <w:rPr>
          <w:rFonts w:ascii="Calibri" w:hAnsi="Calibri" w:cs="Calibri"/>
        </w:rPr>
        <w:t>3</w:t>
      </w:r>
      <w:r w:rsidR="00BD3376">
        <w:rPr>
          <w:rFonts w:ascii="Calibri" w:hAnsi="Calibri" w:cs="Calibri"/>
        </w:rPr>
        <w:t>.</w:t>
      </w:r>
      <w:r w:rsidR="008D2DA2">
        <w:rPr>
          <w:rFonts w:ascii="Calibri" w:hAnsi="Calibri" w:cs="Calibri"/>
        </w:rPr>
        <w:t>5</w:t>
      </w:r>
      <w:r w:rsidR="00BD3376">
        <w:rPr>
          <w:rFonts w:ascii="Calibri" w:hAnsi="Calibri" w:cs="Calibri"/>
        </w:rPr>
        <w:t xml:space="preserve">, </w:t>
      </w:r>
      <w:r w:rsidR="00093968" w:rsidRPr="009E62B0">
        <w:rPr>
          <w:rFonts w:ascii="Calibri" w:hAnsi="Calibri" w:cs="Calibri"/>
        </w:rPr>
        <w:t xml:space="preserve">by the date specified by </w:t>
      </w:r>
      <w:r w:rsidR="00F14650">
        <w:rPr>
          <w:rFonts w:ascii="Calibri" w:hAnsi="Calibri" w:cs="Calibri"/>
        </w:rPr>
        <w:t>the Committee</w:t>
      </w:r>
      <w:bookmarkStart w:id="23" w:name="_Ref158619660"/>
      <w:bookmarkStart w:id="24" w:name="_Toc161421973"/>
      <w:r w:rsidR="00F14650">
        <w:rPr>
          <w:rFonts w:ascii="Calibri" w:hAnsi="Calibri" w:cs="Calibri"/>
        </w:rPr>
        <w:t>.</w:t>
      </w:r>
    </w:p>
    <w:bookmarkEnd w:id="23"/>
    <w:bookmarkEnd w:id="24"/>
    <w:p w14:paraId="4072F111" w14:textId="77777777" w:rsidR="00F36A79" w:rsidRPr="00562DFE" w:rsidRDefault="00F36A79" w:rsidP="004008C4">
      <w:pPr>
        <w:contextualSpacing/>
        <w:rPr>
          <w:rFonts w:ascii="Calibri" w:hAnsi="Calibri" w:cs="Calibri"/>
        </w:rPr>
      </w:pPr>
    </w:p>
    <w:p w14:paraId="34846D45" w14:textId="20FBC88A" w:rsidR="004644D0" w:rsidRPr="00562DFE" w:rsidRDefault="004644D0" w:rsidP="00077184">
      <w:pPr>
        <w:ind w:left="567" w:hanging="567"/>
        <w:contextualSpacing/>
        <w:rPr>
          <w:rFonts w:ascii="Calibri" w:hAnsi="Calibri" w:cs="Calibri"/>
        </w:rPr>
      </w:pPr>
      <w:r w:rsidRPr="00562DFE">
        <w:rPr>
          <w:rFonts w:ascii="Calibri" w:hAnsi="Calibri" w:cs="Calibri"/>
        </w:rPr>
        <w:t>3</w:t>
      </w:r>
      <w:r w:rsidR="005D450F" w:rsidRPr="00562DFE">
        <w:rPr>
          <w:rFonts w:ascii="Calibri" w:hAnsi="Calibri" w:cs="Calibri"/>
        </w:rPr>
        <w:t>.</w:t>
      </w:r>
      <w:r w:rsidRPr="00562DFE">
        <w:rPr>
          <w:rFonts w:ascii="Calibri" w:hAnsi="Calibri" w:cs="Calibri"/>
        </w:rPr>
        <w:t>8</w:t>
      </w:r>
      <w:r w:rsidR="00B07DBA" w:rsidRPr="00562DFE">
        <w:rPr>
          <w:rFonts w:ascii="Calibri" w:hAnsi="Calibri" w:cs="Calibri"/>
        </w:rPr>
        <w:tab/>
      </w:r>
      <w:r w:rsidR="00D465B8" w:rsidRPr="00562DFE">
        <w:rPr>
          <w:rFonts w:ascii="Calibri" w:hAnsi="Calibri" w:cs="Calibri"/>
          <w:b/>
          <w:bCs/>
        </w:rPr>
        <w:t>Members’ Rights and Obligations</w:t>
      </w:r>
      <w:r w:rsidR="00D465B8" w:rsidRPr="00562DFE">
        <w:rPr>
          <w:rFonts w:ascii="Calibri" w:hAnsi="Calibri" w:cs="Calibri"/>
        </w:rPr>
        <w:t xml:space="preserve">: </w:t>
      </w:r>
      <w:r w:rsidR="005D450F" w:rsidRPr="00562DFE">
        <w:rPr>
          <w:rFonts w:ascii="Calibri" w:hAnsi="Calibri" w:cs="Calibri"/>
        </w:rPr>
        <w:t xml:space="preserve">Each Member </w:t>
      </w:r>
      <w:r w:rsidR="00B34F19" w:rsidRPr="00562DFE">
        <w:rPr>
          <w:rFonts w:ascii="Calibri" w:hAnsi="Calibri" w:cs="Calibri"/>
        </w:rPr>
        <w:t>acknowledges and agrees that</w:t>
      </w:r>
      <w:r w:rsidR="005D450F" w:rsidRPr="00562DFE">
        <w:rPr>
          <w:rFonts w:ascii="Calibri" w:hAnsi="Calibri" w:cs="Calibri"/>
        </w:rPr>
        <w:t>:</w:t>
      </w:r>
    </w:p>
    <w:p w14:paraId="6A98D49E" w14:textId="3267B193" w:rsidR="00AA51A6" w:rsidRPr="00F6771C" w:rsidRDefault="00AA51A6" w:rsidP="00AA51A6">
      <w:pPr>
        <w:pStyle w:val="ListParagraph"/>
        <w:numPr>
          <w:ilvl w:val="1"/>
          <w:numId w:val="123"/>
        </w:numPr>
        <w:ind w:left="1134" w:hanging="567"/>
        <w:contextualSpacing w:val="0"/>
        <w:rPr>
          <w:rFonts w:ascii="Calibri" w:hAnsi="Calibri" w:cs="Calibri"/>
        </w:rPr>
      </w:pPr>
      <w:r w:rsidRPr="004008C4">
        <w:rPr>
          <w:rFonts w:ascii="Calibri" w:hAnsi="Calibri" w:cs="Calibri"/>
        </w:rPr>
        <w:t xml:space="preserve">they are entitled to have </w:t>
      </w:r>
      <w:r w:rsidRPr="00885541">
        <w:rPr>
          <w:rFonts w:ascii="Calibri" w:hAnsi="Calibri" w:cs="Calibri"/>
        </w:rPr>
        <w:t xml:space="preserve">access to any Tennis courts and associated facilities to play, coach, train, be coached, officiate, </w:t>
      </w:r>
      <w:r w:rsidR="00B77278" w:rsidRPr="00885541">
        <w:rPr>
          <w:rFonts w:ascii="Calibri" w:hAnsi="Calibri" w:cs="Calibri"/>
        </w:rPr>
        <w:t>administer,</w:t>
      </w:r>
      <w:r w:rsidRPr="00885541">
        <w:rPr>
          <w:rFonts w:ascii="Calibri" w:hAnsi="Calibri" w:cs="Calibri"/>
        </w:rPr>
        <w:t xml:space="preserve"> or otherwise be involved in, </w:t>
      </w:r>
      <w:r>
        <w:rPr>
          <w:rFonts w:ascii="Calibri" w:hAnsi="Calibri" w:cs="Calibri"/>
        </w:rPr>
        <w:t xml:space="preserve">Services and Programmes </w:t>
      </w:r>
      <w:r w:rsidRPr="00885541">
        <w:rPr>
          <w:rFonts w:ascii="Calibri" w:hAnsi="Calibri" w:cs="Calibri"/>
        </w:rPr>
        <w:t xml:space="preserve">held at, or by, or otherwise under the control of, the Club, </w:t>
      </w:r>
      <w:r w:rsidRPr="004008C4">
        <w:rPr>
          <w:rFonts w:ascii="Calibri" w:hAnsi="Calibri" w:cs="Calibri"/>
        </w:rPr>
        <w:t xml:space="preserve">in accordance with the applicable terms and conditions of </w:t>
      </w:r>
      <w:r w:rsidRPr="00F6771C">
        <w:rPr>
          <w:rFonts w:ascii="Calibri" w:hAnsi="Calibri" w:cs="Calibri"/>
        </w:rPr>
        <w:t>their Membership;</w:t>
      </w:r>
    </w:p>
    <w:p w14:paraId="7377AC8D" w14:textId="400BEDE8" w:rsidR="00D62679" w:rsidRPr="004008C4" w:rsidRDefault="00B34F19" w:rsidP="004008C4">
      <w:pPr>
        <w:pStyle w:val="ListParagraph"/>
        <w:numPr>
          <w:ilvl w:val="1"/>
          <w:numId w:val="123"/>
        </w:numPr>
        <w:ind w:left="1134" w:hanging="567"/>
        <w:contextualSpacing w:val="0"/>
        <w:rPr>
          <w:rFonts w:ascii="Calibri" w:hAnsi="Calibri" w:cs="Calibri"/>
        </w:rPr>
      </w:pPr>
      <w:r w:rsidRPr="004008C4">
        <w:rPr>
          <w:rFonts w:ascii="Calibri" w:hAnsi="Calibri" w:cs="Calibri"/>
        </w:rPr>
        <w:t xml:space="preserve">they are entitled to all </w:t>
      </w:r>
      <w:r w:rsidR="00B6675A" w:rsidRPr="004008C4">
        <w:rPr>
          <w:rFonts w:ascii="Calibri" w:hAnsi="Calibri" w:cs="Calibri"/>
        </w:rPr>
        <w:t xml:space="preserve">the </w:t>
      </w:r>
      <w:r w:rsidRPr="004008C4">
        <w:rPr>
          <w:rFonts w:ascii="Calibri" w:hAnsi="Calibri" w:cs="Calibri"/>
        </w:rPr>
        <w:t>rights and entitlements</w:t>
      </w:r>
      <w:r w:rsidR="001323B7" w:rsidRPr="004008C4">
        <w:rPr>
          <w:rFonts w:ascii="Calibri" w:hAnsi="Calibri" w:cs="Calibri"/>
        </w:rPr>
        <w:t xml:space="preserve"> </w:t>
      </w:r>
      <w:r w:rsidRPr="004008C4">
        <w:rPr>
          <w:rFonts w:ascii="Calibri" w:hAnsi="Calibri" w:cs="Calibri"/>
        </w:rPr>
        <w:t>granted by</w:t>
      </w:r>
      <w:r w:rsidR="008D2DA2">
        <w:rPr>
          <w:rFonts w:ascii="Calibri" w:hAnsi="Calibri" w:cs="Calibri"/>
        </w:rPr>
        <w:t xml:space="preserve"> </w:t>
      </w:r>
      <w:r w:rsidR="005D450F" w:rsidRPr="004008C4">
        <w:rPr>
          <w:rFonts w:ascii="Calibri" w:hAnsi="Calibri" w:cs="Calibri"/>
        </w:rPr>
        <w:t xml:space="preserve">this </w:t>
      </w:r>
      <w:r w:rsidR="00111A9C" w:rsidRPr="004008C4">
        <w:rPr>
          <w:rFonts w:ascii="Calibri" w:hAnsi="Calibri" w:cs="Calibri"/>
        </w:rPr>
        <w:t>Constitution</w:t>
      </w:r>
      <w:r w:rsidR="005D450F" w:rsidRPr="004008C4">
        <w:rPr>
          <w:rFonts w:ascii="Calibri" w:hAnsi="Calibri" w:cs="Calibri"/>
        </w:rPr>
        <w:t xml:space="preserve"> </w:t>
      </w:r>
      <w:r w:rsidR="002570FB" w:rsidRPr="004008C4">
        <w:rPr>
          <w:rFonts w:ascii="Calibri" w:hAnsi="Calibri" w:cs="Calibri"/>
        </w:rPr>
        <w:t xml:space="preserve">and </w:t>
      </w:r>
      <w:r w:rsidR="00B6675A" w:rsidRPr="004008C4">
        <w:rPr>
          <w:rFonts w:ascii="Calibri" w:hAnsi="Calibri" w:cs="Calibri"/>
        </w:rPr>
        <w:t xml:space="preserve">any </w:t>
      </w:r>
      <w:r w:rsidR="002570FB" w:rsidRPr="004008C4">
        <w:rPr>
          <w:rFonts w:ascii="Calibri" w:hAnsi="Calibri" w:cs="Calibri"/>
        </w:rPr>
        <w:t>Club Regulations</w:t>
      </w:r>
      <w:r w:rsidR="00BA0B59" w:rsidRPr="004008C4">
        <w:rPr>
          <w:rFonts w:ascii="Calibri" w:hAnsi="Calibri" w:cs="Calibri"/>
        </w:rPr>
        <w:t xml:space="preserve"> </w:t>
      </w:r>
      <w:r w:rsidR="00177D86" w:rsidRPr="004008C4">
        <w:rPr>
          <w:rFonts w:ascii="Calibri" w:hAnsi="Calibri" w:cs="Calibri"/>
        </w:rPr>
        <w:t>and</w:t>
      </w:r>
      <w:r w:rsidR="00201162" w:rsidRPr="004008C4">
        <w:rPr>
          <w:rFonts w:ascii="Calibri" w:hAnsi="Calibri" w:cs="Calibri"/>
        </w:rPr>
        <w:t xml:space="preserve"> </w:t>
      </w:r>
      <w:r w:rsidR="00DE121F" w:rsidRPr="004008C4">
        <w:rPr>
          <w:rFonts w:ascii="Calibri" w:hAnsi="Calibri" w:cs="Calibri"/>
        </w:rPr>
        <w:t xml:space="preserve">the constitutions and regulations of the Applicable Member </w:t>
      </w:r>
      <w:r w:rsidR="00AA616A" w:rsidRPr="004008C4">
        <w:rPr>
          <w:rFonts w:ascii="Calibri" w:hAnsi="Calibri" w:cs="Calibri"/>
        </w:rPr>
        <w:t>Organisations</w:t>
      </w:r>
      <w:r w:rsidR="00B6675A" w:rsidRPr="004008C4">
        <w:rPr>
          <w:rFonts w:ascii="Calibri" w:hAnsi="Calibri" w:cs="Calibri"/>
        </w:rPr>
        <w:t xml:space="preserve"> and </w:t>
      </w:r>
      <w:r w:rsidR="00A6225E" w:rsidRPr="004008C4">
        <w:rPr>
          <w:rFonts w:ascii="Calibri" w:hAnsi="Calibri" w:cs="Calibri"/>
        </w:rPr>
        <w:t xml:space="preserve">any other rights and benefits decided by the Committee </w:t>
      </w:r>
      <w:r w:rsidR="00AA616A" w:rsidRPr="004008C4">
        <w:rPr>
          <w:rFonts w:ascii="Calibri" w:hAnsi="Calibri" w:cs="Calibri"/>
        </w:rPr>
        <w:t xml:space="preserve">and the Boards of the Applicable Member Organisations </w:t>
      </w:r>
      <w:r w:rsidR="00A6225E" w:rsidRPr="004008C4">
        <w:rPr>
          <w:rFonts w:ascii="Calibri" w:hAnsi="Calibri" w:cs="Calibri"/>
        </w:rPr>
        <w:t>from time to time</w:t>
      </w:r>
      <w:r w:rsidR="005D450F" w:rsidRPr="004008C4">
        <w:rPr>
          <w:rFonts w:ascii="Calibri" w:hAnsi="Calibri" w:cs="Calibri"/>
        </w:rPr>
        <w:t>;</w:t>
      </w:r>
    </w:p>
    <w:p w14:paraId="3FAF75F1" w14:textId="484370F7" w:rsidR="00B6675A" w:rsidRPr="00F6771C" w:rsidRDefault="00B6675A" w:rsidP="004008C4">
      <w:pPr>
        <w:pStyle w:val="ListParagraph"/>
        <w:numPr>
          <w:ilvl w:val="1"/>
          <w:numId w:val="123"/>
        </w:numPr>
        <w:ind w:left="1134" w:hanging="567"/>
        <w:contextualSpacing w:val="0"/>
        <w:rPr>
          <w:rFonts w:ascii="Calibri" w:hAnsi="Calibri" w:cs="Calibri"/>
        </w:rPr>
      </w:pPr>
      <w:r w:rsidRPr="00F6771C">
        <w:rPr>
          <w:rFonts w:ascii="Calibri" w:hAnsi="Calibri" w:cs="Calibri"/>
        </w:rPr>
        <w:t>they are bound by, and shall comply with this Constitution, any Club Regulations; the constitutions and regulations of the Applicable Member Organisations, and all Rules made by the Committee and the Boards of the Applicable Member Organisations</w:t>
      </w:r>
      <w:r w:rsidR="00F6771C" w:rsidRPr="00F6771C">
        <w:rPr>
          <w:rFonts w:ascii="Calibri" w:hAnsi="Calibri" w:cs="Calibri"/>
        </w:rPr>
        <w:t>;</w:t>
      </w:r>
    </w:p>
    <w:p w14:paraId="0E31BBA8" w14:textId="49ADB9D5" w:rsidR="00BD3376" w:rsidRPr="00885541" w:rsidRDefault="00D62679" w:rsidP="004008C4">
      <w:pPr>
        <w:pStyle w:val="ListParagraph"/>
        <w:ind w:left="1134" w:hanging="567"/>
        <w:contextualSpacing w:val="0"/>
        <w:rPr>
          <w:rFonts w:ascii="Calibri" w:hAnsi="Calibri" w:cs="Calibri"/>
        </w:rPr>
      </w:pPr>
      <w:r w:rsidRPr="00885541">
        <w:rPr>
          <w:rFonts w:ascii="Calibri" w:hAnsi="Calibri" w:cs="Calibri"/>
        </w:rPr>
        <w:lastRenderedPageBreak/>
        <w:t xml:space="preserve">d. </w:t>
      </w:r>
      <w:r w:rsidR="00562DFE" w:rsidRPr="00885541">
        <w:rPr>
          <w:rFonts w:ascii="Calibri" w:hAnsi="Calibri" w:cs="Calibri"/>
        </w:rPr>
        <w:tab/>
      </w:r>
      <w:r w:rsidR="00B6675A" w:rsidRPr="00885541">
        <w:rPr>
          <w:rFonts w:ascii="Calibri" w:hAnsi="Calibri" w:cs="Calibri"/>
        </w:rPr>
        <w:t xml:space="preserve">they are </w:t>
      </w:r>
      <w:r w:rsidR="00BD3376" w:rsidRPr="00885541">
        <w:rPr>
          <w:rFonts w:ascii="Calibri" w:hAnsi="Calibri" w:cs="Calibri"/>
        </w:rPr>
        <w:t>bound by and shall comply with the terms and conditions of Membership</w:t>
      </w:r>
      <w:r w:rsidR="00F36A79" w:rsidRPr="00885541">
        <w:rPr>
          <w:rFonts w:ascii="Calibri" w:hAnsi="Calibri" w:cs="Calibri"/>
        </w:rPr>
        <w:t>;</w:t>
      </w:r>
      <w:r w:rsidR="00BD3376" w:rsidRPr="00885541">
        <w:rPr>
          <w:rFonts w:ascii="Calibri" w:hAnsi="Calibri" w:cs="Calibri"/>
        </w:rPr>
        <w:t xml:space="preserve"> the terms and conditions of participation in any </w:t>
      </w:r>
      <w:r w:rsidR="00F85B8D" w:rsidRPr="00885541">
        <w:rPr>
          <w:rFonts w:ascii="Calibri" w:hAnsi="Calibri" w:cs="Calibri"/>
        </w:rPr>
        <w:t>Services and Programmes</w:t>
      </w:r>
      <w:r w:rsidR="00BD3376" w:rsidRPr="00885541">
        <w:rPr>
          <w:rFonts w:ascii="Calibri" w:hAnsi="Calibri" w:cs="Calibri"/>
        </w:rPr>
        <w:t xml:space="preserve"> delivered by the Club</w:t>
      </w:r>
      <w:r w:rsidR="00F36A79" w:rsidRPr="00885541">
        <w:rPr>
          <w:rFonts w:ascii="Calibri" w:hAnsi="Calibri" w:cs="Calibri"/>
        </w:rPr>
        <w:t xml:space="preserve"> </w:t>
      </w:r>
      <w:r w:rsidR="00AA51A6">
        <w:rPr>
          <w:rFonts w:ascii="Calibri" w:hAnsi="Calibri" w:cs="Calibri"/>
        </w:rPr>
        <w:t xml:space="preserve">and </w:t>
      </w:r>
      <w:r w:rsidR="00F36A79" w:rsidRPr="00885541">
        <w:rPr>
          <w:rFonts w:ascii="Calibri" w:hAnsi="Calibri" w:cs="Calibri"/>
        </w:rPr>
        <w:t>the Rules of Tennis</w:t>
      </w:r>
      <w:r w:rsidR="00F6771C" w:rsidRPr="00885541">
        <w:rPr>
          <w:rFonts w:ascii="Calibri" w:hAnsi="Calibri" w:cs="Calibri"/>
        </w:rPr>
        <w:t>;</w:t>
      </w:r>
    </w:p>
    <w:p w14:paraId="6D9BA961" w14:textId="03AA92C6" w:rsidR="00BD3376" w:rsidRPr="00562DFE" w:rsidRDefault="00356F6E" w:rsidP="00562DFE">
      <w:pPr>
        <w:ind w:left="1134" w:hanging="567"/>
        <w:rPr>
          <w:rFonts w:ascii="Calibri" w:hAnsi="Calibri" w:cs="Calibri"/>
        </w:rPr>
      </w:pPr>
      <w:r w:rsidRPr="00F6771C">
        <w:rPr>
          <w:rFonts w:ascii="Calibri" w:hAnsi="Calibri" w:cs="Calibri"/>
        </w:rPr>
        <w:t>e</w:t>
      </w:r>
      <w:r w:rsidR="00B07DBA" w:rsidRPr="00F6771C">
        <w:rPr>
          <w:rFonts w:ascii="Calibri" w:hAnsi="Calibri" w:cs="Calibri"/>
        </w:rPr>
        <w:t>.</w:t>
      </w:r>
      <w:r w:rsidR="00B07DBA" w:rsidRPr="00F6771C">
        <w:rPr>
          <w:rFonts w:ascii="Calibri" w:hAnsi="Calibri" w:cs="Calibri"/>
        </w:rPr>
        <w:tab/>
      </w:r>
      <w:r w:rsidR="00F36A79" w:rsidRPr="00F6771C">
        <w:rPr>
          <w:rFonts w:ascii="Calibri" w:hAnsi="Calibri" w:cs="Calibri"/>
        </w:rPr>
        <w:t xml:space="preserve">they </w:t>
      </w:r>
      <w:r w:rsidR="00BD3376" w:rsidRPr="00F6771C">
        <w:rPr>
          <w:rFonts w:ascii="Calibri" w:hAnsi="Calibri" w:cs="Calibri"/>
        </w:rPr>
        <w:t xml:space="preserve">shall use </w:t>
      </w:r>
      <w:r w:rsidR="001172A7" w:rsidRPr="00F6771C">
        <w:rPr>
          <w:rFonts w:ascii="Calibri" w:hAnsi="Calibri" w:cs="Calibri"/>
        </w:rPr>
        <w:t>reasonable</w:t>
      </w:r>
      <w:r w:rsidR="001172A7" w:rsidRPr="00562DFE">
        <w:rPr>
          <w:rFonts w:ascii="Calibri" w:hAnsi="Calibri" w:cs="Calibri"/>
        </w:rPr>
        <w:t xml:space="preserve"> efforts </w:t>
      </w:r>
      <w:r w:rsidR="00BD3376" w:rsidRPr="00562DFE">
        <w:rPr>
          <w:rFonts w:ascii="Calibri" w:hAnsi="Calibri" w:cs="Calibri"/>
        </w:rPr>
        <w:t xml:space="preserve">to </w:t>
      </w:r>
      <w:r w:rsidR="00955244">
        <w:rPr>
          <w:rFonts w:ascii="Calibri" w:hAnsi="Calibri" w:cs="Calibri"/>
        </w:rPr>
        <w:t xml:space="preserve">assist </w:t>
      </w:r>
      <w:r w:rsidR="00BD3376" w:rsidRPr="00562DFE">
        <w:rPr>
          <w:rFonts w:ascii="Calibri" w:hAnsi="Calibri" w:cs="Calibri"/>
        </w:rPr>
        <w:t xml:space="preserve">any </w:t>
      </w:r>
      <w:r w:rsidR="000E73FB" w:rsidRPr="00562DFE">
        <w:rPr>
          <w:rFonts w:ascii="Calibri" w:hAnsi="Calibri" w:cs="Calibri"/>
        </w:rPr>
        <w:t>individual</w:t>
      </w:r>
      <w:r w:rsidR="00BD3376" w:rsidRPr="00562DFE">
        <w:rPr>
          <w:rFonts w:ascii="Calibri" w:hAnsi="Calibri" w:cs="Calibri"/>
        </w:rPr>
        <w:t xml:space="preserve"> they wish to play, coach, </w:t>
      </w:r>
      <w:r w:rsidR="00072C3D" w:rsidRPr="00562DFE">
        <w:rPr>
          <w:rFonts w:ascii="Calibri" w:hAnsi="Calibri" w:cs="Calibri"/>
        </w:rPr>
        <w:t xml:space="preserve">or </w:t>
      </w:r>
      <w:r w:rsidR="00BD3376" w:rsidRPr="00562DFE">
        <w:rPr>
          <w:rFonts w:ascii="Calibri" w:hAnsi="Calibri" w:cs="Calibri"/>
        </w:rPr>
        <w:t xml:space="preserve">train with or otherwise have </w:t>
      </w:r>
      <w:r w:rsidR="00955244">
        <w:rPr>
          <w:rFonts w:ascii="Calibri" w:hAnsi="Calibri" w:cs="Calibri"/>
        </w:rPr>
        <w:t xml:space="preserve">access to the </w:t>
      </w:r>
      <w:r w:rsidR="005619EF">
        <w:rPr>
          <w:rFonts w:ascii="Calibri" w:hAnsi="Calibri" w:cs="Calibri"/>
        </w:rPr>
        <w:t>C</w:t>
      </w:r>
      <w:r w:rsidR="00955244">
        <w:rPr>
          <w:rFonts w:ascii="Calibri" w:hAnsi="Calibri" w:cs="Calibri"/>
        </w:rPr>
        <w:t>lub to become a Member where practical</w:t>
      </w:r>
      <w:r w:rsidR="00BD3376" w:rsidRPr="00562DFE">
        <w:rPr>
          <w:rFonts w:ascii="Calibri" w:hAnsi="Calibri" w:cs="Calibri"/>
        </w:rPr>
        <w:t>;</w:t>
      </w:r>
    </w:p>
    <w:p w14:paraId="1B7231C3" w14:textId="3F6D14CB" w:rsidR="00093968" w:rsidRPr="00562DFE" w:rsidRDefault="00356F6E" w:rsidP="00562DFE">
      <w:pPr>
        <w:ind w:left="1134" w:hanging="567"/>
        <w:rPr>
          <w:rFonts w:ascii="Calibri" w:hAnsi="Calibri" w:cs="Calibri"/>
        </w:rPr>
      </w:pPr>
      <w:r w:rsidRPr="00562DFE">
        <w:rPr>
          <w:rFonts w:ascii="Calibri" w:hAnsi="Calibri" w:cs="Calibri"/>
        </w:rPr>
        <w:t>f</w:t>
      </w:r>
      <w:r w:rsidR="00BD3376" w:rsidRPr="00562DFE">
        <w:rPr>
          <w:rFonts w:ascii="Calibri" w:hAnsi="Calibri" w:cs="Calibri"/>
        </w:rPr>
        <w:t>.</w:t>
      </w:r>
      <w:r w:rsidR="00BD3376" w:rsidRPr="00562DFE">
        <w:rPr>
          <w:rFonts w:ascii="Calibri" w:hAnsi="Calibri" w:cs="Calibri"/>
        </w:rPr>
        <w:tab/>
      </w:r>
      <w:r w:rsidR="00F36A79" w:rsidRPr="00562DFE">
        <w:rPr>
          <w:rFonts w:ascii="Calibri" w:hAnsi="Calibri" w:cs="Calibri"/>
        </w:rPr>
        <w:t xml:space="preserve">they are </w:t>
      </w:r>
      <w:r w:rsidR="00C941E2">
        <w:rPr>
          <w:rFonts w:ascii="Calibri" w:hAnsi="Calibri" w:cs="Calibri"/>
        </w:rPr>
        <w:t>s</w:t>
      </w:r>
      <w:r w:rsidR="00093968" w:rsidRPr="00562DFE">
        <w:rPr>
          <w:rFonts w:ascii="Calibri" w:hAnsi="Calibri" w:cs="Calibri"/>
        </w:rPr>
        <w:t>ubject to the jurisdiction of</w:t>
      </w:r>
      <w:r w:rsidR="00D83ACE" w:rsidRPr="00562DFE">
        <w:rPr>
          <w:rFonts w:ascii="Calibri" w:hAnsi="Calibri" w:cs="Calibri"/>
        </w:rPr>
        <w:t xml:space="preserve"> </w:t>
      </w:r>
      <w:r w:rsidR="000A7DE2" w:rsidRPr="00562DFE">
        <w:rPr>
          <w:rFonts w:ascii="Calibri" w:hAnsi="Calibri" w:cs="Calibri"/>
        </w:rPr>
        <w:t xml:space="preserve">the Club and </w:t>
      </w:r>
      <w:r w:rsidR="0097264D" w:rsidRPr="00562DFE">
        <w:rPr>
          <w:rFonts w:ascii="Calibri" w:hAnsi="Calibri" w:cs="Calibri"/>
        </w:rPr>
        <w:t xml:space="preserve">the </w:t>
      </w:r>
      <w:r w:rsidR="000E73FB" w:rsidRPr="00562DFE">
        <w:rPr>
          <w:rFonts w:ascii="Calibri" w:hAnsi="Calibri" w:cs="Calibri"/>
        </w:rPr>
        <w:t>Applicable Member Organisations</w:t>
      </w:r>
      <w:r w:rsidR="00D83ACE" w:rsidRPr="00562DFE">
        <w:rPr>
          <w:rFonts w:ascii="Calibri" w:hAnsi="Calibri" w:cs="Calibri"/>
          <w:color w:val="4EA72E" w:themeColor="accent6"/>
        </w:rPr>
        <w:t xml:space="preserve"> </w:t>
      </w:r>
      <w:r w:rsidR="00093968" w:rsidRPr="00562DFE">
        <w:rPr>
          <w:rFonts w:ascii="Calibri" w:hAnsi="Calibri" w:cs="Calibri"/>
        </w:rPr>
        <w:t xml:space="preserve">including </w:t>
      </w:r>
      <w:r w:rsidR="00D83ACE" w:rsidRPr="00562DFE">
        <w:rPr>
          <w:rFonts w:ascii="Calibri" w:hAnsi="Calibri" w:cs="Calibri"/>
        </w:rPr>
        <w:t>their</w:t>
      </w:r>
      <w:r w:rsidR="00093968" w:rsidRPr="00562DFE">
        <w:rPr>
          <w:rFonts w:ascii="Calibri" w:hAnsi="Calibri" w:cs="Calibri"/>
        </w:rPr>
        <w:t xml:space="preserve"> </w:t>
      </w:r>
      <w:r w:rsidR="00935CBC" w:rsidRPr="00562DFE">
        <w:rPr>
          <w:rFonts w:ascii="Calibri" w:hAnsi="Calibri" w:cs="Calibri"/>
        </w:rPr>
        <w:t xml:space="preserve">respective </w:t>
      </w:r>
      <w:r w:rsidR="00EA01C6" w:rsidRPr="00562DFE">
        <w:rPr>
          <w:rFonts w:ascii="Calibri" w:hAnsi="Calibri" w:cs="Calibri"/>
        </w:rPr>
        <w:t xml:space="preserve">disputes and </w:t>
      </w:r>
      <w:r w:rsidR="00093968" w:rsidRPr="00562DFE">
        <w:rPr>
          <w:rFonts w:ascii="Calibri" w:hAnsi="Calibri" w:cs="Calibri"/>
        </w:rPr>
        <w:t>disciplinary procedures;</w:t>
      </w:r>
      <w:r w:rsidR="00D62679" w:rsidRPr="00562DFE">
        <w:rPr>
          <w:rFonts w:ascii="Calibri" w:hAnsi="Calibri" w:cs="Calibri"/>
        </w:rPr>
        <w:t xml:space="preserve"> and</w:t>
      </w:r>
    </w:p>
    <w:p w14:paraId="226A0E79" w14:textId="6ECF9C99" w:rsidR="007B0FDC" w:rsidRPr="00562DFE" w:rsidRDefault="00356F6E" w:rsidP="00562DFE">
      <w:pPr>
        <w:ind w:left="1134" w:hanging="567"/>
        <w:rPr>
          <w:rFonts w:ascii="Calibri" w:hAnsi="Calibri" w:cs="Calibri"/>
        </w:rPr>
      </w:pPr>
      <w:r w:rsidRPr="00562DFE">
        <w:rPr>
          <w:rFonts w:ascii="Calibri" w:hAnsi="Calibri" w:cs="Calibri"/>
        </w:rPr>
        <w:t>g</w:t>
      </w:r>
      <w:r w:rsidR="00B07DBA" w:rsidRPr="00562DFE">
        <w:rPr>
          <w:rFonts w:ascii="Calibri" w:hAnsi="Calibri" w:cs="Calibri"/>
        </w:rPr>
        <w:t>.</w:t>
      </w:r>
      <w:r w:rsidR="00B07DBA" w:rsidRPr="00562DFE">
        <w:rPr>
          <w:rFonts w:ascii="Calibri" w:hAnsi="Calibri" w:cs="Calibri"/>
        </w:rPr>
        <w:tab/>
      </w:r>
      <w:r w:rsidR="00F36A79" w:rsidRPr="00562DFE">
        <w:rPr>
          <w:rFonts w:ascii="Calibri" w:hAnsi="Calibri" w:cs="Calibri"/>
        </w:rPr>
        <w:t xml:space="preserve">they </w:t>
      </w:r>
      <w:r w:rsidR="00093968" w:rsidRPr="00562DFE">
        <w:rPr>
          <w:rFonts w:ascii="Calibri" w:hAnsi="Calibri" w:cs="Calibri"/>
        </w:rPr>
        <w:t xml:space="preserve">do not have any rights of ownership of, or the right to use, the property of </w:t>
      </w:r>
      <w:r w:rsidR="00CA756A" w:rsidRPr="00562DFE">
        <w:rPr>
          <w:rFonts w:ascii="Calibri" w:hAnsi="Calibri" w:cs="Calibri"/>
        </w:rPr>
        <w:t xml:space="preserve">the </w:t>
      </w:r>
      <w:r w:rsidR="000B36C3" w:rsidRPr="00562DFE">
        <w:rPr>
          <w:rFonts w:ascii="Calibri" w:hAnsi="Calibri" w:cs="Calibri"/>
        </w:rPr>
        <w:t xml:space="preserve">Club or </w:t>
      </w:r>
      <w:r w:rsidR="00956FF8" w:rsidRPr="00562DFE">
        <w:rPr>
          <w:rFonts w:ascii="Calibri" w:hAnsi="Calibri" w:cs="Calibri"/>
        </w:rPr>
        <w:t xml:space="preserve">the </w:t>
      </w:r>
      <w:r w:rsidR="000E73FB" w:rsidRPr="00562DFE">
        <w:rPr>
          <w:rFonts w:ascii="Calibri" w:hAnsi="Calibri" w:cs="Calibri"/>
        </w:rPr>
        <w:t>Applicable Member Organisations</w:t>
      </w:r>
      <w:r w:rsidR="00D62679" w:rsidRPr="00562DFE">
        <w:rPr>
          <w:rFonts w:ascii="Calibri" w:hAnsi="Calibri" w:cs="Calibri"/>
        </w:rPr>
        <w:t xml:space="preserve">. </w:t>
      </w:r>
    </w:p>
    <w:p w14:paraId="28791318" w14:textId="77777777" w:rsidR="008223A6" w:rsidRDefault="00562DFE" w:rsidP="004008C4">
      <w:pPr>
        <w:ind w:left="567" w:hanging="567"/>
        <w:rPr>
          <w:rFonts w:ascii="Calibri" w:hAnsi="Calibri" w:cs="Calibri"/>
          <w:color w:val="0070C0"/>
        </w:rPr>
      </w:pPr>
      <w:bookmarkStart w:id="25" w:name="_Ref306890691"/>
      <w:bookmarkStart w:id="26" w:name="_Toc371589023"/>
      <w:bookmarkStart w:id="27" w:name="_Ref495948473"/>
      <w:bookmarkStart w:id="28" w:name="_Toc161421984"/>
      <w:bookmarkStart w:id="29" w:name="_Toc227923295"/>
      <w:bookmarkStart w:id="30" w:name="_Ref233985992"/>
      <w:bookmarkStart w:id="31" w:name="_Ref233986031"/>
      <w:bookmarkStart w:id="32" w:name="_Ref234049482"/>
      <w:r w:rsidRPr="004008C4">
        <w:rPr>
          <w:rFonts w:ascii="Calibri" w:hAnsi="Calibri" w:cs="Calibri"/>
        </w:rPr>
        <w:t>3.9</w:t>
      </w:r>
      <w:r w:rsidRPr="004008C4">
        <w:rPr>
          <w:rFonts w:ascii="Calibri" w:hAnsi="Calibri" w:cs="Calibri"/>
        </w:rPr>
        <w:tab/>
      </w:r>
      <w:r w:rsidR="00093968" w:rsidRPr="00605763">
        <w:rPr>
          <w:rFonts w:ascii="Calibri" w:hAnsi="Calibri" w:cs="Calibri"/>
          <w:b/>
          <w:bCs/>
        </w:rPr>
        <w:t xml:space="preserve">Membership </w:t>
      </w:r>
      <w:r w:rsidR="00097FF8">
        <w:rPr>
          <w:rFonts w:ascii="Calibri" w:hAnsi="Calibri" w:cs="Calibri"/>
          <w:b/>
          <w:bCs/>
        </w:rPr>
        <w:t>and</w:t>
      </w:r>
      <w:r w:rsidR="00093968" w:rsidRPr="00605763">
        <w:rPr>
          <w:rFonts w:ascii="Calibri" w:hAnsi="Calibri" w:cs="Calibri"/>
          <w:b/>
          <w:bCs/>
        </w:rPr>
        <w:t xml:space="preserve"> Other Fees</w:t>
      </w:r>
      <w:bookmarkEnd w:id="25"/>
      <w:bookmarkEnd w:id="26"/>
      <w:bookmarkEnd w:id="27"/>
      <w:bookmarkEnd w:id="28"/>
      <w:r w:rsidR="00D465B8" w:rsidRPr="00605763">
        <w:rPr>
          <w:rFonts w:ascii="Calibri" w:hAnsi="Calibri" w:cs="Calibri"/>
          <w:b/>
          <w:bCs/>
        </w:rPr>
        <w:t xml:space="preserve">: </w:t>
      </w:r>
      <w:bookmarkStart w:id="33" w:name="_Ref307394116"/>
      <w:bookmarkStart w:id="34" w:name="_Toc371589024"/>
      <w:r w:rsidR="00F36A79" w:rsidRPr="004008C4">
        <w:rPr>
          <w:rFonts w:ascii="Calibri" w:hAnsi="Calibri" w:cs="Calibri"/>
          <w:i/>
          <w:iCs/>
          <w:color w:val="0070C0"/>
        </w:rPr>
        <w:t>Choose one of these options:</w:t>
      </w:r>
      <w:r w:rsidRPr="004008C4">
        <w:rPr>
          <w:rFonts w:ascii="Calibri" w:hAnsi="Calibri" w:cs="Calibri"/>
          <w:color w:val="0070C0"/>
        </w:rPr>
        <w:t xml:space="preserve"> </w:t>
      </w:r>
    </w:p>
    <w:p w14:paraId="67A5D4B6" w14:textId="59D24DBB" w:rsidR="008223A6" w:rsidRDefault="00562DFE" w:rsidP="004F1A08">
      <w:pPr>
        <w:ind w:left="567"/>
        <w:rPr>
          <w:rFonts w:ascii="Calibri" w:hAnsi="Calibri" w:cs="Calibri"/>
          <w:color w:val="0070C0"/>
        </w:rPr>
      </w:pPr>
      <w:r w:rsidRPr="00E324EB">
        <w:rPr>
          <w:rFonts w:ascii="Calibri" w:hAnsi="Calibri" w:cs="Calibri"/>
          <w:highlight w:val="yellow"/>
        </w:rPr>
        <w:t>[</w:t>
      </w:r>
      <w:r w:rsidR="005512F4" w:rsidRPr="00E324EB">
        <w:rPr>
          <w:rFonts w:ascii="Calibri" w:hAnsi="Calibri" w:cs="Calibri"/>
          <w:highlight w:val="yellow"/>
        </w:rPr>
        <w:t xml:space="preserve">At each AGM the </w:t>
      </w:r>
      <w:r w:rsidR="009F66CD" w:rsidRPr="00E324EB">
        <w:rPr>
          <w:rFonts w:ascii="Calibri" w:hAnsi="Calibri" w:cs="Calibri"/>
          <w:highlight w:val="yellow"/>
        </w:rPr>
        <w:t xml:space="preserve">Voting </w:t>
      </w:r>
      <w:r w:rsidR="005512F4" w:rsidRPr="00E324EB">
        <w:rPr>
          <w:rFonts w:ascii="Calibri" w:hAnsi="Calibri" w:cs="Calibri"/>
          <w:highlight w:val="yellow"/>
        </w:rPr>
        <w:t xml:space="preserve">Members </w:t>
      </w:r>
      <w:r w:rsidR="00B01DAD" w:rsidRPr="00E324EB">
        <w:rPr>
          <w:rFonts w:ascii="Calibri" w:hAnsi="Calibri" w:cs="Calibri"/>
          <w:highlight w:val="yellow"/>
        </w:rPr>
        <w:t>shall</w:t>
      </w:r>
      <w:r w:rsidR="00875118" w:rsidRPr="00E324EB">
        <w:rPr>
          <w:rFonts w:ascii="Calibri" w:hAnsi="Calibri" w:cs="Calibri"/>
          <w:highlight w:val="yellow"/>
        </w:rPr>
        <w:t xml:space="preserve"> approve</w:t>
      </w:r>
      <w:r w:rsidR="009768C5" w:rsidRPr="00E324EB">
        <w:rPr>
          <w:rFonts w:ascii="Calibri" w:hAnsi="Calibri" w:cs="Calibri"/>
          <w:highlight w:val="yellow"/>
        </w:rPr>
        <w:t xml:space="preserve"> </w:t>
      </w:r>
      <w:r w:rsidR="007565D1" w:rsidRPr="00E324EB">
        <w:rPr>
          <w:rFonts w:ascii="Calibri" w:hAnsi="Calibri" w:cs="Calibri"/>
          <w:highlight w:val="yellow"/>
        </w:rPr>
        <w:t xml:space="preserve">the </w:t>
      </w:r>
      <w:r w:rsidR="005512F4" w:rsidRPr="00E324EB">
        <w:rPr>
          <w:rFonts w:ascii="Calibri" w:hAnsi="Calibri" w:cs="Calibri"/>
          <w:highlight w:val="yellow"/>
        </w:rPr>
        <w:t xml:space="preserve">Membership Fee </w:t>
      </w:r>
      <w:r w:rsidR="00E56AC7" w:rsidRPr="00E324EB">
        <w:rPr>
          <w:rFonts w:ascii="Calibri" w:hAnsi="Calibri" w:cs="Calibri"/>
          <w:highlight w:val="yellow"/>
        </w:rPr>
        <w:t xml:space="preserve">payable by Members </w:t>
      </w:r>
      <w:r w:rsidR="00F32F0F" w:rsidRPr="00E324EB">
        <w:rPr>
          <w:rFonts w:ascii="Calibri" w:hAnsi="Calibri" w:cs="Calibri"/>
          <w:highlight w:val="yellow"/>
        </w:rPr>
        <w:t xml:space="preserve">and the payment terms </w:t>
      </w:r>
      <w:r w:rsidR="005512F4" w:rsidRPr="00E324EB">
        <w:rPr>
          <w:rFonts w:ascii="Calibri" w:hAnsi="Calibri" w:cs="Calibri"/>
          <w:highlight w:val="yellow"/>
        </w:rPr>
        <w:t>for the next Financial Year</w:t>
      </w:r>
      <w:r w:rsidR="00E56AC7" w:rsidRPr="00E324EB">
        <w:rPr>
          <w:rFonts w:ascii="Calibri" w:hAnsi="Calibri" w:cs="Calibri"/>
          <w:highlight w:val="yellow"/>
        </w:rPr>
        <w:t xml:space="preserve">. </w:t>
      </w:r>
      <w:r w:rsidR="00B754CD" w:rsidRPr="00E324EB">
        <w:rPr>
          <w:rFonts w:ascii="Calibri" w:hAnsi="Calibri" w:cs="Calibri"/>
          <w:highlight w:val="yellow"/>
        </w:rPr>
        <w:t xml:space="preserve">In doing so, they will have regard to any recommendation of the Committee. </w:t>
      </w:r>
      <w:r w:rsidR="006054E7" w:rsidRPr="00E324EB">
        <w:rPr>
          <w:rFonts w:ascii="Calibri" w:hAnsi="Calibri" w:cs="Calibri"/>
          <w:highlight w:val="yellow"/>
        </w:rPr>
        <w:t xml:space="preserve">The Committee may set </w:t>
      </w:r>
      <w:r w:rsidR="005512F4" w:rsidRPr="00E324EB">
        <w:rPr>
          <w:rFonts w:ascii="Calibri" w:hAnsi="Calibri" w:cs="Calibri"/>
          <w:highlight w:val="yellow"/>
        </w:rPr>
        <w:t>other fees payable to the Club</w:t>
      </w:r>
      <w:r w:rsidR="00E56AC7" w:rsidRPr="00E324EB">
        <w:rPr>
          <w:rFonts w:ascii="Calibri" w:hAnsi="Calibri" w:cs="Calibri"/>
          <w:highlight w:val="yellow"/>
        </w:rPr>
        <w:t xml:space="preserve"> </w:t>
      </w:r>
      <w:r w:rsidR="00E6689D" w:rsidRPr="00E324EB">
        <w:rPr>
          <w:rFonts w:ascii="Calibri" w:hAnsi="Calibri" w:cs="Calibri"/>
          <w:highlight w:val="yellow"/>
        </w:rPr>
        <w:t xml:space="preserve">by </w:t>
      </w:r>
      <w:r w:rsidR="00AC7F33" w:rsidRPr="00E324EB">
        <w:rPr>
          <w:rFonts w:ascii="Calibri" w:hAnsi="Calibri" w:cs="Calibri"/>
          <w:highlight w:val="yellow"/>
        </w:rPr>
        <w:t xml:space="preserve">any of its </w:t>
      </w:r>
      <w:r w:rsidR="00E6689D" w:rsidRPr="00E324EB">
        <w:rPr>
          <w:rFonts w:ascii="Calibri" w:hAnsi="Calibri" w:cs="Calibri"/>
          <w:highlight w:val="yellow"/>
        </w:rPr>
        <w:t xml:space="preserve">Members </w:t>
      </w:r>
      <w:r w:rsidR="006B7E5E" w:rsidRPr="00E324EB">
        <w:rPr>
          <w:rFonts w:ascii="Calibri" w:hAnsi="Calibri" w:cs="Calibri"/>
          <w:highlight w:val="yellow"/>
        </w:rPr>
        <w:t>and other participants in Services and Programmes held by or under control of the Club</w:t>
      </w:r>
      <w:r w:rsidR="005E7308" w:rsidRPr="00E324EB">
        <w:rPr>
          <w:rFonts w:ascii="Calibri" w:hAnsi="Calibri" w:cs="Calibri"/>
          <w:highlight w:val="yellow"/>
        </w:rPr>
        <w:t>.</w:t>
      </w:r>
      <w:r w:rsidRPr="00E324EB">
        <w:rPr>
          <w:rFonts w:ascii="Calibri" w:hAnsi="Calibri" w:cs="Calibri"/>
          <w:highlight w:val="yellow"/>
        </w:rPr>
        <w:t>]</w:t>
      </w:r>
      <w:r w:rsidRPr="004008C4">
        <w:rPr>
          <w:rFonts w:ascii="Calibri" w:hAnsi="Calibri" w:cs="Calibri"/>
          <w:color w:val="0070C0"/>
        </w:rPr>
        <w:t xml:space="preserve"> </w:t>
      </w:r>
    </w:p>
    <w:p w14:paraId="3A06E504" w14:textId="7FD03245" w:rsidR="005512F4" w:rsidRPr="005E7308" w:rsidRDefault="00562DFE" w:rsidP="004F1A08">
      <w:pPr>
        <w:ind w:left="720" w:hanging="153"/>
      </w:pPr>
      <w:r w:rsidRPr="004008C4">
        <w:rPr>
          <w:rFonts w:ascii="Calibri" w:hAnsi="Calibri" w:cs="Calibri"/>
          <w:b/>
          <w:bCs/>
          <w:i/>
          <w:iCs/>
          <w:color w:val="0070C0"/>
        </w:rPr>
        <w:t>OR</w:t>
      </w:r>
      <w:r w:rsidRPr="004008C4">
        <w:rPr>
          <w:rFonts w:ascii="Calibri" w:hAnsi="Calibri" w:cs="Calibri"/>
          <w:color w:val="0070C0"/>
        </w:rPr>
        <w:t xml:space="preserve"> </w:t>
      </w:r>
      <w:r w:rsidRPr="004008C4">
        <w:rPr>
          <w:rFonts w:ascii="Calibri" w:hAnsi="Calibri" w:cs="Calibri"/>
        </w:rPr>
        <w:t>[</w:t>
      </w:r>
      <w:r w:rsidR="00BD226A" w:rsidRPr="004008C4">
        <w:rPr>
          <w:rFonts w:ascii="Calibri" w:hAnsi="Calibri" w:cs="Calibri"/>
        </w:rPr>
        <w:t xml:space="preserve">The </w:t>
      </w:r>
      <w:r w:rsidR="003C7672" w:rsidRPr="004008C4">
        <w:rPr>
          <w:rFonts w:ascii="Calibri" w:hAnsi="Calibri" w:cs="Calibri"/>
        </w:rPr>
        <w:t xml:space="preserve">Committee shall approve any Membership Fee payable by Members </w:t>
      </w:r>
      <w:r w:rsidR="00F32F0F" w:rsidRPr="004008C4">
        <w:rPr>
          <w:rFonts w:ascii="Calibri" w:hAnsi="Calibri" w:cs="Calibri"/>
        </w:rPr>
        <w:t xml:space="preserve">and any payment terms </w:t>
      </w:r>
      <w:r w:rsidR="003C7672" w:rsidRPr="004008C4">
        <w:rPr>
          <w:rFonts w:ascii="Calibri" w:hAnsi="Calibri" w:cs="Calibri"/>
        </w:rPr>
        <w:t xml:space="preserve">for the next Financial </w:t>
      </w:r>
      <w:r w:rsidR="007A7CD7" w:rsidRPr="004008C4">
        <w:rPr>
          <w:rFonts w:ascii="Calibri" w:hAnsi="Calibri" w:cs="Calibri"/>
        </w:rPr>
        <w:t>Year</w:t>
      </w:r>
      <w:r w:rsidR="00F32F0F" w:rsidRPr="004008C4">
        <w:rPr>
          <w:rFonts w:ascii="Calibri" w:hAnsi="Calibri" w:cs="Calibri"/>
        </w:rPr>
        <w:t xml:space="preserve">.  The Committee </w:t>
      </w:r>
      <w:r w:rsidR="0025218F" w:rsidRPr="004008C4">
        <w:rPr>
          <w:rFonts w:ascii="Calibri" w:hAnsi="Calibri" w:cs="Calibri"/>
        </w:rPr>
        <w:t xml:space="preserve">may </w:t>
      </w:r>
      <w:r w:rsidR="00F138A3" w:rsidRPr="004008C4">
        <w:rPr>
          <w:rFonts w:ascii="Calibri" w:hAnsi="Calibri" w:cs="Calibri"/>
        </w:rPr>
        <w:t>also set</w:t>
      </w:r>
      <w:r w:rsidR="0025218F" w:rsidRPr="004008C4">
        <w:rPr>
          <w:rFonts w:ascii="Calibri" w:hAnsi="Calibri" w:cs="Calibri"/>
        </w:rPr>
        <w:t xml:space="preserve"> other fees payable to the Club by any of its Members and other </w:t>
      </w:r>
      <w:r w:rsidR="00BF7820" w:rsidRPr="004008C4">
        <w:rPr>
          <w:rFonts w:ascii="Calibri" w:hAnsi="Calibri" w:cs="Calibri"/>
        </w:rPr>
        <w:t>participants</w:t>
      </w:r>
      <w:r w:rsidR="0025218F" w:rsidRPr="004008C4">
        <w:rPr>
          <w:rFonts w:ascii="Calibri" w:hAnsi="Calibri" w:cs="Calibri"/>
        </w:rPr>
        <w:t xml:space="preserve"> in Services and Programmes held by or under control of the Club.</w:t>
      </w:r>
      <w:r w:rsidRPr="004008C4">
        <w:rPr>
          <w:rFonts w:ascii="Calibri" w:hAnsi="Calibri" w:cs="Calibri"/>
        </w:rPr>
        <w:t>]</w:t>
      </w:r>
    </w:p>
    <w:p w14:paraId="12B6A1A8" w14:textId="752A5912" w:rsidR="007B0FDC" w:rsidRDefault="00B8459B" w:rsidP="004008C4">
      <w:pPr>
        <w:ind w:left="567" w:hanging="567"/>
        <w:rPr>
          <w:rFonts w:ascii="Calibri" w:hAnsi="Calibri" w:cs="Calibri"/>
          <w:b/>
          <w:bCs/>
        </w:rPr>
      </w:pPr>
      <w:bookmarkStart w:id="35" w:name="_Ref233986845"/>
      <w:bookmarkStart w:id="36" w:name="_Ref497057644"/>
      <w:bookmarkEnd w:id="29"/>
      <w:bookmarkEnd w:id="30"/>
      <w:bookmarkEnd w:id="31"/>
      <w:bookmarkEnd w:id="32"/>
      <w:bookmarkEnd w:id="33"/>
      <w:bookmarkEnd w:id="34"/>
      <w:r>
        <w:rPr>
          <w:rFonts w:ascii="Calibri" w:hAnsi="Calibri" w:cs="Calibri"/>
        </w:rPr>
        <w:t>3</w:t>
      </w:r>
      <w:r w:rsidR="00461398" w:rsidRPr="009E62B0">
        <w:rPr>
          <w:rFonts w:ascii="Calibri" w:hAnsi="Calibri" w:cs="Calibri"/>
        </w:rPr>
        <w:t>.1</w:t>
      </w:r>
      <w:r>
        <w:rPr>
          <w:rFonts w:ascii="Calibri" w:hAnsi="Calibri" w:cs="Calibri"/>
        </w:rPr>
        <w:t>0</w:t>
      </w:r>
      <w:r w:rsidR="00461398" w:rsidRPr="009E62B0">
        <w:rPr>
          <w:rFonts w:ascii="Calibri" w:hAnsi="Calibri" w:cs="Calibri"/>
        </w:rPr>
        <w:tab/>
      </w:r>
      <w:r w:rsidR="00D43234">
        <w:rPr>
          <w:rFonts w:ascii="Calibri" w:hAnsi="Calibri" w:cs="Calibri"/>
          <w:b/>
          <w:bCs/>
        </w:rPr>
        <w:t>Register of Members</w:t>
      </w:r>
      <w:r w:rsidR="00093968" w:rsidRPr="009E62B0">
        <w:rPr>
          <w:rFonts w:ascii="Calibri" w:hAnsi="Calibri" w:cs="Calibri"/>
        </w:rPr>
        <w:t xml:space="preserve">: The </w:t>
      </w:r>
      <w:r w:rsidR="001D76D3">
        <w:rPr>
          <w:rFonts w:ascii="Calibri" w:hAnsi="Calibri" w:cs="Calibri"/>
        </w:rPr>
        <w:t>Club</w:t>
      </w:r>
      <w:r w:rsidR="005E54CB" w:rsidRPr="009E62B0">
        <w:rPr>
          <w:rFonts w:ascii="Calibri" w:hAnsi="Calibri" w:cs="Calibri"/>
        </w:rPr>
        <w:t>’s</w:t>
      </w:r>
      <w:r w:rsidR="00DB7AFC" w:rsidRPr="009E62B0">
        <w:rPr>
          <w:rFonts w:ascii="Calibri" w:hAnsi="Calibri" w:cs="Calibri"/>
        </w:rPr>
        <w:t xml:space="preserve"> </w:t>
      </w:r>
      <w:r w:rsidR="005E54CB" w:rsidRPr="009E62B0">
        <w:rPr>
          <w:rFonts w:ascii="Calibri" w:hAnsi="Calibri" w:cs="Calibri"/>
        </w:rPr>
        <w:t>register of Members shall be</w:t>
      </w:r>
      <w:r w:rsidR="00955244">
        <w:rPr>
          <w:rFonts w:ascii="Calibri" w:hAnsi="Calibri" w:cs="Calibri"/>
        </w:rPr>
        <w:t xml:space="preserve"> digitally connected to</w:t>
      </w:r>
      <w:r w:rsidR="005E54CB" w:rsidRPr="009E62B0">
        <w:rPr>
          <w:rFonts w:ascii="Calibri" w:hAnsi="Calibri" w:cs="Calibri"/>
        </w:rPr>
        <w:t xml:space="preserve"> the National Database. The </w:t>
      </w:r>
      <w:r w:rsidR="00F76AB4" w:rsidRPr="006B7E5E">
        <w:rPr>
          <w:rFonts w:ascii="Calibri" w:hAnsi="Calibri" w:cs="Calibri"/>
          <w:color w:val="4EA72E" w:themeColor="accent6"/>
        </w:rPr>
        <w:t>[</w:t>
      </w:r>
      <w:r w:rsidR="000A238B" w:rsidRPr="006009F2">
        <w:rPr>
          <w:rFonts w:ascii="Calibri" w:hAnsi="Calibri" w:cs="Calibri"/>
          <w:color w:val="4EA72E" w:themeColor="accent6"/>
        </w:rPr>
        <w:t>Club Manager</w:t>
      </w:r>
      <w:r w:rsidR="00F76AB4" w:rsidRPr="006009F2">
        <w:rPr>
          <w:rFonts w:ascii="Calibri" w:hAnsi="Calibri" w:cs="Calibri"/>
          <w:color w:val="4EA72E" w:themeColor="accent6"/>
        </w:rPr>
        <w:t xml:space="preserve"> or Secretary</w:t>
      </w:r>
      <w:r w:rsidR="00F76AB4" w:rsidRPr="006B7E5E">
        <w:rPr>
          <w:rFonts w:ascii="Calibri" w:hAnsi="Calibri" w:cs="Calibri"/>
          <w:color w:val="4EA72E" w:themeColor="accent6"/>
        </w:rPr>
        <w:t>]</w:t>
      </w:r>
      <w:r w:rsidR="000A238B">
        <w:rPr>
          <w:rFonts w:ascii="Calibri" w:hAnsi="Calibri" w:cs="Calibri"/>
          <w:color w:val="4EA72E" w:themeColor="accent6"/>
        </w:rPr>
        <w:t xml:space="preserve"> </w:t>
      </w:r>
      <w:r w:rsidR="005E54CB" w:rsidRPr="009E62B0">
        <w:rPr>
          <w:rFonts w:ascii="Calibri" w:hAnsi="Calibri" w:cs="Calibri"/>
        </w:rPr>
        <w:t>shall</w:t>
      </w:r>
      <w:r w:rsidR="00590C73">
        <w:rPr>
          <w:rFonts w:ascii="Calibri" w:hAnsi="Calibri" w:cs="Calibri"/>
        </w:rPr>
        <w:t xml:space="preserve"> </w:t>
      </w:r>
      <w:r w:rsidR="005E54CB" w:rsidRPr="009E62B0">
        <w:rPr>
          <w:rFonts w:ascii="Calibri" w:hAnsi="Calibri" w:cs="Calibri"/>
        </w:rPr>
        <w:t xml:space="preserve">ensure that the </w:t>
      </w:r>
      <w:r w:rsidR="00590C73">
        <w:rPr>
          <w:rFonts w:ascii="Calibri" w:hAnsi="Calibri" w:cs="Calibri"/>
        </w:rPr>
        <w:t xml:space="preserve">required </w:t>
      </w:r>
      <w:r w:rsidR="00FF52FD">
        <w:rPr>
          <w:rFonts w:ascii="Calibri" w:hAnsi="Calibri" w:cs="Calibri"/>
        </w:rPr>
        <w:t>information</w:t>
      </w:r>
      <w:r w:rsidR="005E54CB" w:rsidRPr="009E62B0">
        <w:rPr>
          <w:rFonts w:ascii="Calibri" w:hAnsi="Calibri" w:cs="Calibri"/>
        </w:rPr>
        <w:t xml:space="preserve"> </w:t>
      </w:r>
      <w:r w:rsidR="00F33551" w:rsidRPr="009E62B0">
        <w:rPr>
          <w:rFonts w:ascii="Calibri" w:hAnsi="Calibri" w:cs="Calibri"/>
        </w:rPr>
        <w:t xml:space="preserve">of </w:t>
      </w:r>
      <w:r w:rsidR="00590C73">
        <w:rPr>
          <w:rFonts w:ascii="Calibri" w:hAnsi="Calibri" w:cs="Calibri"/>
        </w:rPr>
        <w:t xml:space="preserve">all </w:t>
      </w:r>
      <w:r w:rsidR="005E54CB" w:rsidRPr="009E62B0">
        <w:rPr>
          <w:rFonts w:ascii="Calibri" w:hAnsi="Calibri" w:cs="Calibri"/>
        </w:rPr>
        <w:t xml:space="preserve">Members </w:t>
      </w:r>
      <w:r w:rsidR="00955244">
        <w:rPr>
          <w:rFonts w:ascii="Calibri" w:hAnsi="Calibri" w:cs="Calibri"/>
        </w:rPr>
        <w:t>is provided to</w:t>
      </w:r>
      <w:r w:rsidR="00F33551" w:rsidRPr="009E62B0">
        <w:rPr>
          <w:rFonts w:ascii="Calibri" w:hAnsi="Calibri" w:cs="Calibri"/>
        </w:rPr>
        <w:t xml:space="preserve"> the National Database in accordance with the TNZ Constitution and TNZ Regulations</w:t>
      </w:r>
      <w:r w:rsidR="00590C73">
        <w:rPr>
          <w:rFonts w:ascii="Calibri" w:hAnsi="Calibri" w:cs="Calibri"/>
        </w:rPr>
        <w:t>.</w:t>
      </w:r>
      <w:r w:rsidR="00EB5346">
        <w:rPr>
          <w:rFonts w:ascii="Calibri" w:hAnsi="Calibri" w:cs="Calibri"/>
        </w:rPr>
        <w:t xml:space="preserve">  </w:t>
      </w:r>
      <w:bookmarkEnd w:id="35"/>
      <w:bookmarkEnd w:id="36"/>
      <w:r w:rsidR="00093968" w:rsidRPr="009E62B0">
        <w:rPr>
          <w:rFonts w:ascii="Calibri" w:hAnsi="Calibri" w:cs="Calibri"/>
        </w:rPr>
        <w:t xml:space="preserve">All Members </w:t>
      </w:r>
      <w:r w:rsidR="00186522">
        <w:rPr>
          <w:rFonts w:ascii="Calibri" w:hAnsi="Calibri" w:cs="Calibri"/>
        </w:rPr>
        <w:t>shall promptly</w:t>
      </w:r>
      <w:r w:rsidR="00093968" w:rsidRPr="009E62B0">
        <w:rPr>
          <w:rFonts w:ascii="Calibri" w:hAnsi="Calibri" w:cs="Calibri"/>
        </w:rPr>
        <w:t xml:space="preserve"> update any changes to their </w:t>
      </w:r>
      <w:r w:rsidR="00E13361">
        <w:rPr>
          <w:rFonts w:ascii="Calibri" w:hAnsi="Calibri" w:cs="Calibri"/>
        </w:rPr>
        <w:t>M</w:t>
      </w:r>
      <w:r w:rsidR="00093968" w:rsidRPr="009E62B0">
        <w:rPr>
          <w:rFonts w:ascii="Calibri" w:hAnsi="Calibri" w:cs="Calibri"/>
        </w:rPr>
        <w:t xml:space="preserve">embership details using </w:t>
      </w:r>
      <w:r w:rsidR="008F6D63">
        <w:rPr>
          <w:rFonts w:ascii="Calibri" w:hAnsi="Calibri" w:cs="Calibri"/>
        </w:rPr>
        <w:t>the</w:t>
      </w:r>
      <w:r w:rsidR="00093968" w:rsidRPr="009E62B0">
        <w:rPr>
          <w:rFonts w:ascii="Calibri" w:hAnsi="Calibri" w:cs="Calibri"/>
        </w:rPr>
        <w:t xml:space="preserve"> Member Management System or </w:t>
      </w:r>
      <w:r w:rsidR="00241548">
        <w:rPr>
          <w:rFonts w:ascii="Calibri" w:hAnsi="Calibri" w:cs="Calibri"/>
        </w:rPr>
        <w:t xml:space="preserve">by </w:t>
      </w:r>
      <w:r w:rsidR="00590C73">
        <w:rPr>
          <w:rFonts w:ascii="Calibri" w:hAnsi="Calibri" w:cs="Calibri"/>
        </w:rPr>
        <w:t xml:space="preserve">notifying the </w:t>
      </w:r>
      <w:r w:rsidR="00F76AB4" w:rsidRPr="006B7E5E">
        <w:rPr>
          <w:rFonts w:ascii="Calibri" w:hAnsi="Calibri" w:cs="Calibri"/>
          <w:color w:val="4EA72E" w:themeColor="accent6"/>
        </w:rPr>
        <w:t>[</w:t>
      </w:r>
      <w:r w:rsidR="00F76AB4" w:rsidRPr="00203EF0">
        <w:rPr>
          <w:rFonts w:ascii="Calibri" w:hAnsi="Calibri" w:cs="Calibri"/>
          <w:color w:val="4EA72E" w:themeColor="accent6"/>
        </w:rPr>
        <w:t>Club Manager or Secretary</w:t>
      </w:r>
      <w:r w:rsidR="00F76AB4" w:rsidRPr="006B7E5E">
        <w:rPr>
          <w:rFonts w:ascii="Calibri" w:hAnsi="Calibri" w:cs="Calibri"/>
          <w:color w:val="4EA72E" w:themeColor="accent6"/>
        </w:rPr>
        <w:t>]</w:t>
      </w:r>
      <w:r w:rsidR="006F37DC">
        <w:rPr>
          <w:rFonts w:ascii="Calibri" w:hAnsi="Calibri" w:cs="Calibri"/>
          <w:color w:val="4EA72E" w:themeColor="accent6"/>
        </w:rPr>
        <w:t xml:space="preserve"> </w:t>
      </w:r>
      <w:r w:rsidR="006F37DC" w:rsidRPr="00AB3AD7">
        <w:rPr>
          <w:rFonts w:ascii="Calibri" w:hAnsi="Calibri" w:cs="Calibri"/>
        </w:rPr>
        <w:t>in writing</w:t>
      </w:r>
      <w:r w:rsidR="00093968" w:rsidRPr="00EA2E36">
        <w:rPr>
          <w:rFonts w:ascii="Calibri" w:hAnsi="Calibri" w:cs="Calibri"/>
        </w:rPr>
        <w:t>.</w:t>
      </w:r>
    </w:p>
    <w:p w14:paraId="539A4194" w14:textId="689760F6" w:rsidR="00E0425F" w:rsidRPr="009E62B0" w:rsidRDefault="00EB5346" w:rsidP="007A7CD7">
      <w:pPr>
        <w:ind w:left="567" w:hanging="567"/>
        <w:rPr>
          <w:rFonts w:ascii="Calibri" w:hAnsi="Calibri" w:cs="Calibri"/>
        </w:rPr>
      </w:pPr>
      <w:r>
        <w:rPr>
          <w:rFonts w:ascii="Calibri" w:hAnsi="Calibri" w:cs="Calibri"/>
        </w:rPr>
        <w:t>3</w:t>
      </w:r>
      <w:r w:rsidR="00E0425F" w:rsidRPr="009E62B0">
        <w:rPr>
          <w:rFonts w:ascii="Calibri" w:hAnsi="Calibri" w:cs="Calibri"/>
        </w:rPr>
        <w:t>.1</w:t>
      </w:r>
      <w:r>
        <w:rPr>
          <w:rFonts w:ascii="Calibri" w:hAnsi="Calibri" w:cs="Calibri"/>
        </w:rPr>
        <w:t>1</w:t>
      </w:r>
      <w:r w:rsidR="00E0425F" w:rsidRPr="009E62B0">
        <w:rPr>
          <w:rFonts w:ascii="Calibri" w:hAnsi="Calibri" w:cs="Calibri"/>
        </w:rPr>
        <w:tab/>
      </w:r>
      <w:r w:rsidR="005826EF" w:rsidRPr="004008C4">
        <w:rPr>
          <w:rFonts w:ascii="Calibri" w:hAnsi="Calibri" w:cs="Calibri"/>
          <w:b/>
          <w:bCs/>
        </w:rPr>
        <w:t>Cessation of Membership</w:t>
      </w:r>
      <w:r w:rsidR="005826EF">
        <w:rPr>
          <w:rFonts w:ascii="Calibri" w:hAnsi="Calibri" w:cs="Calibri"/>
        </w:rPr>
        <w:t xml:space="preserve">: </w:t>
      </w:r>
      <w:r w:rsidR="00E0425F" w:rsidRPr="009E62B0">
        <w:rPr>
          <w:rFonts w:ascii="Calibri" w:hAnsi="Calibri" w:cs="Calibri"/>
        </w:rPr>
        <w:t>A</w:t>
      </w:r>
      <w:r w:rsidR="00E0425F">
        <w:rPr>
          <w:rFonts w:ascii="Calibri" w:hAnsi="Calibri" w:cs="Calibri"/>
        </w:rPr>
        <w:t xml:space="preserve"> </w:t>
      </w:r>
      <w:r w:rsidR="00E0425F" w:rsidRPr="009E62B0">
        <w:rPr>
          <w:rFonts w:ascii="Calibri" w:hAnsi="Calibri" w:cs="Calibri"/>
        </w:rPr>
        <w:t>Member ceases to be a Member:</w:t>
      </w:r>
    </w:p>
    <w:p w14:paraId="33662A68" w14:textId="2ABBAA50" w:rsidR="00514DEB" w:rsidRDefault="008553D8" w:rsidP="007A7CD7">
      <w:pPr>
        <w:ind w:left="1134" w:hanging="567"/>
        <w:rPr>
          <w:rFonts w:ascii="Calibri" w:hAnsi="Calibri" w:cs="Calibri"/>
        </w:rPr>
      </w:pPr>
      <w:r>
        <w:rPr>
          <w:rFonts w:ascii="Calibri" w:hAnsi="Calibri" w:cs="Calibri"/>
        </w:rPr>
        <w:t>a</w:t>
      </w:r>
      <w:r w:rsidR="00E0425F" w:rsidRPr="009E62B0">
        <w:rPr>
          <w:rFonts w:ascii="Calibri" w:hAnsi="Calibri" w:cs="Calibri"/>
        </w:rPr>
        <w:t>.</w:t>
      </w:r>
      <w:r w:rsidR="005475C8">
        <w:rPr>
          <w:rFonts w:ascii="Calibri" w:hAnsi="Calibri" w:cs="Calibri"/>
        </w:rPr>
        <w:tab/>
      </w:r>
      <w:r w:rsidR="006827F4">
        <w:rPr>
          <w:rFonts w:ascii="Calibri" w:hAnsi="Calibri" w:cs="Calibri"/>
        </w:rPr>
        <w:t xml:space="preserve">if </w:t>
      </w:r>
      <w:r w:rsidR="00514DEB">
        <w:rPr>
          <w:rFonts w:ascii="Calibri" w:hAnsi="Calibri" w:cs="Calibri"/>
        </w:rPr>
        <w:t xml:space="preserve">any </w:t>
      </w:r>
      <w:r w:rsidR="006827F4">
        <w:rPr>
          <w:rFonts w:ascii="Calibri" w:hAnsi="Calibri" w:cs="Calibri"/>
        </w:rPr>
        <w:t>Membership Fee</w:t>
      </w:r>
      <w:r w:rsidR="00514DEB">
        <w:rPr>
          <w:rFonts w:ascii="Calibri" w:hAnsi="Calibri" w:cs="Calibri"/>
        </w:rPr>
        <w:t xml:space="preserve"> o</w:t>
      </w:r>
      <w:r w:rsidR="00F36A79">
        <w:rPr>
          <w:rFonts w:ascii="Calibri" w:hAnsi="Calibri" w:cs="Calibri"/>
        </w:rPr>
        <w:t>r</w:t>
      </w:r>
      <w:r w:rsidR="00514DEB">
        <w:rPr>
          <w:rFonts w:ascii="Calibri" w:hAnsi="Calibri" w:cs="Calibri"/>
        </w:rPr>
        <w:t xml:space="preserve"> other fees are not paid </w:t>
      </w:r>
      <w:r w:rsidR="00F36A79">
        <w:rPr>
          <w:rFonts w:ascii="Calibri" w:hAnsi="Calibri" w:cs="Calibri"/>
        </w:rPr>
        <w:t xml:space="preserve">to the Club by the due date </w:t>
      </w:r>
      <w:r w:rsidR="000E1E20">
        <w:rPr>
          <w:rFonts w:ascii="Calibri" w:hAnsi="Calibri" w:cs="Calibri"/>
        </w:rPr>
        <w:t xml:space="preserve">or in accordance with any payment plan </w:t>
      </w:r>
      <w:r w:rsidR="005475C8">
        <w:rPr>
          <w:rFonts w:ascii="Calibri" w:hAnsi="Calibri" w:cs="Calibri"/>
        </w:rPr>
        <w:t xml:space="preserve">which is agreed </w:t>
      </w:r>
      <w:r w:rsidR="00F36A79">
        <w:rPr>
          <w:rFonts w:ascii="Calibri" w:hAnsi="Calibri" w:cs="Calibri"/>
        </w:rPr>
        <w:t xml:space="preserve">between a Member and </w:t>
      </w:r>
      <w:r w:rsidR="005475C8">
        <w:rPr>
          <w:rFonts w:ascii="Calibri" w:hAnsi="Calibri" w:cs="Calibri"/>
        </w:rPr>
        <w:t xml:space="preserve">the Committee; </w:t>
      </w:r>
    </w:p>
    <w:p w14:paraId="2EA2C440" w14:textId="79F5986A" w:rsidR="00E0425F" w:rsidRPr="009E62B0" w:rsidRDefault="00514DEB" w:rsidP="007A7CD7">
      <w:pPr>
        <w:ind w:left="1134" w:hanging="567"/>
        <w:rPr>
          <w:rFonts w:ascii="Calibri" w:hAnsi="Calibri" w:cs="Calibri"/>
        </w:rPr>
      </w:pPr>
      <w:r>
        <w:rPr>
          <w:rFonts w:ascii="Calibri" w:hAnsi="Calibri" w:cs="Calibri"/>
        </w:rPr>
        <w:t xml:space="preserve">b. </w:t>
      </w:r>
      <w:r>
        <w:rPr>
          <w:rFonts w:ascii="Calibri" w:hAnsi="Calibri" w:cs="Calibri"/>
        </w:rPr>
        <w:tab/>
      </w:r>
      <w:r w:rsidR="00E0425F" w:rsidRPr="009E62B0">
        <w:rPr>
          <w:rFonts w:ascii="Calibri" w:hAnsi="Calibri" w:cs="Calibri"/>
        </w:rPr>
        <w:t>by giving notice of their resignation from Membership</w:t>
      </w:r>
      <w:r w:rsidR="00E0425F">
        <w:rPr>
          <w:rFonts w:ascii="Calibri" w:hAnsi="Calibri" w:cs="Calibri"/>
        </w:rPr>
        <w:t xml:space="preserve"> </w:t>
      </w:r>
      <w:r w:rsidR="00E0425F" w:rsidRPr="009E62B0">
        <w:rPr>
          <w:rFonts w:ascii="Calibri" w:hAnsi="Calibri" w:cs="Calibri"/>
        </w:rPr>
        <w:t xml:space="preserve">to the </w:t>
      </w:r>
      <w:r w:rsidR="00E0425F" w:rsidRPr="00474CDA">
        <w:rPr>
          <w:rFonts w:ascii="Calibri" w:hAnsi="Calibri" w:cs="Calibri"/>
          <w:color w:val="4EA72E" w:themeColor="accent6"/>
        </w:rPr>
        <w:t>[</w:t>
      </w:r>
      <w:r w:rsidR="00E0425F" w:rsidRPr="00336F25">
        <w:rPr>
          <w:rFonts w:ascii="Calibri" w:hAnsi="Calibri" w:cs="Calibri"/>
          <w:color w:val="4EA72E" w:themeColor="accent6"/>
        </w:rPr>
        <w:t>Club Manager or Secretary]</w:t>
      </w:r>
      <w:r w:rsidR="00CB75EA">
        <w:rPr>
          <w:rFonts w:ascii="Calibri" w:hAnsi="Calibri" w:cs="Calibri"/>
          <w:color w:val="4EA72E" w:themeColor="accent6"/>
        </w:rPr>
        <w:t xml:space="preserve"> </w:t>
      </w:r>
      <w:r w:rsidR="00CB75EA" w:rsidRPr="00474CDA">
        <w:rPr>
          <w:rFonts w:ascii="Calibri" w:hAnsi="Calibri" w:cs="Calibri"/>
        </w:rPr>
        <w:t>in writing</w:t>
      </w:r>
      <w:r w:rsidR="00E0425F" w:rsidRPr="009E62B0">
        <w:rPr>
          <w:rFonts w:ascii="Calibri" w:hAnsi="Calibri" w:cs="Calibri"/>
          <w:shd w:val="clear" w:color="auto" w:fill="FFFFFF" w:themeFill="background1"/>
        </w:rPr>
        <w:t>;</w:t>
      </w:r>
    </w:p>
    <w:p w14:paraId="354F932F" w14:textId="1160D847" w:rsidR="00E0425F" w:rsidRPr="009E62B0" w:rsidRDefault="00E0425F" w:rsidP="007A7CD7">
      <w:pPr>
        <w:ind w:left="1134" w:hanging="567"/>
        <w:rPr>
          <w:rFonts w:ascii="Calibri" w:hAnsi="Calibri" w:cs="Calibri"/>
        </w:rPr>
      </w:pPr>
      <w:r w:rsidRPr="009E62B0">
        <w:rPr>
          <w:rFonts w:ascii="Calibri" w:hAnsi="Calibri" w:cs="Calibri"/>
        </w:rPr>
        <w:t>c.</w:t>
      </w:r>
      <w:r w:rsidRPr="009E62B0">
        <w:rPr>
          <w:rFonts w:ascii="Calibri" w:hAnsi="Calibri" w:cs="Calibri"/>
        </w:rPr>
        <w:tab/>
        <w:t xml:space="preserve">if their Membership is terminated </w:t>
      </w:r>
      <w:r w:rsidRPr="00506AC5">
        <w:rPr>
          <w:rFonts w:ascii="Calibri" w:hAnsi="Calibri" w:cs="Calibri"/>
        </w:rPr>
        <w:t>under Rule 1</w:t>
      </w:r>
      <w:r w:rsidR="004C7AB9">
        <w:rPr>
          <w:rFonts w:ascii="Calibri" w:hAnsi="Calibri" w:cs="Calibri"/>
        </w:rPr>
        <w:t>6</w:t>
      </w:r>
      <w:r>
        <w:rPr>
          <w:rFonts w:ascii="Calibri" w:hAnsi="Calibri" w:cs="Calibri"/>
        </w:rPr>
        <w:t xml:space="preserve">; </w:t>
      </w:r>
    </w:p>
    <w:p w14:paraId="1E498684" w14:textId="77777777" w:rsidR="00955244" w:rsidRDefault="0044735F" w:rsidP="00955244">
      <w:pPr>
        <w:ind w:left="1134" w:hanging="567"/>
        <w:rPr>
          <w:rFonts w:ascii="Calibri" w:hAnsi="Calibri" w:cs="Calibri"/>
        </w:rPr>
      </w:pPr>
      <w:r>
        <w:rPr>
          <w:rFonts w:ascii="Calibri" w:hAnsi="Calibri" w:cs="Calibri"/>
        </w:rPr>
        <w:t>d</w:t>
      </w:r>
      <w:r w:rsidR="00FC0471">
        <w:rPr>
          <w:rFonts w:ascii="Calibri" w:hAnsi="Calibri" w:cs="Calibri"/>
        </w:rPr>
        <w:t xml:space="preserve">. </w:t>
      </w:r>
      <w:r w:rsidR="00FC0471">
        <w:rPr>
          <w:rFonts w:ascii="Calibri" w:hAnsi="Calibri" w:cs="Calibri"/>
        </w:rPr>
        <w:tab/>
      </w:r>
      <w:r w:rsidR="000C3CF7" w:rsidRPr="005A608F">
        <w:rPr>
          <w:rFonts w:ascii="Calibri" w:hAnsi="Calibri" w:cs="Calibri"/>
        </w:rPr>
        <w:t xml:space="preserve">if their Membership is terminated following a dispute resolution or disciplinary process or other process specified </w:t>
      </w:r>
      <w:r w:rsidR="000C3CF7" w:rsidRPr="000A44A1">
        <w:rPr>
          <w:rFonts w:ascii="Calibri" w:hAnsi="Calibri" w:cs="Calibri"/>
        </w:rPr>
        <w:t xml:space="preserve">in the constitutions or regulations of </w:t>
      </w:r>
      <w:r w:rsidR="000A44A1" w:rsidRPr="00474CDA">
        <w:rPr>
          <w:rFonts w:ascii="Calibri" w:hAnsi="Calibri" w:cs="Calibri"/>
        </w:rPr>
        <w:t xml:space="preserve">the Club </w:t>
      </w:r>
      <w:r w:rsidR="000C3CF7" w:rsidRPr="000A44A1">
        <w:rPr>
          <w:rFonts w:ascii="Calibri" w:hAnsi="Calibri" w:cs="Calibri"/>
        </w:rPr>
        <w:t xml:space="preserve">or the Applicable Member Organisations; </w:t>
      </w:r>
    </w:p>
    <w:p w14:paraId="3FF2AF5F" w14:textId="77777777" w:rsidR="00955244" w:rsidRDefault="00955244" w:rsidP="00955244">
      <w:pPr>
        <w:ind w:left="1134" w:hanging="567"/>
        <w:rPr>
          <w:rFonts w:ascii="Calibri" w:hAnsi="Calibri" w:cs="Calibri"/>
        </w:rPr>
      </w:pPr>
      <w:r>
        <w:rPr>
          <w:rFonts w:ascii="Calibri" w:hAnsi="Calibri" w:cs="Calibri"/>
        </w:rPr>
        <w:t>e.</w:t>
      </w:r>
      <w:r>
        <w:rPr>
          <w:rFonts w:ascii="Calibri" w:hAnsi="Calibri" w:cs="Calibri"/>
        </w:rPr>
        <w:tab/>
        <w:t>for parents as Members, when their child turns 18 or ceases to be a Member;</w:t>
      </w:r>
    </w:p>
    <w:p w14:paraId="07EB7E97" w14:textId="68911CAB" w:rsidR="008553D8" w:rsidRDefault="00955244" w:rsidP="007A7CD7">
      <w:pPr>
        <w:ind w:left="1134" w:hanging="567"/>
        <w:rPr>
          <w:rFonts w:ascii="Calibri" w:hAnsi="Calibri" w:cs="Calibri"/>
        </w:rPr>
      </w:pPr>
      <w:r>
        <w:rPr>
          <w:rFonts w:ascii="Calibri" w:hAnsi="Calibri" w:cs="Calibri"/>
        </w:rPr>
        <w:t>f.</w:t>
      </w:r>
      <w:r>
        <w:rPr>
          <w:rFonts w:ascii="Calibri" w:hAnsi="Calibri" w:cs="Calibri"/>
        </w:rPr>
        <w:tab/>
        <w:t>for Individual Casual Members, 12 months after their last casual booking;</w:t>
      </w:r>
      <w:r w:rsidR="008553D8">
        <w:rPr>
          <w:rFonts w:ascii="Calibri" w:hAnsi="Calibri" w:cs="Calibri"/>
        </w:rPr>
        <w:tab/>
        <w:t>upon their death; or</w:t>
      </w:r>
    </w:p>
    <w:p w14:paraId="47657817" w14:textId="62D27CB9" w:rsidR="007B0FDC" w:rsidRDefault="00955244" w:rsidP="004008C4">
      <w:pPr>
        <w:ind w:left="1134" w:hanging="567"/>
        <w:rPr>
          <w:rFonts w:ascii="Calibri" w:hAnsi="Calibri" w:cs="Calibri"/>
          <w:b/>
          <w:bCs/>
        </w:rPr>
      </w:pPr>
      <w:r>
        <w:rPr>
          <w:rFonts w:ascii="Calibri" w:hAnsi="Calibri" w:cs="Calibri"/>
        </w:rPr>
        <w:t>h</w:t>
      </w:r>
      <w:r w:rsidR="000A44A1">
        <w:rPr>
          <w:rFonts w:ascii="Calibri" w:hAnsi="Calibri" w:cs="Calibri"/>
        </w:rPr>
        <w:t xml:space="preserve">. </w:t>
      </w:r>
      <w:r w:rsidR="000A44A1">
        <w:rPr>
          <w:rFonts w:ascii="Calibri" w:hAnsi="Calibri" w:cs="Calibri"/>
        </w:rPr>
        <w:tab/>
      </w:r>
      <w:r w:rsidR="00FC0471" w:rsidRPr="009E62B0">
        <w:rPr>
          <w:rFonts w:ascii="Calibri" w:hAnsi="Calibri" w:cs="Calibri"/>
        </w:rPr>
        <w:t xml:space="preserve">if, for any other reason, their Membership ends or ceases in accordance with </w:t>
      </w:r>
      <w:r w:rsidR="00FC0471">
        <w:rPr>
          <w:rFonts w:ascii="Calibri" w:hAnsi="Calibri" w:cs="Calibri"/>
        </w:rPr>
        <w:t>this Constitution</w:t>
      </w:r>
      <w:r w:rsidR="00EB5346">
        <w:rPr>
          <w:rFonts w:ascii="Calibri" w:hAnsi="Calibri" w:cs="Calibri"/>
        </w:rPr>
        <w:t>.</w:t>
      </w:r>
      <w:r w:rsidR="00F840A0">
        <w:rPr>
          <w:rFonts w:ascii="Calibri" w:hAnsi="Calibri" w:cs="Calibri"/>
        </w:rPr>
        <w:t xml:space="preserve"> </w:t>
      </w:r>
    </w:p>
    <w:p w14:paraId="1D630EBE" w14:textId="77777777" w:rsidR="001A1C30" w:rsidRDefault="001A1C30" w:rsidP="004008C4">
      <w:pPr>
        <w:rPr>
          <w:rFonts w:ascii="Calibri" w:hAnsi="Calibri" w:cs="Calibri"/>
        </w:rPr>
      </w:pPr>
      <w:bookmarkStart w:id="37" w:name="_Toc22618863"/>
      <w:bookmarkStart w:id="38" w:name="_Toc22619542"/>
      <w:bookmarkStart w:id="39" w:name="_Toc23066774"/>
      <w:bookmarkStart w:id="40" w:name="_Toc227923296"/>
      <w:bookmarkStart w:id="41" w:name="_Ref234307141"/>
      <w:bookmarkStart w:id="42" w:name="_Ref237625085"/>
      <w:bookmarkStart w:id="43" w:name="_Ref307325133"/>
      <w:bookmarkStart w:id="44" w:name="_Ref348609560"/>
      <w:bookmarkStart w:id="45" w:name="_Toc371589025"/>
      <w:bookmarkStart w:id="46" w:name="_Ref501459131"/>
      <w:bookmarkStart w:id="47" w:name="_Ref501459510"/>
      <w:bookmarkStart w:id="48" w:name="_Ref501459614"/>
    </w:p>
    <w:p w14:paraId="5216EB06" w14:textId="77777777" w:rsidR="00B77278" w:rsidRPr="004A2EAE" w:rsidRDefault="00B77278" w:rsidP="004008C4">
      <w:pPr>
        <w:rPr>
          <w:rFonts w:ascii="Calibri" w:hAnsi="Calibri" w:cs="Calibri"/>
        </w:rPr>
      </w:pPr>
    </w:p>
    <w:bookmarkEnd w:id="37"/>
    <w:bookmarkEnd w:id="38"/>
    <w:bookmarkEnd w:id="39"/>
    <w:bookmarkEnd w:id="40"/>
    <w:bookmarkEnd w:id="41"/>
    <w:bookmarkEnd w:id="42"/>
    <w:bookmarkEnd w:id="43"/>
    <w:bookmarkEnd w:id="44"/>
    <w:bookmarkEnd w:id="45"/>
    <w:bookmarkEnd w:id="46"/>
    <w:bookmarkEnd w:id="47"/>
    <w:bookmarkEnd w:id="48"/>
    <w:p w14:paraId="61420B65" w14:textId="5136CB84" w:rsidR="009B46C1" w:rsidRDefault="00C22388" w:rsidP="009B46C1">
      <w:pPr>
        <w:pBdr>
          <w:bottom w:val="single" w:sz="4" w:space="1" w:color="auto"/>
        </w:pBdr>
        <w:ind w:left="567" w:hanging="567"/>
        <w:rPr>
          <w:rFonts w:ascii="Calibri" w:hAnsi="Calibri" w:cs="Calibri"/>
          <w:b/>
          <w:bCs/>
        </w:rPr>
      </w:pPr>
      <w:r>
        <w:rPr>
          <w:rFonts w:ascii="Calibri" w:hAnsi="Calibri" w:cs="Calibri"/>
          <w:b/>
          <w:bCs/>
        </w:rPr>
        <w:t>4</w:t>
      </w:r>
      <w:r w:rsidR="009B46C1" w:rsidRPr="00425E85">
        <w:rPr>
          <w:rFonts w:ascii="Calibri" w:hAnsi="Calibri" w:cs="Calibri"/>
          <w:b/>
          <w:bCs/>
        </w:rPr>
        <w:t>.</w:t>
      </w:r>
      <w:r w:rsidR="009B46C1" w:rsidRPr="00425E85">
        <w:rPr>
          <w:rFonts w:ascii="Calibri" w:hAnsi="Calibri" w:cs="Calibri"/>
          <w:b/>
          <w:bCs/>
        </w:rPr>
        <w:tab/>
        <w:t>Officers</w:t>
      </w:r>
    </w:p>
    <w:p w14:paraId="2DACAD7C" w14:textId="4A7F0059" w:rsidR="00EA4FF5" w:rsidRPr="001C1CCC" w:rsidRDefault="00EA4FF5" w:rsidP="004008C4">
      <w:pPr>
        <w:pStyle w:val="Heading3"/>
        <w:keepNext w:val="0"/>
        <w:keepLines w:val="0"/>
        <w:numPr>
          <w:ilvl w:val="1"/>
          <w:numId w:val="130"/>
        </w:numPr>
        <w:spacing w:before="0" w:after="160"/>
        <w:ind w:left="567" w:hanging="567"/>
        <w:rPr>
          <w:rFonts w:ascii="Calibri" w:hAnsi="Calibri" w:cs="Calibri"/>
          <w:color w:val="auto"/>
          <w:sz w:val="22"/>
          <w:szCs w:val="22"/>
        </w:rPr>
      </w:pPr>
      <w:r w:rsidRPr="001C1CCC">
        <w:rPr>
          <w:rFonts w:ascii="Calibri" w:hAnsi="Calibri" w:cs="Calibri"/>
          <w:b/>
          <w:color w:val="auto"/>
          <w:sz w:val="22"/>
          <w:szCs w:val="22"/>
        </w:rPr>
        <w:t xml:space="preserve">Qualification: </w:t>
      </w:r>
      <w:r w:rsidRPr="001C1CCC">
        <w:rPr>
          <w:rFonts w:ascii="Calibri" w:hAnsi="Calibri" w:cs="Calibri"/>
          <w:color w:val="auto"/>
          <w:sz w:val="22"/>
          <w:szCs w:val="22"/>
        </w:rPr>
        <w:t>Every Committee Member must, in writing:</w:t>
      </w:r>
    </w:p>
    <w:p w14:paraId="548842F1" w14:textId="77777777" w:rsidR="00EA4FF5" w:rsidRPr="008431D7" w:rsidRDefault="00EA4FF5" w:rsidP="00D05198">
      <w:pPr>
        <w:pStyle w:val="Heading4"/>
        <w:keepNext w:val="0"/>
        <w:keepLines w:val="0"/>
        <w:numPr>
          <w:ilvl w:val="3"/>
          <w:numId w:val="29"/>
        </w:numPr>
        <w:spacing w:before="0" w:after="160"/>
        <w:ind w:left="1134" w:hanging="567"/>
        <w:rPr>
          <w:rFonts w:ascii="Calibri" w:hAnsi="Calibri" w:cs="Calibri"/>
          <w:i w:val="0"/>
          <w:iCs w:val="0"/>
          <w:color w:val="auto"/>
        </w:rPr>
      </w:pPr>
      <w:r w:rsidRPr="008431D7">
        <w:rPr>
          <w:rFonts w:ascii="Calibri" w:hAnsi="Calibri" w:cs="Calibri"/>
          <w:i w:val="0"/>
          <w:iCs w:val="0"/>
          <w:color w:val="auto"/>
        </w:rPr>
        <w:t xml:space="preserve">consent to be a Committee Member; and </w:t>
      </w:r>
    </w:p>
    <w:p w14:paraId="2C909757" w14:textId="28A479AD" w:rsidR="00D860DA" w:rsidRPr="00D05198" w:rsidRDefault="00EA4FF5" w:rsidP="00D05198">
      <w:pPr>
        <w:pStyle w:val="Heading4"/>
        <w:keepNext w:val="0"/>
        <w:keepLines w:val="0"/>
        <w:numPr>
          <w:ilvl w:val="3"/>
          <w:numId w:val="29"/>
        </w:numPr>
        <w:tabs>
          <w:tab w:val="num" w:pos="567"/>
        </w:tabs>
        <w:spacing w:before="0" w:after="160"/>
        <w:ind w:left="1134" w:hanging="567"/>
        <w:rPr>
          <w:rFonts w:ascii="Calibri" w:hAnsi="Calibri" w:cs="Calibri"/>
          <w:i w:val="0"/>
          <w:iCs w:val="0"/>
          <w:color w:val="auto"/>
        </w:rPr>
      </w:pPr>
      <w:r w:rsidRPr="00D860DA">
        <w:rPr>
          <w:rFonts w:ascii="Calibri" w:hAnsi="Calibri" w:cs="Calibri"/>
          <w:i w:val="0"/>
          <w:iCs w:val="0"/>
          <w:color w:val="auto"/>
        </w:rPr>
        <w:t xml:space="preserve">certify that they are not disqualified from being elected or holding office as a Committee Member by this Constitution or under section 47 of the Act. </w:t>
      </w:r>
    </w:p>
    <w:p w14:paraId="3DBC1109" w14:textId="3D8C3FE5" w:rsidR="009B46C1" w:rsidRPr="004008C4" w:rsidRDefault="008639CB" w:rsidP="004008C4">
      <w:pPr>
        <w:pStyle w:val="ListParagraph"/>
        <w:numPr>
          <w:ilvl w:val="1"/>
          <w:numId w:val="130"/>
        </w:numPr>
        <w:ind w:left="567" w:hanging="567"/>
        <w:rPr>
          <w:rFonts w:ascii="Calibri" w:hAnsi="Calibri" w:cs="Calibri"/>
        </w:rPr>
      </w:pPr>
      <w:r>
        <w:rPr>
          <w:rFonts w:ascii="Calibri" w:hAnsi="Calibri" w:cs="Calibri"/>
          <w:b/>
          <w:bCs/>
        </w:rPr>
        <w:t xml:space="preserve">Officers </w:t>
      </w:r>
      <w:r w:rsidR="005826EF">
        <w:rPr>
          <w:rFonts w:ascii="Calibri" w:hAnsi="Calibri" w:cs="Calibri"/>
          <w:b/>
          <w:bCs/>
        </w:rPr>
        <w:t>D</w:t>
      </w:r>
      <w:r>
        <w:rPr>
          <w:rFonts w:ascii="Calibri" w:hAnsi="Calibri" w:cs="Calibri"/>
          <w:b/>
          <w:bCs/>
        </w:rPr>
        <w:t xml:space="preserve">uties: </w:t>
      </w:r>
      <w:r w:rsidR="009B46C1" w:rsidRPr="004008C4">
        <w:rPr>
          <w:rFonts w:ascii="Calibri" w:hAnsi="Calibri" w:cs="Calibri"/>
        </w:rPr>
        <w:t xml:space="preserve">Officers shall comply with their duties under the Act. </w:t>
      </w:r>
    </w:p>
    <w:p w14:paraId="31D6345A" w14:textId="13AD6D8E" w:rsidR="00C061D8" w:rsidRPr="0031620A" w:rsidRDefault="00C061D8" w:rsidP="004008C4">
      <w:pPr>
        <w:pStyle w:val="Heading3"/>
        <w:numPr>
          <w:ilvl w:val="1"/>
          <w:numId w:val="130"/>
        </w:numPr>
        <w:tabs>
          <w:tab w:val="left" w:pos="1134"/>
        </w:tabs>
        <w:spacing w:before="0" w:after="160"/>
        <w:ind w:left="567" w:hanging="567"/>
        <w:rPr>
          <w:rFonts w:ascii="Calibri" w:hAnsi="Calibri" w:cs="Calibri"/>
          <w:color w:val="auto"/>
          <w:sz w:val="22"/>
          <w:szCs w:val="22"/>
        </w:rPr>
      </w:pPr>
      <w:r w:rsidRPr="0031620A">
        <w:rPr>
          <w:rFonts w:ascii="Calibri" w:hAnsi="Calibri" w:cs="Calibri"/>
          <w:b/>
          <w:color w:val="auto"/>
          <w:sz w:val="22"/>
          <w:szCs w:val="22"/>
        </w:rPr>
        <w:t xml:space="preserve">Disqualification: </w:t>
      </w:r>
      <w:r w:rsidRPr="0031620A">
        <w:rPr>
          <w:rFonts w:ascii="Calibri" w:hAnsi="Calibri" w:cs="Calibri"/>
          <w:color w:val="auto"/>
          <w:sz w:val="22"/>
          <w:szCs w:val="22"/>
        </w:rPr>
        <w:t>The following individuals are disqualified from being elected or to</w:t>
      </w:r>
      <w:r w:rsidR="00D860DA">
        <w:rPr>
          <w:rFonts w:ascii="Calibri" w:hAnsi="Calibri" w:cs="Calibri"/>
          <w:color w:val="auto"/>
          <w:sz w:val="22"/>
          <w:szCs w:val="22"/>
        </w:rPr>
        <w:t xml:space="preserve"> </w:t>
      </w:r>
      <w:r w:rsidRPr="0031620A">
        <w:rPr>
          <w:rFonts w:ascii="Calibri" w:hAnsi="Calibri" w:cs="Calibri"/>
          <w:color w:val="auto"/>
          <w:sz w:val="22"/>
          <w:szCs w:val="22"/>
        </w:rPr>
        <w:t>otherwise hold or remain in office, as a Committee Member:</w:t>
      </w:r>
    </w:p>
    <w:p w14:paraId="01A33FDC" w14:textId="4007C15D" w:rsidR="00C061D8" w:rsidRPr="0031620A" w:rsidRDefault="00D860DA" w:rsidP="00D05198">
      <w:pPr>
        <w:pStyle w:val="Heading4"/>
        <w:numPr>
          <w:ilvl w:val="3"/>
          <w:numId w:val="68"/>
        </w:numPr>
        <w:spacing w:before="0" w:after="160"/>
        <w:ind w:left="567" w:hanging="11"/>
        <w:rPr>
          <w:rFonts w:ascii="Calibri" w:hAnsi="Calibri" w:cs="Calibri"/>
          <w:i w:val="0"/>
          <w:iCs w:val="0"/>
          <w:color w:val="auto"/>
        </w:rPr>
      </w:pPr>
      <w:r>
        <w:rPr>
          <w:rFonts w:ascii="Calibri" w:hAnsi="Calibri" w:cs="Calibri"/>
          <w:i w:val="0"/>
          <w:iCs w:val="0"/>
          <w:color w:val="auto"/>
        </w:rPr>
        <w:t xml:space="preserve">        </w:t>
      </w:r>
      <w:r w:rsidR="00C061D8" w:rsidRPr="0031620A">
        <w:rPr>
          <w:rFonts w:ascii="Calibri" w:hAnsi="Calibri" w:cs="Calibri"/>
          <w:i w:val="0"/>
          <w:iCs w:val="0"/>
          <w:color w:val="auto"/>
        </w:rPr>
        <w:t xml:space="preserve">the qualification requirements of being an Officer under Rule </w:t>
      </w:r>
      <w:r w:rsidR="003C06C1">
        <w:rPr>
          <w:rFonts w:ascii="Calibri" w:hAnsi="Calibri" w:cs="Calibri"/>
          <w:i w:val="0"/>
          <w:iCs w:val="0"/>
          <w:color w:val="auto"/>
        </w:rPr>
        <w:t>4</w:t>
      </w:r>
      <w:r w:rsidR="00C061D8" w:rsidRPr="0031620A">
        <w:rPr>
          <w:rFonts w:ascii="Calibri" w:hAnsi="Calibri" w:cs="Calibri"/>
          <w:i w:val="0"/>
          <w:iCs w:val="0"/>
          <w:color w:val="auto"/>
        </w:rPr>
        <w:t>.1 are not met</w:t>
      </w:r>
      <w:r w:rsidR="00FE499D">
        <w:rPr>
          <w:rFonts w:ascii="Calibri" w:hAnsi="Calibri" w:cs="Calibri"/>
          <w:i w:val="0"/>
          <w:iCs w:val="0"/>
          <w:color w:val="auto"/>
        </w:rPr>
        <w:t>;</w:t>
      </w:r>
    </w:p>
    <w:p w14:paraId="6ED58242" w14:textId="0491E5CE" w:rsidR="00C061D8" w:rsidRPr="0031620A" w:rsidRDefault="00FE499D" w:rsidP="00D05198">
      <w:pPr>
        <w:pStyle w:val="Heading4"/>
        <w:numPr>
          <w:ilvl w:val="3"/>
          <w:numId w:val="68"/>
        </w:numPr>
        <w:spacing w:before="0" w:after="160"/>
        <w:ind w:left="1134" w:hanging="567"/>
        <w:rPr>
          <w:rFonts w:ascii="Calibri" w:hAnsi="Calibri" w:cs="Calibri"/>
          <w:i w:val="0"/>
          <w:iCs w:val="0"/>
          <w:color w:val="auto"/>
        </w:rPr>
      </w:pPr>
      <w:r>
        <w:rPr>
          <w:rFonts w:ascii="Calibri" w:hAnsi="Calibri" w:cs="Calibri"/>
          <w:i w:val="0"/>
          <w:iCs w:val="0"/>
          <w:color w:val="auto"/>
        </w:rPr>
        <w:t>a</w:t>
      </w:r>
      <w:r w:rsidR="00C061D8" w:rsidRPr="0031620A">
        <w:rPr>
          <w:rFonts w:ascii="Calibri" w:hAnsi="Calibri" w:cs="Calibri"/>
          <w:i w:val="0"/>
          <w:iCs w:val="0"/>
          <w:color w:val="auto"/>
        </w:rPr>
        <w:t xml:space="preserve">n individual who is a paid employee of, </w:t>
      </w:r>
      <w:r w:rsidR="00C061D8" w:rsidRPr="00840B44">
        <w:rPr>
          <w:rFonts w:ascii="Calibri" w:hAnsi="Calibri" w:cs="Calibri"/>
          <w:i w:val="0"/>
          <w:iCs w:val="0"/>
          <w:color w:val="auto"/>
        </w:rPr>
        <w:t>or a contractor</w:t>
      </w:r>
      <w:r w:rsidR="00C061D8" w:rsidRPr="0031620A">
        <w:rPr>
          <w:rFonts w:ascii="Calibri" w:hAnsi="Calibri" w:cs="Calibri"/>
          <w:i w:val="0"/>
          <w:iCs w:val="0"/>
          <w:color w:val="auto"/>
        </w:rPr>
        <w:t xml:space="preserve"> in an equivalent position to, the Club; or</w:t>
      </w:r>
    </w:p>
    <w:p w14:paraId="0FF305AF" w14:textId="6C29BB38" w:rsidR="00C061D8" w:rsidRPr="0031620A" w:rsidRDefault="00FE499D" w:rsidP="00D05198">
      <w:pPr>
        <w:pStyle w:val="Heading4"/>
        <w:keepNext w:val="0"/>
        <w:keepLines w:val="0"/>
        <w:numPr>
          <w:ilvl w:val="3"/>
          <w:numId w:val="68"/>
        </w:numPr>
        <w:spacing w:before="0" w:after="160"/>
        <w:ind w:left="1134" w:hanging="567"/>
        <w:rPr>
          <w:rFonts w:ascii="Calibri" w:hAnsi="Calibri" w:cs="Calibri"/>
          <w:i w:val="0"/>
          <w:iCs w:val="0"/>
          <w:color w:val="auto"/>
        </w:rPr>
      </w:pPr>
      <w:r>
        <w:rPr>
          <w:rFonts w:ascii="Calibri" w:hAnsi="Calibri" w:cs="Calibri"/>
          <w:i w:val="0"/>
          <w:iCs w:val="0"/>
          <w:color w:val="auto"/>
        </w:rPr>
        <w:t>a</w:t>
      </w:r>
      <w:r w:rsidR="00C061D8" w:rsidRPr="0031620A">
        <w:rPr>
          <w:rFonts w:ascii="Calibri" w:hAnsi="Calibri" w:cs="Calibri"/>
          <w:i w:val="0"/>
          <w:iCs w:val="0"/>
          <w:color w:val="auto"/>
        </w:rPr>
        <w:t>n individual who has been removed as a Committee Member in accordance with this Constitution.</w:t>
      </w:r>
    </w:p>
    <w:p w14:paraId="18661D9E" w14:textId="61A78850" w:rsidR="0052490F" w:rsidRDefault="00C061D8" w:rsidP="00D735B8">
      <w:pPr>
        <w:pStyle w:val="Heading4"/>
        <w:keepNext w:val="0"/>
        <w:keepLines w:val="0"/>
        <w:spacing w:before="0" w:after="160"/>
        <w:ind w:left="567"/>
        <w:rPr>
          <w:rFonts w:ascii="Calibri" w:hAnsi="Calibri" w:cs="Calibri"/>
          <w:i w:val="0"/>
          <w:iCs w:val="0"/>
          <w:color w:val="auto"/>
        </w:rPr>
      </w:pPr>
      <w:r w:rsidRPr="0031620A">
        <w:rPr>
          <w:rFonts w:ascii="Calibri" w:hAnsi="Calibri" w:cs="Calibri"/>
          <w:i w:val="0"/>
          <w:iCs w:val="0"/>
          <w:color w:val="auto"/>
        </w:rPr>
        <w:t xml:space="preserve">If any of the circumstances in </w:t>
      </w:r>
      <w:r w:rsidRPr="00CB6FDD">
        <w:rPr>
          <w:rFonts w:ascii="Calibri" w:hAnsi="Calibri" w:cs="Calibri"/>
          <w:i w:val="0"/>
          <w:iCs w:val="0"/>
          <w:color w:val="auto"/>
        </w:rPr>
        <w:t>Rule</w:t>
      </w:r>
      <w:r w:rsidR="001726C2">
        <w:rPr>
          <w:rFonts w:ascii="Calibri" w:hAnsi="Calibri" w:cs="Calibri"/>
          <w:i w:val="0"/>
          <w:iCs w:val="0"/>
          <w:color w:val="auto"/>
        </w:rPr>
        <w:t xml:space="preserve"> </w:t>
      </w:r>
      <w:r w:rsidR="003C06C1">
        <w:rPr>
          <w:rFonts w:ascii="Calibri" w:hAnsi="Calibri" w:cs="Calibri"/>
          <w:i w:val="0"/>
          <w:iCs w:val="0"/>
          <w:color w:val="auto"/>
        </w:rPr>
        <w:t>4</w:t>
      </w:r>
      <w:r w:rsidR="00CB6FDD" w:rsidRPr="00CB6FDD">
        <w:rPr>
          <w:rFonts w:ascii="Calibri" w:hAnsi="Calibri" w:cs="Calibri"/>
          <w:i w:val="0"/>
          <w:iCs w:val="0"/>
          <w:color w:val="auto"/>
        </w:rPr>
        <w:t>.3</w:t>
      </w:r>
      <w:r w:rsidRPr="00CB6FDD">
        <w:rPr>
          <w:rFonts w:ascii="Calibri" w:hAnsi="Calibri" w:cs="Calibri"/>
          <w:i w:val="0"/>
          <w:iCs w:val="0"/>
          <w:color w:val="auto"/>
        </w:rPr>
        <w:t xml:space="preserve"> occur</w:t>
      </w:r>
      <w:r w:rsidRPr="0031620A">
        <w:rPr>
          <w:rFonts w:ascii="Calibri" w:hAnsi="Calibri" w:cs="Calibri"/>
          <w:i w:val="0"/>
          <w:iCs w:val="0"/>
          <w:color w:val="auto"/>
        </w:rPr>
        <w:t xml:space="preserve"> to a Committee Member while they are in office, they will be automatically deemed to have vacated their office as a Committee Member upon the occurrence of the circumstance.</w:t>
      </w:r>
      <w:r w:rsidRPr="001C1CCC">
        <w:rPr>
          <w:rFonts w:ascii="Calibri" w:hAnsi="Calibri" w:cs="Calibri"/>
          <w:i w:val="0"/>
          <w:iCs w:val="0"/>
          <w:color w:val="auto"/>
        </w:rPr>
        <w:t xml:space="preserve"> </w:t>
      </w:r>
    </w:p>
    <w:p w14:paraId="3E112BF6" w14:textId="390E190D" w:rsidR="00836C76" w:rsidRPr="00D735B8" w:rsidRDefault="00C3438E" w:rsidP="00D735B8">
      <w:pPr>
        <w:pStyle w:val="Heading4"/>
        <w:tabs>
          <w:tab w:val="left" w:pos="426"/>
        </w:tabs>
        <w:spacing w:before="0" w:after="160"/>
        <w:rPr>
          <w:rFonts w:ascii="Calibri" w:hAnsi="Calibri" w:cs="Calibri"/>
          <w:i w:val="0"/>
          <w:iCs w:val="0"/>
          <w:color w:val="auto"/>
        </w:rPr>
      </w:pPr>
      <w:r w:rsidRPr="00605763">
        <w:rPr>
          <w:rFonts w:ascii="Calibri" w:hAnsi="Calibri" w:cs="Calibri"/>
          <w:i w:val="0"/>
          <w:iCs w:val="0"/>
          <w:color w:val="auto"/>
        </w:rPr>
        <w:t>4</w:t>
      </w:r>
      <w:r w:rsidR="00137291" w:rsidRPr="00605763">
        <w:rPr>
          <w:rFonts w:ascii="Calibri" w:hAnsi="Calibri" w:cs="Calibri"/>
          <w:i w:val="0"/>
          <w:iCs w:val="0"/>
          <w:color w:val="auto"/>
        </w:rPr>
        <w:t xml:space="preserve">.4   </w:t>
      </w:r>
      <w:r w:rsidR="0052490F" w:rsidRPr="00605763">
        <w:rPr>
          <w:rFonts w:ascii="Calibri" w:hAnsi="Calibri" w:cs="Calibri"/>
          <w:b/>
          <w:bCs/>
          <w:i w:val="0"/>
          <w:iCs w:val="0"/>
          <w:color w:val="auto"/>
        </w:rPr>
        <w:t>Cessation from Office</w:t>
      </w:r>
      <w:r w:rsidR="0052490F" w:rsidRPr="00605763">
        <w:rPr>
          <w:rFonts w:ascii="Calibri" w:hAnsi="Calibri" w:cs="Calibri"/>
          <w:i w:val="0"/>
          <w:iCs w:val="0"/>
          <w:color w:val="auto"/>
        </w:rPr>
        <w:t>: An individual ceases to be an Officer, if the individual</w:t>
      </w:r>
      <w:r w:rsidR="004C5D38" w:rsidRPr="00605763">
        <w:rPr>
          <w:rFonts w:ascii="Calibri" w:hAnsi="Calibri" w:cs="Calibri"/>
          <w:i w:val="0"/>
          <w:iCs w:val="0"/>
          <w:color w:val="auto"/>
        </w:rPr>
        <w:t xml:space="preserve">: </w:t>
      </w:r>
    </w:p>
    <w:p w14:paraId="62383A4D" w14:textId="06C570C3" w:rsidR="00D735B8" w:rsidRPr="00077184" w:rsidRDefault="0052490F" w:rsidP="00077184">
      <w:pPr>
        <w:pStyle w:val="ListParagraph"/>
        <w:numPr>
          <w:ilvl w:val="1"/>
          <w:numId w:val="53"/>
        </w:numPr>
        <w:tabs>
          <w:tab w:val="left" w:pos="1134"/>
        </w:tabs>
        <w:ind w:left="567" w:firstLine="0"/>
        <w:contextualSpacing w:val="0"/>
        <w:rPr>
          <w:rFonts w:ascii="Calibri" w:hAnsi="Calibri" w:cs="Calibri"/>
        </w:rPr>
      </w:pPr>
      <w:r w:rsidRPr="00077184">
        <w:rPr>
          <w:rFonts w:ascii="Calibri" w:hAnsi="Calibri" w:cs="Calibri"/>
        </w:rPr>
        <w:t xml:space="preserve">resigns </w:t>
      </w:r>
      <w:r w:rsidR="001323B7">
        <w:rPr>
          <w:rFonts w:ascii="Calibri" w:hAnsi="Calibri" w:cs="Calibri"/>
        </w:rPr>
        <w:t xml:space="preserve">as an Officer </w:t>
      </w:r>
      <w:r w:rsidRPr="00077184">
        <w:rPr>
          <w:rFonts w:ascii="Calibri" w:hAnsi="Calibri" w:cs="Calibri"/>
        </w:rPr>
        <w:t>in accordance with the Act;</w:t>
      </w:r>
    </w:p>
    <w:p w14:paraId="7177C93C" w14:textId="73E71E70" w:rsidR="00256C2F" w:rsidRPr="00D735B8" w:rsidRDefault="00D735B8" w:rsidP="00077184">
      <w:pPr>
        <w:tabs>
          <w:tab w:val="left" w:pos="1134"/>
        </w:tabs>
        <w:ind w:firstLine="567"/>
        <w:rPr>
          <w:rFonts w:ascii="Calibri" w:hAnsi="Calibri" w:cs="Calibri"/>
        </w:rPr>
      </w:pPr>
      <w:r w:rsidRPr="00077184">
        <w:rPr>
          <w:rFonts w:ascii="Calibri" w:hAnsi="Calibri" w:cs="Calibri"/>
        </w:rPr>
        <w:t xml:space="preserve">b. </w:t>
      </w:r>
      <w:r w:rsidRPr="00077184">
        <w:rPr>
          <w:rFonts w:ascii="Calibri" w:hAnsi="Calibri" w:cs="Calibri"/>
        </w:rPr>
        <w:tab/>
      </w:r>
      <w:r w:rsidR="0052490F" w:rsidRPr="00605763">
        <w:rPr>
          <w:rFonts w:ascii="Calibri" w:hAnsi="Calibri" w:cs="Calibri"/>
        </w:rPr>
        <w:t>becomes disqualified from being an Officer under the Act</w:t>
      </w:r>
      <w:r w:rsidR="00FF05F9" w:rsidRPr="00605763">
        <w:rPr>
          <w:rFonts w:ascii="Calibri" w:hAnsi="Calibri" w:cs="Calibri"/>
        </w:rPr>
        <w:t>;</w:t>
      </w:r>
      <w:r w:rsidR="0052490F" w:rsidRPr="00605763">
        <w:rPr>
          <w:rFonts w:ascii="Calibri" w:hAnsi="Calibri" w:cs="Calibri"/>
        </w:rPr>
        <w:t xml:space="preserve"> </w:t>
      </w:r>
    </w:p>
    <w:p w14:paraId="471309F5" w14:textId="5ACC4AA5" w:rsidR="00D735B8" w:rsidRPr="00C93F41" w:rsidRDefault="00D735B8" w:rsidP="00C93F41">
      <w:pPr>
        <w:pStyle w:val="ListParagraph"/>
        <w:numPr>
          <w:ilvl w:val="3"/>
          <w:numId w:val="29"/>
        </w:numPr>
        <w:tabs>
          <w:tab w:val="left" w:pos="1134"/>
        </w:tabs>
        <w:ind w:left="1134" w:hanging="567"/>
        <w:contextualSpacing w:val="0"/>
        <w:rPr>
          <w:rFonts w:ascii="Calibri" w:hAnsi="Calibri" w:cs="Calibri"/>
        </w:rPr>
      </w:pPr>
      <w:r w:rsidRPr="00077184">
        <w:rPr>
          <w:rFonts w:ascii="Calibri" w:hAnsi="Calibri" w:cs="Calibri"/>
        </w:rPr>
        <w:t xml:space="preserve"> </w:t>
      </w:r>
      <w:r w:rsidR="0052490F" w:rsidRPr="00605763">
        <w:rPr>
          <w:rFonts w:ascii="Calibri" w:hAnsi="Calibri" w:cs="Calibri"/>
        </w:rPr>
        <w:t>is a Committee Member</w:t>
      </w:r>
      <w:r w:rsidR="0004323F">
        <w:rPr>
          <w:rFonts w:ascii="Calibri" w:hAnsi="Calibri" w:cs="Calibri"/>
        </w:rPr>
        <w:t xml:space="preserve"> and </w:t>
      </w:r>
      <w:r w:rsidR="0052490F" w:rsidRPr="00605763">
        <w:rPr>
          <w:rFonts w:ascii="Calibri" w:hAnsi="Calibri" w:cs="Calibri"/>
        </w:rPr>
        <w:t>is removed from office in accordance with Rule</w:t>
      </w:r>
      <w:r w:rsidRPr="00077184">
        <w:rPr>
          <w:rFonts w:ascii="Calibri" w:hAnsi="Calibri" w:cs="Calibri"/>
        </w:rPr>
        <w:t xml:space="preserve"> </w:t>
      </w:r>
      <w:r w:rsidR="000D317D" w:rsidRPr="00605763">
        <w:rPr>
          <w:rFonts w:ascii="Calibri" w:hAnsi="Calibri" w:cs="Calibri"/>
        </w:rPr>
        <w:t>1</w:t>
      </w:r>
      <w:r w:rsidR="00B1296D">
        <w:rPr>
          <w:rFonts w:ascii="Calibri" w:hAnsi="Calibri" w:cs="Calibri"/>
        </w:rPr>
        <w:t>7.2</w:t>
      </w:r>
      <w:r w:rsidR="0052490F" w:rsidRPr="00605763">
        <w:rPr>
          <w:rFonts w:ascii="Calibri" w:hAnsi="Calibri" w:cs="Calibri"/>
        </w:rPr>
        <w:t xml:space="preserve">; </w:t>
      </w:r>
    </w:p>
    <w:p w14:paraId="18800FFE" w14:textId="6655A0E6" w:rsidR="001323B7" w:rsidRDefault="001323B7" w:rsidP="00077184">
      <w:pPr>
        <w:pStyle w:val="ListParagraph"/>
        <w:numPr>
          <w:ilvl w:val="3"/>
          <w:numId w:val="29"/>
        </w:numPr>
        <w:ind w:left="1134" w:hanging="567"/>
        <w:contextualSpacing w:val="0"/>
        <w:rPr>
          <w:rFonts w:ascii="Calibri" w:hAnsi="Calibri" w:cs="Calibri"/>
        </w:rPr>
      </w:pPr>
      <w:r>
        <w:rPr>
          <w:rFonts w:ascii="Calibri" w:hAnsi="Calibri" w:cs="Calibri"/>
        </w:rPr>
        <w:t>ceases to be a Member;</w:t>
      </w:r>
    </w:p>
    <w:p w14:paraId="2E4DD5A8" w14:textId="2C66CAAC" w:rsidR="00C93F41" w:rsidRDefault="00C93F41" w:rsidP="00077184">
      <w:pPr>
        <w:pStyle w:val="ListParagraph"/>
        <w:numPr>
          <w:ilvl w:val="3"/>
          <w:numId w:val="29"/>
        </w:numPr>
        <w:ind w:left="1134" w:hanging="567"/>
        <w:contextualSpacing w:val="0"/>
        <w:rPr>
          <w:rFonts w:ascii="Calibri" w:hAnsi="Calibri" w:cs="Calibri"/>
        </w:rPr>
      </w:pPr>
      <w:r>
        <w:rPr>
          <w:rFonts w:ascii="Calibri" w:hAnsi="Calibri" w:cs="Calibri"/>
        </w:rPr>
        <w:t>dies; or</w:t>
      </w:r>
    </w:p>
    <w:p w14:paraId="227B97E6" w14:textId="0064077E" w:rsidR="0052490F" w:rsidRPr="00077184" w:rsidRDefault="0052490F" w:rsidP="00077184">
      <w:pPr>
        <w:pStyle w:val="ListParagraph"/>
        <w:numPr>
          <w:ilvl w:val="3"/>
          <w:numId w:val="29"/>
        </w:numPr>
        <w:ind w:left="1134" w:hanging="567"/>
        <w:contextualSpacing w:val="0"/>
        <w:rPr>
          <w:rFonts w:ascii="Calibri" w:hAnsi="Calibri" w:cs="Calibri"/>
        </w:rPr>
      </w:pPr>
      <w:r w:rsidRPr="00077184">
        <w:rPr>
          <w:rFonts w:ascii="Calibri" w:hAnsi="Calibri" w:cs="Calibri"/>
        </w:rPr>
        <w:t>otherwise vacates their office resulting in a Casual Vacancy.</w:t>
      </w:r>
    </w:p>
    <w:p w14:paraId="028E6626" w14:textId="77777777" w:rsidR="006B588A" w:rsidRPr="00AC441C" w:rsidRDefault="006B588A" w:rsidP="003D0835">
      <w:pPr>
        <w:rPr>
          <w:rFonts w:ascii="Calibri" w:hAnsi="Calibri" w:cs="Calibri"/>
        </w:rPr>
      </w:pPr>
    </w:p>
    <w:p w14:paraId="2ED68A8A" w14:textId="0DBCDCCF" w:rsidR="00093968" w:rsidRPr="00AC441C" w:rsidRDefault="005826EF" w:rsidP="001C1CCC">
      <w:pPr>
        <w:pBdr>
          <w:bottom w:val="single" w:sz="4" w:space="1" w:color="auto"/>
        </w:pBdr>
        <w:ind w:left="567" w:hanging="567"/>
        <w:rPr>
          <w:rFonts w:ascii="Calibri" w:hAnsi="Calibri" w:cs="Calibri"/>
          <w:b/>
          <w:bCs/>
        </w:rPr>
      </w:pPr>
      <w:bookmarkStart w:id="49" w:name="_Ref160792183"/>
      <w:bookmarkStart w:id="50" w:name="_Toc161421990"/>
      <w:bookmarkStart w:id="51" w:name="_Ref352143043"/>
      <w:bookmarkStart w:id="52" w:name="_Toc371589028"/>
      <w:r>
        <w:rPr>
          <w:rFonts w:ascii="Calibri" w:hAnsi="Calibri" w:cs="Calibri"/>
          <w:b/>
          <w:bCs/>
        </w:rPr>
        <w:t>5</w:t>
      </w:r>
      <w:r w:rsidR="00D62EEA" w:rsidRPr="00AC441C">
        <w:rPr>
          <w:rFonts w:ascii="Calibri" w:hAnsi="Calibri" w:cs="Calibri"/>
          <w:b/>
          <w:bCs/>
        </w:rPr>
        <w:t>.</w:t>
      </w:r>
      <w:r w:rsidR="00D62EEA" w:rsidRPr="00AC441C">
        <w:rPr>
          <w:rFonts w:ascii="Calibri" w:hAnsi="Calibri" w:cs="Calibri"/>
          <w:b/>
          <w:bCs/>
        </w:rPr>
        <w:tab/>
      </w:r>
      <w:r w:rsidR="001C1CCC">
        <w:rPr>
          <w:rFonts w:ascii="Calibri" w:hAnsi="Calibri" w:cs="Calibri"/>
          <w:b/>
          <w:bCs/>
        </w:rPr>
        <w:t>Committee</w:t>
      </w:r>
      <w:bookmarkEnd w:id="49"/>
      <w:bookmarkEnd w:id="50"/>
      <w:r w:rsidR="009B46C1">
        <w:rPr>
          <w:rFonts w:ascii="Calibri" w:hAnsi="Calibri" w:cs="Calibri"/>
          <w:b/>
          <w:bCs/>
        </w:rPr>
        <w:t xml:space="preserve"> Role and Powers</w:t>
      </w:r>
    </w:p>
    <w:p w14:paraId="41B5D591" w14:textId="521B6941" w:rsidR="002A247D" w:rsidRPr="00574543" w:rsidRDefault="009B46C1" w:rsidP="007C71FA">
      <w:pPr>
        <w:pStyle w:val="Heading3"/>
        <w:keepNext w:val="0"/>
        <w:keepLines w:val="0"/>
        <w:numPr>
          <w:ilvl w:val="1"/>
          <w:numId w:val="131"/>
        </w:numPr>
        <w:ind w:left="567" w:hanging="567"/>
        <w:rPr>
          <w:rFonts w:ascii="Calibri" w:hAnsi="Calibri" w:cs="Calibri"/>
          <w:i/>
          <w:iCs/>
          <w:sz w:val="22"/>
          <w:szCs w:val="22"/>
        </w:rPr>
      </w:pPr>
      <w:bookmarkStart w:id="53" w:name="_Ref352143220"/>
      <w:bookmarkStart w:id="54" w:name="_Toc371589030"/>
      <w:bookmarkStart w:id="55" w:name="_Toc161422002"/>
      <w:bookmarkEnd w:id="51"/>
      <w:bookmarkEnd w:id="52"/>
      <w:r w:rsidRPr="00574543">
        <w:rPr>
          <w:rFonts w:ascii="Calibri" w:hAnsi="Calibri" w:cs="Calibri"/>
          <w:b/>
          <w:color w:val="auto"/>
          <w:sz w:val="22"/>
          <w:szCs w:val="22"/>
        </w:rPr>
        <w:t xml:space="preserve">Role </w:t>
      </w:r>
      <w:r w:rsidR="00AC441C" w:rsidRPr="00574543">
        <w:rPr>
          <w:rFonts w:ascii="Calibri" w:hAnsi="Calibri" w:cs="Calibri"/>
          <w:b/>
          <w:color w:val="auto"/>
          <w:sz w:val="22"/>
          <w:szCs w:val="22"/>
        </w:rPr>
        <w:t xml:space="preserve">and powers: </w:t>
      </w:r>
      <w:r w:rsidR="00410405" w:rsidRPr="00574543">
        <w:rPr>
          <w:rFonts w:ascii="Calibri" w:hAnsi="Calibri" w:cs="Calibri"/>
          <w:color w:val="auto"/>
          <w:sz w:val="22"/>
          <w:szCs w:val="22"/>
        </w:rPr>
        <w:t>Except as specified otherwise in</w:t>
      </w:r>
      <w:r w:rsidR="00AC441C" w:rsidRPr="00574543">
        <w:rPr>
          <w:rFonts w:ascii="Calibri" w:hAnsi="Calibri" w:cs="Calibri"/>
          <w:color w:val="auto"/>
          <w:sz w:val="22"/>
          <w:szCs w:val="22"/>
        </w:rPr>
        <w:t xml:space="preserve"> the Act or in this Constitution</w:t>
      </w:r>
      <w:r w:rsidR="002A247D" w:rsidRPr="00574543">
        <w:rPr>
          <w:rFonts w:ascii="Calibri" w:hAnsi="Calibri" w:cs="Calibri"/>
          <w:color w:val="auto"/>
          <w:sz w:val="22"/>
          <w:szCs w:val="22"/>
        </w:rPr>
        <w:t>,</w:t>
      </w:r>
      <w:r w:rsidR="00AC441C" w:rsidRPr="00574543">
        <w:rPr>
          <w:rFonts w:ascii="Calibri" w:hAnsi="Calibri" w:cs="Calibri"/>
          <w:color w:val="auto"/>
          <w:sz w:val="22"/>
          <w:szCs w:val="22"/>
        </w:rPr>
        <w:t xml:space="preserve"> the Committee </w:t>
      </w:r>
      <w:r w:rsidR="00A36D05" w:rsidRPr="00574543">
        <w:rPr>
          <w:rFonts w:ascii="Calibri" w:hAnsi="Calibri" w:cs="Calibri"/>
          <w:color w:val="auto"/>
          <w:sz w:val="22"/>
          <w:szCs w:val="22"/>
        </w:rPr>
        <w:t>is responsible for governing, managing</w:t>
      </w:r>
      <w:r w:rsidR="001E76E6">
        <w:rPr>
          <w:rFonts w:ascii="Calibri" w:hAnsi="Calibri" w:cs="Calibri"/>
          <w:color w:val="auto"/>
          <w:sz w:val="22"/>
          <w:szCs w:val="22"/>
        </w:rPr>
        <w:t xml:space="preserve"> and</w:t>
      </w:r>
      <w:r w:rsidR="00A36D05" w:rsidRPr="00574543">
        <w:rPr>
          <w:rFonts w:ascii="Calibri" w:hAnsi="Calibri" w:cs="Calibri"/>
          <w:color w:val="auto"/>
          <w:sz w:val="22"/>
          <w:szCs w:val="22"/>
        </w:rPr>
        <w:t xml:space="preserve"> </w:t>
      </w:r>
      <w:r w:rsidR="00B77278" w:rsidRPr="00574543">
        <w:rPr>
          <w:rFonts w:ascii="Calibri" w:hAnsi="Calibri" w:cs="Calibri"/>
          <w:color w:val="auto"/>
          <w:sz w:val="22"/>
          <w:szCs w:val="22"/>
        </w:rPr>
        <w:t>directing the</w:t>
      </w:r>
      <w:r w:rsidR="00AC441C" w:rsidRPr="00574543">
        <w:rPr>
          <w:rFonts w:ascii="Calibri" w:hAnsi="Calibri" w:cs="Calibri"/>
          <w:color w:val="auto"/>
          <w:sz w:val="22"/>
          <w:szCs w:val="22"/>
        </w:rPr>
        <w:t xml:space="preserve"> operation and affairs of the Club and has all the powers necessary </w:t>
      </w:r>
      <w:r w:rsidR="007A4429" w:rsidRPr="00574543">
        <w:rPr>
          <w:rFonts w:ascii="Calibri" w:hAnsi="Calibri" w:cs="Calibri"/>
          <w:color w:val="auto"/>
          <w:sz w:val="22"/>
          <w:szCs w:val="22"/>
        </w:rPr>
        <w:t>to carry out its role</w:t>
      </w:r>
      <w:r w:rsidR="00F840A0" w:rsidRPr="00574543">
        <w:rPr>
          <w:rFonts w:ascii="Calibri" w:hAnsi="Calibri" w:cs="Calibri"/>
          <w:color w:val="auto"/>
          <w:sz w:val="22"/>
          <w:szCs w:val="22"/>
        </w:rPr>
        <w:t xml:space="preserve">, including the establishment of </w:t>
      </w:r>
      <w:r w:rsidR="00721AD1" w:rsidRPr="00574543">
        <w:rPr>
          <w:rFonts w:ascii="Calibri" w:hAnsi="Calibri" w:cs="Calibri"/>
          <w:color w:val="auto"/>
          <w:sz w:val="22"/>
          <w:szCs w:val="22"/>
        </w:rPr>
        <w:t>s</w:t>
      </w:r>
      <w:r w:rsidR="00F840A0" w:rsidRPr="00574543">
        <w:rPr>
          <w:rFonts w:ascii="Calibri" w:hAnsi="Calibri" w:cs="Calibri"/>
          <w:color w:val="auto"/>
          <w:sz w:val="22"/>
          <w:szCs w:val="22"/>
        </w:rPr>
        <w:t>ub-</w:t>
      </w:r>
      <w:r w:rsidR="00721AD1" w:rsidRPr="00574543">
        <w:rPr>
          <w:rFonts w:ascii="Calibri" w:hAnsi="Calibri" w:cs="Calibri"/>
          <w:color w:val="auto"/>
          <w:sz w:val="22"/>
          <w:szCs w:val="22"/>
        </w:rPr>
        <w:t>c</w:t>
      </w:r>
      <w:r w:rsidR="00F840A0" w:rsidRPr="00574543">
        <w:rPr>
          <w:rFonts w:ascii="Calibri" w:hAnsi="Calibri" w:cs="Calibri"/>
          <w:color w:val="auto"/>
          <w:sz w:val="22"/>
          <w:szCs w:val="22"/>
        </w:rPr>
        <w:t>ommittees</w:t>
      </w:r>
      <w:r w:rsidR="00327E77" w:rsidRPr="00574543">
        <w:rPr>
          <w:rFonts w:ascii="Calibri" w:hAnsi="Calibri" w:cs="Calibri"/>
          <w:bCs/>
          <w:color w:val="auto"/>
          <w:sz w:val="22"/>
          <w:szCs w:val="22"/>
        </w:rPr>
        <w:t xml:space="preserve">.  </w:t>
      </w:r>
      <w:r w:rsidR="005E49C9" w:rsidRPr="00574543">
        <w:rPr>
          <w:rFonts w:ascii="Calibri" w:hAnsi="Calibri" w:cs="Calibri"/>
          <w:bCs/>
          <w:color w:val="auto"/>
          <w:sz w:val="22"/>
          <w:szCs w:val="22"/>
        </w:rPr>
        <w:t xml:space="preserve">Except to the extent specified otherwise in the Act or this Constitution, </w:t>
      </w:r>
      <w:r w:rsidR="00882D22" w:rsidRPr="00574543">
        <w:rPr>
          <w:rFonts w:ascii="Calibri" w:hAnsi="Calibri" w:cs="Calibri"/>
          <w:color w:val="auto"/>
          <w:sz w:val="22"/>
          <w:szCs w:val="22"/>
        </w:rPr>
        <w:t>t</w:t>
      </w:r>
      <w:r w:rsidR="00327E77" w:rsidRPr="00574543">
        <w:rPr>
          <w:rFonts w:ascii="Calibri" w:hAnsi="Calibri" w:cs="Calibri"/>
          <w:bCs/>
          <w:color w:val="auto"/>
          <w:sz w:val="22"/>
          <w:szCs w:val="22"/>
        </w:rPr>
        <w:t>he Committee has the powers to do all things that are not expressly required to be undertaken at a General Meeting under this Constitution</w:t>
      </w:r>
      <w:r w:rsidR="001F7005" w:rsidRPr="00574543">
        <w:rPr>
          <w:rFonts w:ascii="Calibri" w:hAnsi="Calibri" w:cs="Calibri"/>
          <w:bCs/>
          <w:color w:val="auto"/>
          <w:sz w:val="22"/>
          <w:szCs w:val="22"/>
        </w:rPr>
        <w:t>.</w:t>
      </w:r>
    </w:p>
    <w:p w14:paraId="254D2EA1" w14:textId="7F5C2E41" w:rsidR="00307D01" w:rsidRPr="007C71FA" w:rsidRDefault="00AC441C" w:rsidP="007C71FA">
      <w:pPr>
        <w:pStyle w:val="Heading3"/>
        <w:keepNext w:val="0"/>
        <w:keepLines w:val="0"/>
        <w:numPr>
          <w:ilvl w:val="1"/>
          <w:numId w:val="131"/>
        </w:numPr>
        <w:ind w:left="567" w:hanging="567"/>
        <w:rPr>
          <w:rFonts w:ascii="Calibri" w:hAnsi="Calibri" w:cs="Calibri"/>
          <w:sz w:val="22"/>
          <w:szCs w:val="22"/>
        </w:rPr>
      </w:pPr>
      <w:r w:rsidRPr="0098068B">
        <w:rPr>
          <w:rFonts w:ascii="Calibri" w:hAnsi="Calibri" w:cs="Calibri"/>
          <w:b/>
          <w:color w:val="auto"/>
          <w:sz w:val="22"/>
          <w:szCs w:val="22"/>
        </w:rPr>
        <w:t xml:space="preserve">Composition: </w:t>
      </w:r>
      <w:r w:rsidRPr="0098068B">
        <w:rPr>
          <w:rFonts w:ascii="Calibri" w:hAnsi="Calibri" w:cs="Calibri"/>
          <w:color w:val="auto"/>
          <w:sz w:val="22"/>
          <w:szCs w:val="22"/>
        </w:rPr>
        <w:t xml:space="preserve">The Committee consists of the President, the Secretary, the Treasurer and up to </w:t>
      </w:r>
      <w:r w:rsidRPr="0098068B">
        <w:rPr>
          <w:rFonts w:ascii="Calibri" w:hAnsi="Calibri" w:cs="Calibri"/>
          <w:color w:val="4EA72E" w:themeColor="accent6"/>
          <w:sz w:val="22"/>
          <w:szCs w:val="22"/>
        </w:rPr>
        <w:t xml:space="preserve">[insert number] </w:t>
      </w:r>
      <w:r w:rsidRPr="0098068B">
        <w:rPr>
          <w:rFonts w:ascii="Calibri" w:hAnsi="Calibri" w:cs="Calibri"/>
          <w:color w:val="auto"/>
          <w:sz w:val="22"/>
          <w:szCs w:val="22"/>
        </w:rPr>
        <w:t xml:space="preserve">other </w:t>
      </w:r>
      <w:r w:rsidR="00685137">
        <w:rPr>
          <w:rFonts w:ascii="Calibri" w:hAnsi="Calibri" w:cs="Calibri"/>
          <w:color w:val="auto"/>
          <w:sz w:val="22"/>
          <w:szCs w:val="22"/>
        </w:rPr>
        <w:t>individual</w:t>
      </w:r>
      <w:r w:rsidRPr="0098068B">
        <w:rPr>
          <w:rFonts w:ascii="Calibri" w:hAnsi="Calibri" w:cs="Calibri"/>
          <w:color w:val="auto"/>
          <w:sz w:val="22"/>
          <w:szCs w:val="22"/>
        </w:rPr>
        <w:t>s elected at the AGM</w:t>
      </w:r>
      <w:r w:rsidR="00783B2D" w:rsidRPr="0098068B">
        <w:rPr>
          <w:rFonts w:ascii="Calibri" w:hAnsi="Calibri" w:cs="Calibri"/>
          <w:color w:val="auto"/>
          <w:sz w:val="22"/>
          <w:szCs w:val="22"/>
        </w:rPr>
        <w:t xml:space="preserve"> (</w:t>
      </w:r>
      <w:r w:rsidR="00783B2D" w:rsidRPr="00E1558A">
        <w:rPr>
          <w:rFonts w:ascii="Calibri" w:hAnsi="Calibri" w:cs="Calibri"/>
          <w:b/>
          <w:bCs/>
          <w:color w:val="auto"/>
          <w:sz w:val="22"/>
          <w:szCs w:val="22"/>
        </w:rPr>
        <w:t>Committee Members</w:t>
      </w:r>
      <w:r w:rsidR="00783B2D" w:rsidRPr="0098068B">
        <w:rPr>
          <w:rFonts w:ascii="Calibri" w:hAnsi="Calibri" w:cs="Calibri"/>
          <w:color w:val="auto"/>
          <w:sz w:val="22"/>
          <w:szCs w:val="22"/>
        </w:rPr>
        <w:t>)</w:t>
      </w:r>
      <w:r w:rsidRPr="0098068B">
        <w:rPr>
          <w:rFonts w:ascii="Calibri" w:hAnsi="Calibri" w:cs="Calibri"/>
          <w:color w:val="auto"/>
          <w:sz w:val="22"/>
          <w:szCs w:val="22"/>
        </w:rPr>
        <w:t xml:space="preserve">. </w:t>
      </w:r>
    </w:p>
    <w:p w14:paraId="6BA25C13" w14:textId="7408745F" w:rsidR="006417DC" w:rsidRPr="00574543" w:rsidRDefault="00AC441C" w:rsidP="007C71FA">
      <w:pPr>
        <w:pStyle w:val="Heading3"/>
        <w:keepNext w:val="0"/>
        <w:keepLines w:val="0"/>
        <w:numPr>
          <w:ilvl w:val="1"/>
          <w:numId w:val="131"/>
        </w:numPr>
        <w:ind w:left="567" w:hanging="567"/>
        <w:rPr>
          <w:rFonts w:ascii="Calibri" w:hAnsi="Calibri" w:cs="Calibri"/>
          <w:sz w:val="22"/>
          <w:szCs w:val="22"/>
        </w:rPr>
      </w:pPr>
      <w:bookmarkStart w:id="56" w:name="_46r0co2" w:colFirst="0" w:colLast="0"/>
      <w:bookmarkEnd w:id="56"/>
      <w:r w:rsidRPr="00574543">
        <w:rPr>
          <w:rFonts w:ascii="Calibri" w:hAnsi="Calibri" w:cs="Calibri"/>
          <w:b/>
          <w:color w:val="auto"/>
          <w:sz w:val="22"/>
          <w:szCs w:val="22"/>
        </w:rPr>
        <w:t>Role of President:</w:t>
      </w:r>
      <w:r w:rsidRPr="00574543">
        <w:rPr>
          <w:rFonts w:ascii="Calibri" w:hAnsi="Calibri" w:cs="Calibri"/>
          <w:color w:val="auto"/>
          <w:sz w:val="22"/>
          <w:szCs w:val="22"/>
        </w:rPr>
        <w:t xml:space="preserve"> The President </w:t>
      </w:r>
      <w:r w:rsidR="006417DC" w:rsidRPr="00574543">
        <w:rPr>
          <w:rFonts w:ascii="Calibri" w:hAnsi="Calibri" w:cs="Calibri"/>
          <w:color w:val="auto"/>
          <w:sz w:val="22"/>
          <w:szCs w:val="22"/>
        </w:rPr>
        <w:t>is the chair of the Committee and</w:t>
      </w:r>
      <w:r w:rsidRPr="00574543">
        <w:rPr>
          <w:rFonts w:ascii="Calibri" w:hAnsi="Calibri" w:cs="Calibri"/>
          <w:color w:val="auto"/>
          <w:sz w:val="22"/>
          <w:szCs w:val="22"/>
        </w:rPr>
        <w:t xml:space="preserve"> preside</w:t>
      </w:r>
      <w:r w:rsidR="006417DC" w:rsidRPr="00574543">
        <w:rPr>
          <w:rFonts w:ascii="Calibri" w:hAnsi="Calibri" w:cs="Calibri"/>
          <w:color w:val="auto"/>
          <w:sz w:val="22"/>
          <w:szCs w:val="22"/>
        </w:rPr>
        <w:t>s</w:t>
      </w:r>
      <w:r w:rsidRPr="00574543">
        <w:rPr>
          <w:rFonts w:ascii="Calibri" w:hAnsi="Calibri" w:cs="Calibri"/>
          <w:color w:val="auto"/>
          <w:sz w:val="22"/>
          <w:szCs w:val="22"/>
        </w:rPr>
        <w:t xml:space="preserve"> at Club events</w:t>
      </w:r>
      <w:r w:rsidR="006417DC" w:rsidRPr="00574543">
        <w:rPr>
          <w:rFonts w:ascii="Calibri" w:hAnsi="Calibri" w:cs="Calibri"/>
          <w:color w:val="auto"/>
          <w:sz w:val="22"/>
          <w:szCs w:val="22"/>
        </w:rPr>
        <w:t xml:space="preserve"> including General Meetings</w:t>
      </w:r>
      <w:r w:rsidRPr="00574543">
        <w:rPr>
          <w:rFonts w:ascii="Calibri" w:hAnsi="Calibri" w:cs="Calibri"/>
          <w:color w:val="auto"/>
          <w:sz w:val="22"/>
          <w:szCs w:val="22"/>
        </w:rPr>
        <w:t xml:space="preserve">. </w:t>
      </w:r>
      <w:r w:rsidR="006417DC" w:rsidRPr="00574543">
        <w:rPr>
          <w:rFonts w:ascii="Calibri" w:hAnsi="Calibri" w:cs="Calibri"/>
          <w:color w:val="auto"/>
          <w:sz w:val="22"/>
          <w:szCs w:val="22"/>
        </w:rPr>
        <w:t xml:space="preserve">The President represents the Club and will engage in activities agreed </w:t>
      </w:r>
      <w:r w:rsidR="006417DC" w:rsidRPr="00574543">
        <w:rPr>
          <w:rFonts w:ascii="Calibri" w:hAnsi="Calibri" w:cs="Calibri"/>
          <w:color w:val="auto"/>
          <w:sz w:val="22"/>
          <w:szCs w:val="22"/>
        </w:rPr>
        <w:lastRenderedPageBreak/>
        <w:t>by the Committee which may include activities to promote the Club, good relations</w:t>
      </w:r>
      <w:r w:rsidR="008431D7" w:rsidRPr="00574543">
        <w:rPr>
          <w:rFonts w:ascii="Calibri" w:hAnsi="Calibri" w:cs="Calibri"/>
          <w:color w:val="auto"/>
          <w:sz w:val="22"/>
          <w:szCs w:val="22"/>
        </w:rPr>
        <w:t xml:space="preserve">, </w:t>
      </w:r>
      <w:r w:rsidR="006417DC" w:rsidRPr="00574543">
        <w:rPr>
          <w:rFonts w:ascii="Calibri" w:hAnsi="Calibri" w:cs="Calibri"/>
          <w:color w:val="auto"/>
          <w:sz w:val="22"/>
          <w:szCs w:val="22"/>
        </w:rPr>
        <w:t>communications between Members</w:t>
      </w:r>
      <w:r w:rsidR="008431D7" w:rsidRPr="00574543">
        <w:rPr>
          <w:rFonts w:ascii="Calibri" w:hAnsi="Calibri" w:cs="Calibri"/>
          <w:color w:val="auto"/>
          <w:sz w:val="22"/>
          <w:szCs w:val="22"/>
        </w:rPr>
        <w:t>,</w:t>
      </w:r>
      <w:r w:rsidR="006417DC" w:rsidRPr="00574543">
        <w:rPr>
          <w:rFonts w:ascii="Calibri" w:hAnsi="Calibri" w:cs="Calibri"/>
          <w:color w:val="auto"/>
          <w:sz w:val="22"/>
          <w:szCs w:val="22"/>
        </w:rPr>
        <w:t xml:space="preserve"> and the reputation and best interests of the Club.</w:t>
      </w:r>
    </w:p>
    <w:p w14:paraId="3D392C28" w14:textId="60FB87E3" w:rsidR="006417DC" w:rsidRPr="00574543" w:rsidRDefault="00AC441C" w:rsidP="007C71FA">
      <w:pPr>
        <w:pStyle w:val="Heading3"/>
        <w:numPr>
          <w:ilvl w:val="1"/>
          <w:numId w:val="131"/>
        </w:numPr>
        <w:ind w:left="567" w:hanging="567"/>
        <w:rPr>
          <w:rFonts w:ascii="Calibri" w:hAnsi="Calibri" w:cs="Calibri"/>
          <w:color w:val="auto"/>
          <w:sz w:val="22"/>
          <w:szCs w:val="22"/>
        </w:rPr>
      </w:pPr>
      <w:r w:rsidRPr="00574543">
        <w:rPr>
          <w:rFonts w:ascii="Calibri" w:hAnsi="Calibri" w:cs="Calibri"/>
          <w:b/>
          <w:color w:val="auto"/>
          <w:sz w:val="22"/>
          <w:szCs w:val="22"/>
        </w:rPr>
        <w:t xml:space="preserve">Role of Secretary: </w:t>
      </w:r>
      <w:r w:rsidRPr="00574543">
        <w:rPr>
          <w:rFonts w:ascii="Calibri" w:hAnsi="Calibri" w:cs="Calibri"/>
          <w:color w:val="auto"/>
          <w:sz w:val="22"/>
          <w:szCs w:val="22"/>
        </w:rPr>
        <w:t xml:space="preserve">The Secretary will: </w:t>
      </w:r>
    </w:p>
    <w:p w14:paraId="629DA852" w14:textId="0365533B" w:rsidR="006417DC" w:rsidRDefault="00AC441C" w:rsidP="001A1C30">
      <w:pPr>
        <w:pStyle w:val="Heading3"/>
        <w:numPr>
          <w:ilvl w:val="0"/>
          <w:numId w:val="18"/>
        </w:numPr>
        <w:ind w:left="993" w:hanging="426"/>
        <w:rPr>
          <w:rFonts w:ascii="Calibri" w:hAnsi="Calibri" w:cs="Calibri"/>
          <w:color w:val="auto"/>
          <w:sz w:val="22"/>
          <w:szCs w:val="22"/>
        </w:rPr>
      </w:pPr>
      <w:r w:rsidRPr="006417DC">
        <w:rPr>
          <w:rFonts w:ascii="Calibri" w:hAnsi="Calibri" w:cs="Calibri"/>
          <w:color w:val="auto"/>
          <w:sz w:val="22"/>
          <w:szCs w:val="22"/>
        </w:rPr>
        <w:t>attend to all correspondence and keep minutes of General Meetings and Committee meetings; and</w:t>
      </w:r>
    </w:p>
    <w:p w14:paraId="41C7ADF6" w14:textId="2937F423" w:rsidR="00AC441C" w:rsidRDefault="00AC441C" w:rsidP="001A1C30">
      <w:pPr>
        <w:pStyle w:val="Heading3"/>
        <w:numPr>
          <w:ilvl w:val="0"/>
          <w:numId w:val="18"/>
        </w:numPr>
        <w:tabs>
          <w:tab w:val="num" w:pos="1701"/>
        </w:tabs>
        <w:ind w:left="993" w:hanging="426"/>
        <w:rPr>
          <w:rFonts w:ascii="Calibri" w:hAnsi="Calibri" w:cs="Calibri"/>
          <w:color w:val="auto"/>
          <w:sz w:val="22"/>
          <w:szCs w:val="22"/>
        </w:rPr>
      </w:pPr>
      <w:r w:rsidRPr="006417DC">
        <w:rPr>
          <w:rFonts w:ascii="Calibri" w:hAnsi="Calibri" w:cs="Calibri"/>
          <w:color w:val="auto"/>
          <w:sz w:val="22"/>
          <w:szCs w:val="22"/>
        </w:rPr>
        <w:t>keep all records and generally perform all the secretarial work of the Club. With the written approval of the Committee these tasks may be varied or delegated but the Secretary remains responsible for their performance.</w:t>
      </w:r>
    </w:p>
    <w:p w14:paraId="67174B3B" w14:textId="77777777" w:rsidR="006417DC" w:rsidRPr="006417DC" w:rsidRDefault="00AC441C" w:rsidP="007C71FA">
      <w:pPr>
        <w:pStyle w:val="Heading3"/>
        <w:numPr>
          <w:ilvl w:val="1"/>
          <w:numId w:val="131"/>
        </w:numPr>
        <w:ind w:left="567" w:hanging="567"/>
        <w:rPr>
          <w:rFonts w:ascii="Calibri" w:hAnsi="Calibri" w:cs="Calibri"/>
          <w:color w:val="auto"/>
          <w:sz w:val="22"/>
          <w:szCs w:val="22"/>
        </w:rPr>
      </w:pPr>
      <w:r w:rsidRPr="006417DC">
        <w:rPr>
          <w:rFonts w:ascii="Calibri" w:hAnsi="Calibri" w:cs="Calibri"/>
          <w:b/>
          <w:color w:val="auto"/>
          <w:sz w:val="22"/>
          <w:szCs w:val="22"/>
        </w:rPr>
        <w:t xml:space="preserve">Role of Treasurer: </w:t>
      </w:r>
      <w:r w:rsidRPr="006417DC">
        <w:rPr>
          <w:rFonts w:ascii="Calibri" w:hAnsi="Calibri" w:cs="Calibri"/>
          <w:color w:val="auto"/>
          <w:sz w:val="22"/>
          <w:szCs w:val="22"/>
        </w:rPr>
        <w:t xml:space="preserve">The Treasurer will: </w:t>
      </w:r>
    </w:p>
    <w:p w14:paraId="6AB4E149" w14:textId="1499701D" w:rsidR="00620489" w:rsidRDefault="00AC441C" w:rsidP="00620489">
      <w:pPr>
        <w:pStyle w:val="Heading3"/>
        <w:numPr>
          <w:ilvl w:val="0"/>
          <w:numId w:val="71"/>
        </w:numPr>
        <w:rPr>
          <w:rFonts w:ascii="Calibri" w:hAnsi="Calibri" w:cs="Calibri"/>
          <w:color w:val="auto"/>
          <w:sz w:val="22"/>
          <w:szCs w:val="22"/>
        </w:rPr>
      </w:pPr>
      <w:r w:rsidRPr="006417DC">
        <w:rPr>
          <w:rFonts w:ascii="Calibri" w:hAnsi="Calibri" w:cs="Calibri"/>
          <w:color w:val="auto"/>
          <w:sz w:val="22"/>
          <w:szCs w:val="22"/>
        </w:rPr>
        <w:t>recei</w:t>
      </w:r>
      <w:r w:rsidR="006417DC" w:rsidRPr="006417DC">
        <w:rPr>
          <w:rFonts w:ascii="Calibri" w:hAnsi="Calibri" w:cs="Calibri"/>
          <w:color w:val="auto"/>
          <w:sz w:val="22"/>
          <w:szCs w:val="22"/>
        </w:rPr>
        <w:t>pt</w:t>
      </w:r>
      <w:r w:rsidRPr="006417DC">
        <w:rPr>
          <w:rFonts w:ascii="Calibri" w:hAnsi="Calibri" w:cs="Calibri"/>
          <w:color w:val="auto"/>
          <w:sz w:val="22"/>
          <w:szCs w:val="22"/>
        </w:rPr>
        <w:t xml:space="preserve"> all money paid to or received by the Club and pay all accounts approved by the Committee. The Committee may delegate levels of payment to the Treasurer by written authority;</w:t>
      </w:r>
      <w:r w:rsidR="00620489" w:rsidRPr="00620489">
        <w:rPr>
          <w:rFonts w:ascii="Calibri" w:hAnsi="Calibri" w:cs="Calibri"/>
          <w:color w:val="auto"/>
          <w:sz w:val="22"/>
          <w:szCs w:val="22"/>
        </w:rPr>
        <w:t xml:space="preserve"> </w:t>
      </w:r>
    </w:p>
    <w:p w14:paraId="54878C25" w14:textId="77777777" w:rsidR="00620489" w:rsidRDefault="00AC441C" w:rsidP="00620489">
      <w:pPr>
        <w:pStyle w:val="Heading3"/>
        <w:numPr>
          <w:ilvl w:val="0"/>
          <w:numId w:val="71"/>
        </w:numPr>
        <w:rPr>
          <w:rFonts w:ascii="Calibri" w:hAnsi="Calibri" w:cs="Calibri"/>
          <w:color w:val="auto"/>
          <w:sz w:val="22"/>
          <w:szCs w:val="22"/>
        </w:rPr>
      </w:pPr>
      <w:r w:rsidRPr="00620489">
        <w:rPr>
          <w:rFonts w:ascii="Calibri" w:hAnsi="Calibri" w:cs="Calibri"/>
          <w:color w:val="auto"/>
          <w:sz w:val="22"/>
          <w:szCs w:val="22"/>
        </w:rPr>
        <w:t>invest all funds of the Club in the manner directed by the Committee; and</w:t>
      </w:r>
      <w:r w:rsidR="00620489">
        <w:rPr>
          <w:rFonts w:ascii="Calibri" w:hAnsi="Calibri" w:cs="Calibri"/>
          <w:color w:val="auto"/>
          <w:sz w:val="22"/>
          <w:szCs w:val="22"/>
        </w:rPr>
        <w:t xml:space="preserve"> </w:t>
      </w:r>
    </w:p>
    <w:p w14:paraId="3ACEE20A" w14:textId="0D3C5573" w:rsidR="00AC441C" w:rsidRPr="00620489" w:rsidRDefault="00AC441C" w:rsidP="00D05198">
      <w:pPr>
        <w:pStyle w:val="Heading3"/>
        <w:numPr>
          <w:ilvl w:val="0"/>
          <w:numId w:val="71"/>
        </w:numPr>
        <w:rPr>
          <w:rFonts w:ascii="Calibri" w:hAnsi="Calibri" w:cs="Calibri"/>
          <w:color w:val="auto"/>
          <w:sz w:val="22"/>
          <w:szCs w:val="22"/>
        </w:rPr>
      </w:pPr>
      <w:r w:rsidRPr="00620489">
        <w:rPr>
          <w:rFonts w:ascii="Calibri" w:hAnsi="Calibri" w:cs="Calibri"/>
          <w:color w:val="auto"/>
          <w:sz w:val="22"/>
          <w:szCs w:val="22"/>
        </w:rPr>
        <w:t xml:space="preserve">keep the Club’s financial accounts, </w:t>
      </w:r>
      <w:r w:rsidR="006417DC" w:rsidRPr="00620489">
        <w:rPr>
          <w:rFonts w:ascii="Calibri" w:hAnsi="Calibri" w:cs="Calibri"/>
          <w:color w:val="auto"/>
          <w:sz w:val="22"/>
          <w:szCs w:val="22"/>
        </w:rPr>
        <w:t xml:space="preserve">present the </w:t>
      </w:r>
      <w:r w:rsidRPr="00620489">
        <w:rPr>
          <w:rFonts w:ascii="Calibri" w:hAnsi="Calibri" w:cs="Calibri"/>
          <w:color w:val="auto"/>
          <w:sz w:val="22"/>
          <w:szCs w:val="22"/>
        </w:rPr>
        <w:t>financial statements at the AGM and undertake other tasks required by the Committee.</w:t>
      </w:r>
    </w:p>
    <w:p w14:paraId="540A33C5" w14:textId="4D04C6C1" w:rsidR="00375735" w:rsidRDefault="00375735" w:rsidP="007C71FA">
      <w:pPr>
        <w:pStyle w:val="Heading3"/>
        <w:keepNext w:val="0"/>
        <w:keepLines w:val="0"/>
        <w:numPr>
          <w:ilvl w:val="1"/>
          <w:numId w:val="131"/>
        </w:numPr>
        <w:ind w:left="567" w:hanging="567"/>
        <w:rPr>
          <w:rFonts w:ascii="Calibri" w:hAnsi="Calibri" w:cs="Calibri"/>
          <w:color w:val="auto"/>
          <w:sz w:val="22"/>
          <w:szCs w:val="22"/>
        </w:rPr>
      </w:pPr>
      <w:r w:rsidRPr="001C1CCC">
        <w:rPr>
          <w:rFonts w:ascii="Calibri" w:hAnsi="Calibri" w:cs="Calibri"/>
          <w:b/>
          <w:color w:val="auto"/>
          <w:sz w:val="22"/>
          <w:szCs w:val="22"/>
        </w:rPr>
        <w:t xml:space="preserve">Term of office: </w:t>
      </w:r>
      <w:r w:rsidRPr="001C1CCC">
        <w:rPr>
          <w:rFonts w:ascii="Calibri" w:hAnsi="Calibri" w:cs="Calibri"/>
          <w:color w:val="auto"/>
          <w:sz w:val="22"/>
          <w:szCs w:val="22"/>
        </w:rPr>
        <w:t xml:space="preserve">The term of office for all Committee Members is </w:t>
      </w:r>
      <w:r w:rsidRPr="00882D22">
        <w:rPr>
          <w:rFonts w:ascii="Calibri" w:hAnsi="Calibri" w:cs="Calibri"/>
          <w:color w:val="4EA72E" w:themeColor="accent6"/>
          <w:sz w:val="22"/>
          <w:szCs w:val="22"/>
        </w:rPr>
        <w:t>[</w:t>
      </w:r>
      <w:r w:rsidRPr="00375735">
        <w:rPr>
          <w:rFonts w:ascii="Calibri" w:hAnsi="Calibri" w:cs="Calibri"/>
          <w:color w:val="4EA72E" w:themeColor="accent6"/>
          <w:sz w:val="22"/>
          <w:szCs w:val="22"/>
        </w:rPr>
        <w:t>number</w:t>
      </w:r>
      <w:r w:rsidRPr="00882D22">
        <w:rPr>
          <w:rFonts w:ascii="Calibri" w:hAnsi="Calibri" w:cs="Calibri"/>
          <w:color w:val="4EA72E" w:themeColor="accent6"/>
          <w:sz w:val="22"/>
          <w:szCs w:val="22"/>
        </w:rPr>
        <w:t>]</w:t>
      </w:r>
      <w:r w:rsidRPr="001C1CCC">
        <w:rPr>
          <w:rFonts w:ascii="Calibri" w:hAnsi="Calibri" w:cs="Calibri"/>
          <w:color w:val="auto"/>
          <w:sz w:val="22"/>
          <w:szCs w:val="22"/>
        </w:rPr>
        <w:t xml:space="preserve"> years, expiring at the end of the relevant AGM. </w:t>
      </w:r>
      <w:r w:rsidRPr="0083312D">
        <w:rPr>
          <w:rFonts w:ascii="Calibri" w:hAnsi="Calibri" w:cs="Calibri"/>
          <w:color w:val="0070C0"/>
          <w:sz w:val="22"/>
          <w:szCs w:val="22"/>
        </w:rPr>
        <w:t xml:space="preserve">A Committee Member may be re-elected to the Committee for a maximum of </w:t>
      </w:r>
      <w:r w:rsidRPr="0083312D">
        <w:rPr>
          <w:rFonts w:ascii="Calibri" w:hAnsi="Calibri" w:cs="Calibri"/>
          <w:color w:val="4EA72E" w:themeColor="accent6"/>
          <w:sz w:val="22"/>
          <w:szCs w:val="22"/>
        </w:rPr>
        <w:t xml:space="preserve">[number] </w:t>
      </w:r>
      <w:r w:rsidRPr="0083312D">
        <w:rPr>
          <w:rFonts w:ascii="Calibri" w:hAnsi="Calibri" w:cs="Calibri"/>
          <w:color w:val="0070C0"/>
          <w:sz w:val="22"/>
          <w:szCs w:val="22"/>
        </w:rPr>
        <w:t xml:space="preserve">consecutive terms of office. </w:t>
      </w:r>
      <w:r w:rsidRPr="001C1CCC">
        <w:rPr>
          <w:rFonts w:ascii="Calibri" w:hAnsi="Calibri" w:cs="Calibri"/>
          <w:color w:val="auto"/>
          <w:sz w:val="22"/>
          <w:szCs w:val="22"/>
        </w:rPr>
        <w:t xml:space="preserve">The term of any period served to fill a Casual Vacancy is disregarded for the purposes of calculating the total term served. </w:t>
      </w:r>
    </w:p>
    <w:p w14:paraId="27F745D3" w14:textId="00664D85" w:rsidR="006D621C" w:rsidRPr="00274671" w:rsidRDefault="006D621C" w:rsidP="007C71FA">
      <w:pPr>
        <w:pStyle w:val="Heading3"/>
        <w:keepNext w:val="0"/>
        <w:keepLines w:val="0"/>
        <w:numPr>
          <w:ilvl w:val="1"/>
          <w:numId w:val="131"/>
        </w:numPr>
        <w:ind w:left="567" w:hanging="567"/>
        <w:rPr>
          <w:rFonts w:ascii="Calibri" w:hAnsi="Calibri" w:cs="Calibri"/>
          <w:color w:val="auto"/>
          <w:sz w:val="22"/>
          <w:szCs w:val="22"/>
        </w:rPr>
      </w:pPr>
      <w:r w:rsidRPr="00274671">
        <w:rPr>
          <w:rFonts w:ascii="Calibri" w:hAnsi="Calibri" w:cs="Calibri"/>
          <w:b/>
          <w:color w:val="auto"/>
          <w:sz w:val="22"/>
          <w:szCs w:val="22"/>
        </w:rPr>
        <w:t xml:space="preserve">Election of Committee Members: </w:t>
      </w:r>
      <w:r w:rsidRPr="00274671">
        <w:rPr>
          <w:rFonts w:ascii="Calibri" w:hAnsi="Calibri" w:cs="Calibri"/>
          <w:color w:val="auto"/>
          <w:sz w:val="22"/>
          <w:szCs w:val="22"/>
        </w:rPr>
        <w:t xml:space="preserve">Committee Members are elected </w:t>
      </w:r>
      <w:r w:rsidR="00633071">
        <w:rPr>
          <w:rFonts w:ascii="Calibri" w:hAnsi="Calibri" w:cs="Calibri"/>
          <w:color w:val="auto"/>
          <w:sz w:val="22"/>
          <w:szCs w:val="22"/>
        </w:rPr>
        <w:t>by the following process</w:t>
      </w:r>
      <w:r w:rsidRPr="00274671">
        <w:rPr>
          <w:rFonts w:ascii="Calibri" w:hAnsi="Calibri" w:cs="Calibri"/>
          <w:color w:val="auto"/>
          <w:sz w:val="22"/>
          <w:szCs w:val="22"/>
        </w:rPr>
        <w:t xml:space="preserve">: </w:t>
      </w:r>
    </w:p>
    <w:p w14:paraId="543E739D" w14:textId="30BB3F08" w:rsidR="006D621C" w:rsidRPr="00302A36" w:rsidRDefault="006D621C" w:rsidP="006D621C">
      <w:pPr>
        <w:pStyle w:val="Heading3"/>
        <w:keepNext w:val="0"/>
        <w:keepLines w:val="0"/>
        <w:numPr>
          <w:ilvl w:val="0"/>
          <w:numId w:val="20"/>
        </w:numPr>
        <w:ind w:left="1134" w:hanging="567"/>
        <w:rPr>
          <w:rFonts w:ascii="Calibri" w:hAnsi="Calibri" w:cs="Calibri"/>
          <w:color w:val="auto"/>
          <w:sz w:val="22"/>
          <w:szCs w:val="22"/>
        </w:rPr>
      </w:pPr>
      <w:r w:rsidRPr="006417DC">
        <w:rPr>
          <w:rFonts w:ascii="Calibri" w:hAnsi="Calibri" w:cs="Calibri"/>
          <w:color w:val="auto"/>
          <w:sz w:val="22"/>
          <w:szCs w:val="22"/>
        </w:rPr>
        <w:t xml:space="preserve">the Committee shall call for nominations for any Committee Member positions that are </w:t>
      </w:r>
      <w:r w:rsidRPr="00302A36">
        <w:rPr>
          <w:rFonts w:ascii="Calibri" w:hAnsi="Calibri" w:cs="Calibri"/>
          <w:color w:val="auto"/>
          <w:sz w:val="22"/>
          <w:szCs w:val="22"/>
        </w:rPr>
        <w:t xml:space="preserve">to be vacated at an AGM </w:t>
      </w:r>
      <w:r w:rsidR="00882D22">
        <w:rPr>
          <w:rFonts w:ascii="Calibri" w:hAnsi="Calibri" w:cs="Calibri"/>
          <w:color w:val="auto"/>
          <w:sz w:val="22"/>
          <w:szCs w:val="22"/>
        </w:rPr>
        <w:t xml:space="preserve">not less than </w:t>
      </w:r>
      <w:r w:rsidRPr="00302A36">
        <w:rPr>
          <w:rFonts w:ascii="Calibri" w:hAnsi="Calibri" w:cs="Calibri"/>
          <w:color w:val="4EA72E" w:themeColor="accent6"/>
          <w:sz w:val="22"/>
          <w:szCs w:val="22"/>
        </w:rPr>
        <w:t>[number]</w:t>
      </w:r>
      <w:r>
        <w:rPr>
          <w:rFonts w:ascii="Calibri" w:hAnsi="Calibri" w:cs="Calibri"/>
          <w:color w:val="auto"/>
          <w:sz w:val="22"/>
          <w:szCs w:val="22"/>
        </w:rPr>
        <w:t xml:space="preserve"> D</w:t>
      </w:r>
      <w:r w:rsidRPr="00302A36">
        <w:rPr>
          <w:rFonts w:ascii="Calibri" w:hAnsi="Calibri" w:cs="Calibri"/>
          <w:color w:val="auto"/>
          <w:sz w:val="22"/>
          <w:szCs w:val="22"/>
        </w:rPr>
        <w:t>ays before the AGM;</w:t>
      </w:r>
    </w:p>
    <w:p w14:paraId="7AE61E35" w14:textId="3346BB63" w:rsidR="006D621C" w:rsidRPr="00302A36" w:rsidRDefault="006D621C" w:rsidP="006D621C">
      <w:pPr>
        <w:pStyle w:val="Heading3"/>
        <w:keepNext w:val="0"/>
        <w:keepLines w:val="0"/>
        <w:numPr>
          <w:ilvl w:val="0"/>
          <w:numId w:val="20"/>
        </w:numPr>
        <w:ind w:left="1134" w:hanging="567"/>
        <w:rPr>
          <w:rFonts w:ascii="Calibri" w:hAnsi="Calibri" w:cs="Calibri"/>
          <w:color w:val="auto"/>
          <w:sz w:val="22"/>
          <w:szCs w:val="22"/>
        </w:rPr>
      </w:pPr>
      <w:r w:rsidRPr="00302A36">
        <w:rPr>
          <w:rFonts w:ascii="Calibri" w:hAnsi="Calibri" w:cs="Calibri"/>
          <w:color w:val="auto"/>
          <w:sz w:val="22"/>
          <w:szCs w:val="22"/>
        </w:rPr>
        <w:t xml:space="preserve">nominations shall be made in the form decided by the Committee and shall be received by the date set by the Committee, which shall be </w:t>
      </w:r>
      <w:r w:rsidR="00567E1A">
        <w:rPr>
          <w:rFonts w:ascii="Calibri" w:hAnsi="Calibri" w:cs="Calibri"/>
          <w:color w:val="auto"/>
          <w:sz w:val="22"/>
          <w:szCs w:val="22"/>
        </w:rPr>
        <w:t>not less than</w:t>
      </w:r>
      <w:r w:rsidRPr="00302A36">
        <w:rPr>
          <w:rFonts w:ascii="Calibri" w:hAnsi="Calibri" w:cs="Calibri"/>
          <w:color w:val="auto"/>
          <w:sz w:val="22"/>
          <w:szCs w:val="22"/>
        </w:rPr>
        <w:t xml:space="preserve"> </w:t>
      </w:r>
      <w:r w:rsidRPr="00302A36">
        <w:rPr>
          <w:rFonts w:ascii="Calibri" w:hAnsi="Calibri" w:cs="Calibri"/>
          <w:color w:val="4EA72E" w:themeColor="accent6"/>
          <w:sz w:val="22"/>
          <w:szCs w:val="22"/>
        </w:rPr>
        <w:t xml:space="preserve">[number </w:t>
      </w:r>
      <w:r w:rsidR="00C40FA1">
        <w:rPr>
          <w:rFonts w:ascii="Calibri" w:hAnsi="Calibri" w:cs="Calibri"/>
          <w:color w:val="4EA72E" w:themeColor="accent6"/>
          <w:sz w:val="22"/>
          <w:szCs w:val="22"/>
        </w:rPr>
        <w:t>and time</w:t>
      </w:r>
      <w:r w:rsidR="00095E7E">
        <w:rPr>
          <w:rFonts w:ascii="Calibri" w:hAnsi="Calibri" w:cs="Calibri"/>
          <w:color w:val="4EA72E" w:themeColor="accent6"/>
          <w:sz w:val="22"/>
          <w:szCs w:val="22"/>
        </w:rPr>
        <w:t xml:space="preserve"> period</w:t>
      </w:r>
      <w:r w:rsidR="007608C9">
        <w:rPr>
          <w:rFonts w:ascii="Calibri" w:hAnsi="Calibri" w:cs="Calibri"/>
          <w:color w:val="4EA72E" w:themeColor="accent6"/>
          <w:sz w:val="22"/>
          <w:szCs w:val="22"/>
        </w:rPr>
        <w:t xml:space="preserve"> </w:t>
      </w:r>
      <w:r w:rsidRPr="00302A36">
        <w:rPr>
          <w:rFonts w:ascii="Calibri" w:hAnsi="Calibri" w:cs="Calibri"/>
          <w:color w:val="4EA72E" w:themeColor="accent6"/>
          <w:sz w:val="22"/>
          <w:szCs w:val="22"/>
        </w:rPr>
        <w:t xml:space="preserve">e.g. </w:t>
      </w:r>
      <w:r w:rsidR="00567E1A">
        <w:rPr>
          <w:rFonts w:ascii="Calibri" w:hAnsi="Calibri" w:cs="Calibri"/>
          <w:color w:val="4EA72E" w:themeColor="accent6"/>
          <w:sz w:val="22"/>
          <w:szCs w:val="22"/>
        </w:rPr>
        <w:t>fourteen (</w:t>
      </w:r>
      <w:r>
        <w:rPr>
          <w:rFonts w:ascii="Calibri" w:hAnsi="Calibri" w:cs="Calibri"/>
          <w:color w:val="4EA72E" w:themeColor="accent6"/>
          <w:sz w:val="22"/>
          <w:szCs w:val="22"/>
        </w:rPr>
        <w:t>14</w:t>
      </w:r>
      <w:r w:rsidR="00567E1A">
        <w:rPr>
          <w:rFonts w:ascii="Calibri" w:hAnsi="Calibri" w:cs="Calibri"/>
          <w:color w:val="4EA72E" w:themeColor="accent6"/>
          <w:sz w:val="22"/>
          <w:szCs w:val="22"/>
        </w:rPr>
        <w:t>)</w:t>
      </w:r>
      <w:r w:rsidR="00250992">
        <w:rPr>
          <w:rFonts w:ascii="Calibri" w:hAnsi="Calibri" w:cs="Calibri"/>
          <w:color w:val="4EA72E" w:themeColor="accent6"/>
          <w:sz w:val="22"/>
          <w:szCs w:val="22"/>
        </w:rPr>
        <w:t xml:space="preserve"> Days or </w:t>
      </w:r>
      <w:r w:rsidR="00A12756">
        <w:rPr>
          <w:rFonts w:ascii="Calibri" w:hAnsi="Calibri" w:cs="Calibri"/>
          <w:color w:val="4EA72E" w:themeColor="accent6"/>
          <w:sz w:val="22"/>
          <w:szCs w:val="22"/>
        </w:rPr>
        <w:t>48 hours</w:t>
      </w:r>
      <w:r w:rsidRPr="00302A36">
        <w:rPr>
          <w:rFonts w:ascii="Calibri" w:hAnsi="Calibri" w:cs="Calibri"/>
          <w:color w:val="4EA72E" w:themeColor="accent6"/>
          <w:sz w:val="22"/>
          <w:szCs w:val="22"/>
        </w:rPr>
        <w:t>]</w:t>
      </w:r>
      <w:r w:rsidRPr="00302A36">
        <w:rPr>
          <w:rFonts w:ascii="Calibri" w:hAnsi="Calibri" w:cs="Calibri"/>
          <w:color w:val="auto"/>
          <w:sz w:val="22"/>
          <w:szCs w:val="22"/>
        </w:rPr>
        <w:t xml:space="preserve"> before the AGM; </w:t>
      </w:r>
    </w:p>
    <w:p w14:paraId="6921BEBA" w14:textId="1A05DE4D" w:rsidR="006D621C" w:rsidRPr="00302A36" w:rsidRDefault="006D621C" w:rsidP="006D621C">
      <w:pPr>
        <w:pStyle w:val="Heading3"/>
        <w:keepNext w:val="0"/>
        <w:keepLines w:val="0"/>
        <w:numPr>
          <w:ilvl w:val="0"/>
          <w:numId w:val="20"/>
        </w:numPr>
        <w:ind w:left="1134" w:hanging="567"/>
        <w:rPr>
          <w:rFonts w:ascii="Calibri" w:hAnsi="Calibri" w:cs="Calibri"/>
          <w:color w:val="auto"/>
          <w:sz w:val="22"/>
          <w:szCs w:val="22"/>
        </w:rPr>
      </w:pPr>
      <w:r w:rsidRPr="00302A36">
        <w:rPr>
          <w:rFonts w:ascii="Calibri" w:hAnsi="Calibri" w:cs="Calibri"/>
          <w:color w:val="auto"/>
          <w:sz w:val="22"/>
          <w:szCs w:val="22"/>
        </w:rPr>
        <w:t xml:space="preserve">the Committee must give notice to all Members of the nominations received at least </w:t>
      </w:r>
      <w:r w:rsidRPr="00302A36">
        <w:rPr>
          <w:rFonts w:ascii="Calibri" w:hAnsi="Calibri" w:cs="Calibri"/>
          <w:color w:val="4EA72E" w:themeColor="accent6"/>
          <w:sz w:val="22"/>
          <w:szCs w:val="22"/>
        </w:rPr>
        <w:t xml:space="preserve">[number </w:t>
      </w:r>
      <w:r w:rsidR="007608C9">
        <w:rPr>
          <w:rFonts w:ascii="Calibri" w:hAnsi="Calibri" w:cs="Calibri"/>
          <w:color w:val="4EA72E" w:themeColor="accent6"/>
          <w:sz w:val="22"/>
          <w:szCs w:val="22"/>
        </w:rPr>
        <w:t xml:space="preserve">and time period </w:t>
      </w:r>
      <w:r w:rsidRPr="00302A36">
        <w:rPr>
          <w:rFonts w:ascii="Calibri" w:hAnsi="Calibri" w:cs="Calibri"/>
          <w:color w:val="4EA72E" w:themeColor="accent6"/>
          <w:sz w:val="22"/>
          <w:szCs w:val="22"/>
        </w:rPr>
        <w:t xml:space="preserve">e.g. </w:t>
      </w:r>
      <w:r w:rsidR="00567E1A">
        <w:rPr>
          <w:rFonts w:ascii="Calibri" w:hAnsi="Calibri" w:cs="Calibri"/>
          <w:color w:val="4EA72E" w:themeColor="accent6"/>
          <w:sz w:val="22"/>
          <w:szCs w:val="22"/>
        </w:rPr>
        <w:t>seven (</w:t>
      </w:r>
      <w:r>
        <w:rPr>
          <w:rFonts w:ascii="Calibri" w:hAnsi="Calibri" w:cs="Calibri"/>
          <w:color w:val="4EA72E" w:themeColor="accent6"/>
          <w:sz w:val="22"/>
          <w:szCs w:val="22"/>
        </w:rPr>
        <w:t>7</w:t>
      </w:r>
      <w:r w:rsidR="00567E1A">
        <w:rPr>
          <w:rFonts w:ascii="Calibri" w:hAnsi="Calibri" w:cs="Calibri"/>
          <w:color w:val="4EA72E" w:themeColor="accent6"/>
          <w:sz w:val="22"/>
          <w:szCs w:val="22"/>
        </w:rPr>
        <w:t>)</w:t>
      </w:r>
      <w:r w:rsidR="00684F6C">
        <w:rPr>
          <w:rFonts w:ascii="Calibri" w:hAnsi="Calibri" w:cs="Calibri"/>
          <w:color w:val="4EA72E" w:themeColor="accent6"/>
          <w:sz w:val="22"/>
          <w:szCs w:val="22"/>
        </w:rPr>
        <w:t xml:space="preserve"> Days or 24 </w:t>
      </w:r>
      <w:r w:rsidR="00C71E4A">
        <w:rPr>
          <w:rFonts w:ascii="Calibri" w:hAnsi="Calibri" w:cs="Calibri"/>
          <w:color w:val="4EA72E" w:themeColor="accent6"/>
          <w:sz w:val="22"/>
          <w:szCs w:val="22"/>
        </w:rPr>
        <w:t>h</w:t>
      </w:r>
      <w:r w:rsidR="00684F6C">
        <w:rPr>
          <w:rFonts w:ascii="Calibri" w:hAnsi="Calibri" w:cs="Calibri"/>
          <w:color w:val="4EA72E" w:themeColor="accent6"/>
          <w:sz w:val="22"/>
          <w:szCs w:val="22"/>
        </w:rPr>
        <w:t>ours</w:t>
      </w:r>
      <w:r w:rsidRPr="00302A36">
        <w:rPr>
          <w:rFonts w:ascii="Calibri" w:hAnsi="Calibri" w:cs="Calibri"/>
          <w:color w:val="4EA72E" w:themeColor="accent6"/>
          <w:sz w:val="22"/>
          <w:szCs w:val="22"/>
        </w:rPr>
        <w:t>]</w:t>
      </w:r>
      <w:r w:rsidRPr="00302A36">
        <w:rPr>
          <w:rFonts w:ascii="Calibri" w:hAnsi="Calibri" w:cs="Calibri"/>
          <w:color w:val="auto"/>
          <w:sz w:val="22"/>
          <w:szCs w:val="22"/>
        </w:rPr>
        <w:t xml:space="preserve"> before the AGM;</w:t>
      </w:r>
    </w:p>
    <w:p w14:paraId="2944863B" w14:textId="77777777" w:rsidR="00DA55A7" w:rsidRDefault="00DA55A7" w:rsidP="00DA55A7">
      <w:pPr>
        <w:pStyle w:val="Heading4"/>
        <w:keepNext w:val="0"/>
        <w:keepLines w:val="0"/>
        <w:numPr>
          <w:ilvl w:val="0"/>
          <w:numId w:val="20"/>
        </w:numPr>
        <w:tabs>
          <w:tab w:val="num" w:pos="-927"/>
        </w:tabs>
        <w:ind w:left="1134" w:hanging="567"/>
        <w:rPr>
          <w:rFonts w:ascii="Calibri" w:hAnsi="Calibri" w:cs="Calibri"/>
          <w:i w:val="0"/>
          <w:iCs w:val="0"/>
          <w:color w:val="auto"/>
        </w:rPr>
      </w:pPr>
      <w:r w:rsidRPr="001C1CCC">
        <w:rPr>
          <w:rFonts w:ascii="Calibri" w:hAnsi="Calibri" w:cs="Calibri"/>
          <w:i w:val="0"/>
          <w:iCs w:val="0"/>
          <w:color w:val="auto"/>
        </w:rPr>
        <w:t xml:space="preserve">if there is only one nominee for a vacant position, that </w:t>
      </w:r>
      <w:r>
        <w:rPr>
          <w:rFonts w:ascii="Calibri" w:hAnsi="Calibri" w:cs="Calibri"/>
          <w:i w:val="0"/>
          <w:iCs w:val="0"/>
          <w:color w:val="auto"/>
        </w:rPr>
        <w:t>individual</w:t>
      </w:r>
      <w:r w:rsidRPr="001C1CCC">
        <w:rPr>
          <w:rFonts w:ascii="Calibri" w:hAnsi="Calibri" w:cs="Calibri"/>
          <w:i w:val="0"/>
          <w:iCs w:val="0"/>
          <w:color w:val="auto"/>
        </w:rPr>
        <w:t xml:space="preserve"> is declared to be elected without the need for a vote.</w:t>
      </w:r>
    </w:p>
    <w:p w14:paraId="4E9EDFED" w14:textId="2FFDD067" w:rsidR="006D621C" w:rsidRPr="001C1CCC" w:rsidRDefault="006D621C" w:rsidP="006D621C">
      <w:pPr>
        <w:pStyle w:val="Heading4"/>
        <w:keepNext w:val="0"/>
        <w:keepLines w:val="0"/>
        <w:numPr>
          <w:ilvl w:val="0"/>
          <w:numId w:val="20"/>
        </w:numPr>
        <w:ind w:left="1134" w:hanging="567"/>
        <w:rPr>
          <w:rFonts w:ascii="Calibri" w:hAnsi="Calibri" w:cs="Calibri"/>
          <w:i w:val="0"/>
          <w:iCs w:val="0"/>
          <w:color w:val="auto"/>
        </w:rPr>
      </w:pPr>
      <w:r w:rsidRPr="001C1CCC">
        <w:rPr>
          <w:rFonts w:ascii="Calibri" w:hAnsi="Calibri" w:cs="Calibri"/>
          <w:i w:val="0"/>
          <w:iCs w:val="0"/>
          <w:color w:val="auto"/>
        </w:rPr>
        <w:t xml:space="preserve">at the AGM, if there are more nominees than number of positions available, the election is by secret ballot, unless otherwise decided by the Chair of the General Meeting and approved by a Special </w:t>
      </w:r>
      <w:r w:rsidR="00943CEC">
        <w:rPr>
          <w:rFonts w:ascii="Calibri" w:hAnsi="Calibri" w:cs="Calibri"/>
          <w:i w:val="0"/>
          <w:iCs w:val="0"/>
          <w:color w:val="auto"/>
        </w:rPr>
        <w:t>Majority</w:t>
      </w:r>
      <w:r w:rsidRPr="001C1CCC">
        <w:rPr>
          <w:rFonts w:ascii="Calibri" w:hAnsi="Calibri" w:cs="Calibri"/>
          <w:i w:val="0"/>
          <w:iCs w:val="0"/>
          <w:color w:val="auto"/>
        </w:rPr>
        <w:t xml:space="preserve">. If a secret ballot is held, two </w:t>
      </w:r>
      <w:r>
        <w:rPr>
          <w:rFonts w:ascii="Calibri" w:hAnsi="Calibri" w:cs="Calibri"/>
          <w:i w:val="0"/>
          <w:iCs w:val="0"/>
          <w:color w:val="auto"/>
        </w:rPr>
        <w:t>S</w:t>
      </w:r>
      <w:r w:rsidRPr="001C1CCC">
        <w:rPr>
          <w:rFonts w:ascii="Calibri" w:hAnsi="Calibri" w:cs="Calibri"/>
          <w:i w:val="0"/>
          <w:iCs w:val="0"/>
          <w:color w:val="auto"/>
        </w:rPr>
        <w:t>crutineers must be appointed at the General Meeting to count the votes;</w:t>
      </w:r>
    </w:p>
    <w:p w14:paraId="400178B0" w14:textId="1182A49E" w:rsidR="006D621C" w:rsidRDefault="006D621C" w:rsidP="006D621C">
      <w:pPr>
        <w:pStyle w:val="Heading4"/>
        <w:keepNext w:val="0"/>
        <w:keepLines w:val="0"/>
        <w:numPr>
          <w:ilvl w:val="0"/>
          <w:numId w:val="20"/>
        </w:numPr>
        <w:ind w:left="1134" w:hanging="567"/>
        <w:rPr>
          <w:rFonts w:ascii="Calibri" w:hAnsi="Calibri" w:cs="Calibri"/>
          <w:i w:val="0"/>
          <w:iCs w:val="0"/>
          <w:color w:val="auto"/>
        </w:rPr>
      </w:pPr>
      <w:r w:rsidRPr="001C1CCC">
        <w:rPr>
          <w:rFonts w:ascii="Calibri" w:hAnsi="Calibri" w:cs="Calibri"/>
          <w:i w:val="0"/>
          <w:iCs w:val="0"/>
          <w:color w:val="auto"/>
        </w:rPr>
        <w:t xml:space="preserve">those nominees who have the highest number of votes in their favour </w:t>
      </w:r>
      <w:r>
        <w:rPr>
          <w:rFonts w:ascii="Calibri" w:hAnsi="Calibri" w:cs="Calibri"/>
          <w:i w:val="0"/>
          <w:iCs w:val="0"/>
          <w:color w:val="auto"/>
        </w:rPr>
        <w:t>for the</w:t>
      </w:r>
      <w:r w:rsidRPr="001C1CCC">
        <w:rPr>
          <w:rFonts w:ascii="Calibri" w:hAnsi="Calibri" w:cs="Calibri"/>
          <w:i w:val="0"/>
          <w:iCs w:val="0"/>
          <w:color w:val="auto"/>
        </w:rPr>
        <w:t xml:space="preserve"> number of vacant positions </w:t>
      </w:r>
      <w:r>
        <w:rPr>
          <w:rFonts w:ascii="Calibri" w:hAnsi="Calibri" w:cs="Calibri"/>
          <w:i w:val="0"/>
          <w:iCs w:val="0"/>
          <w:color w:val="auto"/>
        </w:rPr>
        <w:t xml:space="preserve">shall be </w:t>
      </w:r>
      <w:r w:rsidRPr="001C1CCC">
        <w:rPr>
          <w:rFonts w:ascii="Calibri" w:hAnsi="Calibri" w:cs="Calibri"/>
          <w:i w:val="0"/>
          <w:iCs w:val="0"/>
          <w:color w:val="auto"/>
        </w:rPr>
        <w:t xml:space="preserve">declared elected; </w:t>
      </w:r>
      <w:r w:rsidR="00057A6F">
        <w:rPr>
          <w:rFonts w:ascii="Calibri" w:hAnsi="Calibri" w:cs="Calibri"/>
          <w:i w:val="0"/>
          <w:iCs w:val="0"/>
          <w:color w:val="auto"/>
        </w:rPr>
        <w:t>and</w:t>
      </w:r>
    </w:p>
    <w:p w14:paraId="137FDFDE" w14:textId="704F4950" w:rsidR="006D621C" w:rsidRPr="00AF372C" w:rsidRDefault="006D621C" w:rsidP="006D621C">
      <w:pPr>
        <w:pStyle w:val="Heading4"/>
        <w:keepNext w:val="0"/>
        <w:keepLines w:val="0"/>
        <w:numPr>
          <w:ilvl w:val="0"/>
          <w:numId w:val="20"/>
        </w:numPr>
        <w:ind w:left="1134" w:hanging="567"/>
        <w:rPr>
          <w:rFonts w:ascii="Calibri" w:hAnsi="Calibri" w:cs="Calibri"/>
          <w:i w:val="0"/>
          <w:iCs w:val="0"/>
          <w:color w:val="auto"/>
        </w:rPr>
      </w:pPr>
      <w:r w:rsidRPr="00AF372C">
        <w:rPr>
          <w:rFonts w:ascii="Calibri" w:hAnsi="Calibri" w:cs="Calibri"/>
          <w:i w:val="0"/>
          <w:iCs w:val="0"/>
          <w:color w:val="auto"/>
        </w:rPr>
        <w:t xml:space="preserve">if votes </w:t>
      </w:r>
      <w:r>
        <w:rPr>
          <w:rFonts w:ascii="Calibri" w:hAnsi="Calibri" w:cs="Calibri"/>
          <w:i w:val="0"/>
          <w:iCs w:val="0"/>
          <w:color w:val="auto"/>
        </w:rPr>
        <w:t>are tied for a Committee Member position between the highest polling nominees</w:t>
      </w:r>
      <w:r w:rsidRPr="00AF372C">
        <w:rPr>
          <w:rFonts w:ascii="Calibri" w:hAnsi="Calibri" w:cs="Calibri"/>
          <w:i w:val="0"/>
          <w:iCs w:val="0"/>
          <w:color w:val="auto"/>
        </w:rPr>
        <w:t xml:space="preserve">, a </w:t>
      </w:r>
      <w:r>
        <w:rPr>
          <w:rFonts w:ascii="Calibri" w:hAnsi="Calibri" w:cs="Calibri"/>
          <w:i w:val="0"/>
          <w:iCs w:val="0"/>
          <w:color w:val="auto"/>
        </w:rPr>
        <w:t xml:space="preserve">second round of </w:t>
      </w:r>
      <w:r w:rsidRPr="00AF372C">
        <w:rPr>
          <w:rFonts w:ascii="Calibri" w:hAnsi="Calibri" w:cs="Calibri"/>
          <w:i w:val="0"/>
          <w:iCs w:val="0"/>
          <w:color w:val="auto"/>
        </w:rPr>
        <w:t>vot</w:t>
      </w:r>
      <w:r>
        <w:rPr>
          <w:rFonts w:ascii="Calibri" w:hAnsi="Calibri" w:cs="Calibri"/>
          <w:i w:val="0"/>
          <w:iCs w:val="0"/>
          <w:color w:val="auto"/>
        </w:rPr>
        <w:t>ing</w:t>
      </w:r>
      <w:r w:rsidRPr="00AF372C">
        <w:rPr>
          <w:rFonts w:ascii="Calibri" w:hAnsi="Calibri" w:cs="Calibri"/>
          <w:i w:val="0"/>
          <w:iCs w:val="0"/>
          <w:color w:val="auto"/>
        </w:rPr>
        <w:t xml:space="preserve"> between th</w:t>
      </w:r>
      <w:r>
        <w:rPr>
          <w:rFonts w:ascii="Calibri" w:hAnsi="Calibri" w:cs="Calibri"/>
          <w:i w:val="0"/>
          <w:iCs w:val="0"/>
          <w:color w:val="auto"/>
        </w:rPr>
        <w:t>ose</w:t>
      </w:r>
      <w:r w:rsidRPr="00AF372C">
        <w:rPr>
          <w:rFonts w:ascii="Calibri" w:hAnsi="Calibri" w:cs="Calibri"/>
          <w:i w:val="0"/>
          <w:iCs w:val="0"/>
          <w:color w:val="auto"/>
        </w:rPr>
        <w:t xml:space="preserve"> tied nominees</w:t>
      </w:r>
      <w:r>
        <w:rPr>
          <w:rFonts w:ascii="Calibri" w:hAnsi="Calibri" w:cs="Calibri"/>
          <w:i w:val="0"/>
          <w:iCs w:val="0"/>
          <w:color w:val="auto"/>
        </w:rPr>
        <w:t xml:space="preserve"> shall be undertaken,</w:t>
      </w:r>
      <w:r w:rsidRPr="00AF372C">
        <w:rPr>
          <w:rFonts w:ascii="Calibri" w:hAnsi="Calibri" w:cs="Calibri"/>
          <w:i w:val="0"/>
          <w:iCs w:val="0"/>
          <w:color w:val="auto"/>
        </w:rPr>
        <w:t xml:space="preserve"> </w:t>
      </w:r>
      <w:r w:rsidRPr="00AF372C">
        <w:rPr>
          <w:rFonts w:ascii="Calibri" w:hAnsi="Calibri"/>
          <w:i w:val="0"/>
          <w:iCs w:val="0"/>
          <w:color w:val="auto"/>
        </w:rPr>
        <w:t>to find the nominee with the highest number of votes</w:t>
      </w:r>
      <w:r w:rsidR="005C2B4F">
        <w:rPr>
          <w:rFonts w:ascii="Calibri" w:hAnsi="Calibri" w:cs="Calibri"/>
          <w:i w:val="0"/>
          <w:iCs w:val="0"/>
          <w:color w:val="auto"/>
        </w:rPr>
        <w:t xml:space="preserve"> and i</w:t>
      </w:r>
      <w:r w:rsidRPr="00AF372C">
        <w:rPr>
          <w:rFonts w:ascii="Calibri" w:hAnsi="Calibri" w:cs="Calibri"/>
          <w:i w:val="0"/>
          <w:iCs w:val="0"/>
          <w:color w:val="auto"/>
        </w:rPr>
        <w:t>f votes</w:t>
      </w:r>
      <w:r>
        <w:rPr>
          <w:rFonts w:ascii="Calibri" w:hAnsi="Calibri" w:cs="Calibri"/>
          <w:i w:val="0"/>
          <w:iCs w:val="0"/>
          <w:color w:val="auto"/>
        </w:rPr>
        <w:t xml:space="preserve"> are tied</w:t>
      </w:r>
      <w:r w:rsidRPr="00AF372C">
        <w:rPr>
          <w:rFonts w:ascii="Calibri" w:hAnsi="Calibri" w:cs="Calibri"/>
          <w:i w:val="0"/>
          <w:iCs w:val="0"/>
          <w:color w:val="auto"/>
        </w:rPr>
        <w:t xml:space="preserve"> after that </w:t>
      </w:r>
      <w:r>
        <w:rPr>
          <w:rFonts w:ascii="Calibri" w:hAnsi="Calibri" w:cs="Calibri"/>
          <w:i w:val="0"/>
          <w:iCs w:val="0"/>
          <w:color w:val="auto"/>
        </w:rPr>
        <w:t>second</w:t>
      </w:r>
      <w:r w:rsidRPr="00AF372C">
        <w:rPr>
          <w:rFonts w:ascii="Calibri" w:hAnsi="Calibri" w:cs="Calibri"/>
          <w:i w:val="0"/>
          <w:iCs w:val="0"/>
          <w:color w:val="auto"/>
        </w:rPr>
        <w:t xml:space="preserve"> round of voting, the </w:t>
      </w:r>
      <w:r>
        <w:rPr>
          <w:rFonts w:ascii="Calibri" w:hAnsi="Calibri" w:cs="Calibri"/>
          <w:i w:val="0"/>
          <w:iCs w:val="0"/>
          <w:color w:val="auto"/>
        </w:rPr>
        <w:t>C</w:t>
      </w:r>
      <w:r w:rsidRPr="00AF372C">
        <w:rPr>
          <w:rFonts w:ascii="Calibri" w:hAnsi="Calibri" w:cs="Calibri"/>
          <w:i w:val="0"/>
          <w:iCs w:val="0"/>
          <w:color w:val="auto"/>
        </w:rPr>
        <w:t xml:space="preserve">hair shall decide which of those </w:t>
      </w:r>
      <w:r>
        <w:rPr>
          <w:rFonts w:ascii="Calibri" w:hAnsi="Calibri" w:cs="Calibri"/>
          <w:i w:val="0"/>
          <w:iCs w:val="0"/>
          <w:color w:val="auto"/>
        </w:rPr>
        <w:t xml:space="preserve">tied </w:t>
      </w:r>
      <w:r w:rsidRPr="00AF372C">
        <w:rPr>
          <w:rFonts w:ascii="Calibri" w:hAnsi="Calibri" w:cs="Calibri"/>
          <w:i w:val="0"/>
          <w:iCs w:val="0"/>
          <w:color w:val="auto"/>
        </w:rPr>
        <w:t xml:space="preserve">nominees will be </w:t>
      </w:r>
      <w:r w:rsidR="001323B7">
        <w:rPr>
          <w:rFonts w:ascii="Calibri" w:hAnsi="Calibri" w:cs="Calibri"/>
          <w:i w:val="0"/>
          <w:iCs w:val="0"/>
          <w:color w:val="auto"/>
        </w:rPr>
        <w:t>elected</w:t>
      </w:r>
      <w:r w:rsidR="00057A6F">
        <w:rPr>
          <w:rFonts w:ascii="Calibri" w:hAnsi="Calibri" w:cs="Calibri"/>
          <w:i w:val="0"/>
          <w:iCs w:val="0"/>
          <w:color w:val="auto"/>
        </w:rPr>
        <w:t>.</w:t>
      </w:r>
    </w:p>
    <w:p w14:paraId="653EF090" w14:textId="77777777" w:rsidR="006D621C" w:rsidRPr="007D0E7C" w:rsidRDefault="006D621C" w:rsidP="007C71FA">
      <w:pPr>
        <w:pStyle w:val="Heading3"/>
        <w:numPr>
          <w:ilvl w:val="1"/>
          <w:numId w:val="131"/>
        </w:numPr>
        <w:ind w:left="567" w:hanging="567"/>
        <w:rPr>
          <w:rFonts w:ascii="Calibri" w:hAnsi="Calibri" w:cs="Calibri"/>
          <w:color w:val="auto"/>
          <w:sz w:val="22"/>
          <w:szCs w:val="22"/>
        </w:rPr>
      </w:pPr>
      <w:r w:rsidRPr="007D0E7C">
        <w:rPr>
          <w:rFonts w:ascii="Calibri" w:hAnsi="Calibri" w:cs="Calibri"/>
          <w:b/>
          <w:color w:val="auto"/>
          <w:sz w:val="22"/>
          <w:szCs w:val="22"/>
        </w:rPr>
        <w:lastRenderedPageBreak/>
        <w:t xml:space="preserve">Casual Vacancy: </w:t>
      </w:r>
      <w:r w:rsidRPr="007D0E7C">
        <w:rPr>
          <w:rFonts w:ascii="Calibri" w:hAnsi="Calibri" w:cs="Calibri"/>
          <w:color w:val="auto"/>
          <w:sz w:val="22"/>
          <w:szCs w:val="22"/>
        </w:rPr>
        <w:t xml:space="preserve">If a Casual Vacancy arises, the remaining Committee Members may: </w:t>
      </w:r>
    </w:p>
    <w:p w14:paraId="4FCB7B1A" w14:textId="0D779B70" w:rsidR="00533557" w:rsidRPr="004F1A08" w:rsidRDefault="006D621C" w:rsidP="007C71FA">
      <w:pPr>
        <w:pStyle w:val="Heading4"/>
        <w:numPr>
          <w:ilvl w:val="1"/>
          <w:numId w:val="20"/>
        </w:numPr>
        <w:ind w:left="1134" w:hanging="567"/>
        <w:rPr>
          <w:rFonts w:ascii="Calibri" w:hAnsi="Calibri" w:cs="Calibri"/>
          <w:i w:val="0"/>
          <w:iCs w:val="0"/>
          <w:color w:val="0070C0"/>
        </w:rPr>
      </w:pPr>
      <w:r w:rsidRPr="004F1A08">
        <w:rPr>
          <w:rFonts w:ascii="Calibri" w:hAnsi="Calibri" w:cs="Calibri"/>
          <w:i w:val="0"/>
          <w:iCs w:val="0"/>
          <w:color w:val="0070C0"/>
        </w:rPr>
        <w:t>appoint an individual of their choice to fill the Casual Vacancy</w:t>
      </w:r>
      <w:r w:rsidR="00533557" w:rsidRPr="004F1A08">
        <w:rPr>
          <w:rFonts w:ascii="Calibri" w:hAnsi="Calibri" w:cs="Calibri"/>
          <w:i w:val="0"/>
          <w:iCs w:val="0"/>
          <w:color w:val="0070C0"/>
        </w:rPr>
        <w:t>:</w:t>
      </w:r>
      <w:r w:rsidRPr="004F1A08">
        <w:rPr>
          <w:rFonts w:ascii="Calibri" w:hAnsi="Calibri" w:cs="Calibri"/>
          <w:i w:val="0"/>
          <w:iCs w:val="0"/>
          <w:color w:val="0070C0"/>
        </w:rPr>
        <w:t xml:space="preserve"> </w:t>
      </w:r>
    </w:p>
    <w:p w14:paraId="202389E3" w14:textId="093A9A78" w:rsidR="00533557" w:rsidRPr="004F1A08" w:rsidRDefault="006D621C" w:rsidP="007C4676">
      <w:pPr>
        <w:pStyle w:val="Heading4"/>
        <w:numPr>
          <w:ilvl w:val="0"/>
          <w:numId w:val="116"/>
        </w:numPr>
        <w:rPr>
          <w:rFonts w:ascii="Calibri" w:hAnsi="Calibri" w:cs="Calibri"/>
          <w:i w:val="0"/>
          <w:iCs w:val="0"/>
          <w:color w:val="0070C0"/>
        </w:rPr>
      </w:pPr>
      <w:r w:rsidRPr="004F1A08">
        <w:rPr>
          <w:rFonts w:ascii="Calibri" w:hAnsi="Calibri" w:cs="Calibri"/>
          <w:i w:val="0"/>
          <w:iCs w:val="0"/>
          <w:color w:val="0070C0"/>
        </w:rPr>
        <w:t>for the balance of the</w:t>
      </w:r>
      <w:r w:rsidR="009B3DE1" w:rsidRPr="004F1A08">
        <w:rPr>
          <w:rFonts w:ascii="Calibri" w:hAnsi="Calibri" w:cs="Calibri"/>
          <w:i w:val="0"/>
          <w:iCs w:val="0"/>
          <w:color w:val="0070C0"/>
        </w:rPr>
        <w:t xml:space="preserve"> </w:t>
      </w:r>
      <w:r w:rsidRPr="004F1A08">
        <w:rPr>
          <w:rFonts w:ascii="Calibri" w:hAnsi="Calibri" w:cs="Calibri"/>
          <w:i w:val="0"/>
          <w:iCs w:val="0"/>
          <w:color w:val="0070C0"/>
        </w:rPr>
        <w:t>term of the individual who vacated their position</w:t>
      </w:r>
      <w:r w:rsidR="00533557" w:rsidRPr="004F1A08">
        <w:rPr>
          <w:rFonts w:ascii="Calibri" w:hAnsi="Calibri" w:cs="Calibri"/>
          <w:i w:val="0"/>
          <w:iCs w:val="0"/>
          <w:color w:val="0070C0"/>
        </w:rPr>
        <w:t>; or</w:t>
      </w:r>
    </w:p>
    <w:p w14:paraId="1B93CC89" w14:textId="63C1A2BE" w:rsidR="006D621C" w:rsidRPr="004F1A08" w:rsidRDefault="00F840A0" w:rsidP="007C4676">
      <w:pPr>
        <w:pStyle w:val="Heading4"/>
        <w:numPr>
          <w:ilvl w:val="0"/>
          <w:numId w:val="116"/>
        </w:numPr>
        <w:rPr>
          <w:rFonts w:ascii="Calibri" w:hAnsi="Calibri" w:cs="Calibri"/>
          <w:i w:val="0"/>
          <w:iCs w:val="0"/>
          <w:color w:val="0070C0"/>
        </w:rPr>
      </w:pPr>
      <w:r w:rsidRPr="004F1A08">
        <w:rPr>
          <w:rFonts w:ascii="Calibri" w:hAnsi="Calibri" w:cs="Calibri"/>
          <w:i w:val="0"/>
          <w:iCs w:val="0"/>
          <w:color w:val="0070C0"/>
        </w:rPr>
        <w:t>until the next AGM</w:t>
      </w:r>
      <w:r w:rsidR="006D621C" w:rsidRPr="004F1A08">
        <w:rPr>
          <w:rFonts w:ascii="Calibri" w:hAnsi="Calibri" w:cs="Calibri"/>
          <w:i w:val="0"/>
          <w:iCs w:val="0"/>
          <w:color w:val="0070C0"/>
        </w:rPr>
        <w:t xml:space="preserve">; </w:t>
      </w:r>
      <w:r w:rsidR="000069FD" w:rsidRPr="004F1A08">
        <w:rPr>
          <w:rFonts w:ascii="Calibri" w:hAnsi="Calibri" w:cs="Calibri"/>
          <w:i w:val="0"/>
          <w:iCs w:val="0"/>
          <w:color w:val="0070C0"/>
        </w:rPr>
        <w:t>or</w:t>
      </w:r>
    </w:p>
    <w:p w14:paraId="21BD6256" w14:textId="48D5AF45" w:rsidR="006D621C" w:rsidRPr="00E90B1F" w:rsidRDefault="006D621C" w:rsidP="007C71FA">
      <w:pPr>
        <w:pStyle w:val="Heading4"/>
        <w:keepNext w:val="0"/>
        <w:keepLines w:val="0"/>
        <w:numPr>
          <w:ilvl w:val="1"/>
          <w:numId w:val="20"/>
        </w:numPr>
        <w:ind w:left="1134" w:hanging="567"/>
        <w:rPr>
          <w:rFonts w:ascii="Calibri" w:hAnsi="Calibri" w:cs="Calibri"/>
          <w:i w:val="0"/>
          <w:iCs w:val="0"/>
          <w:color w:val="auto"/>
        </w:rPr>
      </w:pPr>
      <w:r w:rsidRPr="00E90B1F">
        <w:rPr>
          <w:rFonts w:ascii="Calibri" w:hAnsi="Calibri" w:cs="Calibri"/>
          <w:i w:val="0"/>
          <w:iCs w:val="0"/>
          <w:color w:val="auto"/>
        </w:rPr>
        <w:t xml:space="preserve">leave the Casual Vacancy unfilled until the next AGM, at which </w:t>
      </w:r>
      <w:r w:rsidR="00606665">
        <w:rPr>
          <w:rFonts w:ascii="Calibri" w:hAnsi="Calibri" w:cs="Calibri"/>
          <w:i w:val="0"/>
          <w:iCs w:val="0"/>
          <w:color w:val="auto"/>
        </w:rPr>
        <w:t xml:space="preserve">an </w:t>
      </w:r>
      <w:r w:rsidR="00700F53">
        <w:rPr>
          <w:rFonts w:ascii="Calibri" w:hAnsi="Calibri" w:cs="Calibri"/>
          <w:i w:val="0"/>
          <w:iCs w:val="0"/>
          <w:color w:val="auto"/>
        </w:rPr>
        <w:t xml:space="preserve">election </w:t>
      </w:r>
      <w:r w:rsidR="00606665">
        <w:rPr>
          <w:rFonts w:ascii="Calibri" w:hAnsi="Calibri" w:cs="Calibri"/>
          <w:i w:val="0"/>
          <w:iCs w:val="0"/>
          <w:color w:val="auto"/>
        </w:rPr>
        <w:t xml:space="preserve">will be held for </w:t>
      </w:r>
      <w:r w:rsidR="00700F53">
        <w:rPr>
          <w:rFonts w:ascii="Calibri" w:hAnsi="Calibri" w:cs="Calibri"/>
          <w:i w:val="0"/>
          <w:iCs w:val="0"/>
          <w:color w:val="auto"/>
        </w:rPr>
        <w:t xml:space="preserve">the </w:t>
      </w:r>
      <w:r w:rsidR="00606665">
        <w:rPr>
          <w:rFonts w:ascii="Calibri" w:hAnsi="Calibri" w:cs="Calibri"/>
          <w:i w:val="0"/>
          <w:iCs w:val="0"/>
          <w:color w:val="auto"/>
        </w:rPr>
        <w:t xml:space="preserve">vacant </w:t>
      </w:r>
      <w:r w:rsidR="00700F53">
        <w:rPr>
          <w:rFonts w:ascii="Calibri" w:hAnsi="Calibri" w:cs="Calibri"/>
          <w:i w:val="0"/>
          <w:iCs w:val="0"/>
          <w:color w:val="auto"/>
        </w:rPr>
        <w:t>Commit</w:t>
      </w:r>
      <w:r w:rsidR="00606665">
        <w:rPr>
          <w:rFonts w:ascii="Calibri" w:hAnsi="Calibri" w:cs="Calibri"/>
          <w:i w:val="0"/>
          <w:iCs w:val="0"/>
          <w:color w:val="auto"/>
        </w:rPr>
        <w:t>t</w:t>
      </w:r>
      <w:r w:rsidR="00700F53">
        <w:rPr>
          <w:rFonts w:ascii="Calibri" w:hAnsi="Calibri" w:cs="Calibri"/>
          <w:i w:val="0"/>
          <w:iCs w:val="0"/>
          <w:color w:val="auto"/>
        </w:rPr>
        <w:t>ee Member posit</w:t>
      </w:r>
      <w:r w:rsidR="00606665">
        <w:rPr>
          <w:rFonts w:ascii="Calibri" w:hAnsi="Calibri" w:cs="Calibri"/>
          <w:i w:val="0"/>
          <w:iCs w:val="0"/>
          <w:color w:val="auto"/>
        </w:rPr>
        <w:t>i</w:t>
      </w:r>
      <w:r w:rsidR="00700F53">
        <w:rPr>
          <w:rFonts w:ascii="Calibri" w:hAnsi="Calibri" w:cs="Calibri"/>
          <w:i w:val="0"/>
          <w:iCs w:val="0"/>
          <w:color w:val="auto"/>
        </w:rPr>
        <w:t xml:space="preserve">on </w:t>
      </w:r>
      <w:r w:rsidR="00606665">
        <w:rPr>
          <w:rFonts w:ascii="Calibri" w:hAnsi="Calibri" w:cs="Calibri"/>
          <w:i w:val="0"/>
          <w:iCs w:val="0"/>
          <w:color w:val="auto"/>
        </w:rPr>
        <w:t>which if filled will be f</w:t>
      </w:r>
      <w:r w:rsidR="00700F53">
        <w:rPr>
          <w:rFonts w:ascii="Calibri" w:hAnsi="Calibri" w:cs="Calibri"/>
          <w:i w:val="0"/>
          <w:iCs w:val="0"/>
          <w:color w:val="auto"/>
        </w:rPr>
        <w:t xml:space="preserve">or </w:t>
      </w:r>
      <w:r w:rsidRPr="00E90B1F">
        <w:rPr>
          <w:rFonts w:ascii="Calibri" w:hAnsi="Calibri" w:cs="Calibri"/>
          <w:i w:val="0"/>
          <w:iCs w:val="0"/>
          <w:color w:val="auto"/>
        </w:rPr>
        <w:t xml:space="preserve">the remainder of the term of the Casual Vacancy. </w:t>
      </w:r>
    </w:p>
    <w:p w14:paraId="51E24C51" w14:textId="77777777" w:rsidR="00302A36" w:rsidRDefault="00302A36" w:rsidP="00E90B1F">
      <w:pPr>
        <w:pBdr>
          <w:bottom w:val="single" w:sz="4" w:space="1" w:color="auto"/>
        </w:pBdr>
        <w:rPr>
          <w:rFonts w:ascii="Calibri" w:hAnsi="Calibri" w:cs="Calibri"/>
          <w:b/>
          <w:bCs/>
        </w:rPr>
      </w:pPr>
      <w:bookmarkStart w:id="57" w:name="_111kx3o" w:colFirst="0" w:colLast="0"/>
      <w:bookmarkStart w:id="58" w:name="_3l18frh" w:colFirst="0" w:colLast="0"/>
      <w:bookmarkStart w:id="59" w:name="_206ipza" w:colFirst="0" w:colLast="0"/>
      <w:bookmarkStart w:id="60" w:name="_4k668n3" w:colFirst="0" w:colLast="0"/>
      <w:bookmarkStart w:id="61" w:name="_2zbgiuw" w:colFirst="0" w:colLast="0"/>
      <w:bookmarkStart w:id="62" w:name="_1egqt2p" w:colFirst="0" w:colLast="0"/>
      <w:bookmarkStart w:id="63" w:name="_3ygebqi" w:colFirst="0" w:colLast="0"/>
      <w:bookmarkStart w:id="64" w:name="_2dlolyb" w:colFirst="0" w:colLast="0"/>
      <w:bookmarkStart w:id="65" w:name="_sqyw64" w:colFirst="0" w:colLast="0"/>
      <w:bookmarkStart w:id="66" w:name="_3cqmetx" w:colFirst="0" w:colLast="0"/>
      <w:bookmarkEnd w:id="57"/>
      <w:bookmarkEnd w:id="58"/>
      <w:bookmarkEnd w:id="59"/>
      <w:bookmarkEnd w:id="60"/>
      <w:bookmarkEnd w:id="61"/>
      <w:bookmarkEnd w:id="62"/>
      <w:bookmarkEnd w:id="63"/>
      <w:bookmarkEnd w:id="64"/>
      <w:bookmarkEnd w:id="65"/>
      <w:bookmarkEnd w:id="66"/>
    </w:p>
    <w:p w14:paraId="7D2B5903" w14:textId="03F2284B" w:rsidR="00093968" w:rsidRPr="009E62B0" w:rsidRDefault="006C793B" w:rsidP="00302A36">
      <w:pPr>
        <w:pBdr>
          <w:bottom w:val="single" w:sz="4" w:space="1" w:color="auto"/>
        </w:pBdr>
        <w:ind w:left="567" w:hanging="567"/>
        <w:rPr>
          <w:rFonts w:ascii="Calibri" w:hAnsi="Calibri" w:cs="Calibri"/>
          <w:b/>
          <w:bCs/>
        </w:rPr>
      </w:pPr>
      <w:r>
        <w:rPr>
          <w:rFonts w:ascii="Calibri" w:hAnsi="Calibri" w:cs="Calibri"/>
          <w:b/>
          <w:bCs/>
        </w:rPr>
        <w:t>6</w:t>
      </w:r>
      <w:r w:rsidR="00623207" w:rsidRPr="009E62B0">
        <w:rPr>
          <w:rFonts w:ascii="Calibri" w:hAnsi="Calibri" w:cs="Calibri"/>
          <w:b/>
          <w:bCs/>
        </w:rPr>
        <w:t>.</w:t>
      </w:r>
      <w:r w:rsidR="00623207" w:rsidRPr="009E62B0">
        <w:rPr>
          <w:rFonts w:ascii="Calibri" w:hAnsi="Calibri" w:cs="Calibri"/>
          <w:b/>
          <w:bCs/>
        </w:rPr>
        <w:tab/>
      </w:r>
      <w:bookmarkStart w:id="67" w:name="_Hlk172187366"/>
      <w:r w:rsidR="00280D1E">
        <w:rPr>
          <w:rFonts w:ascii="Calibri" w:hAnsi="Calibri" w:cs="Calibri"/>
          <w:b/>
          <w:bCs/>
        </w:rPr>
        <w:t>Committee</w:t>
      </w:r>
      <w:r w:rsidR="00093968" w:rsidRPr="009E62B0">
        <w:rPr>
          <w:rFonts w:ascii="Calibri" w:hAnsi="Calibri" w:cs="Calibri"/>
          <w:b/>
          <w:bCs/>
        </w:rPr>
        <w:t xml:space="preserve"> Meetings </w:t>
      </w:r>
      <w:r w:rsidR="00D465B8">
        <w:rPr>
          <w:rFonts w:ascii="Calibri" w:hAnsi="Calibri" w:cs="Calibri"/>
          <w:b/>
          <w:bCs/>
        </w:rPr>
        <w:t>and</w:t>
      </w:r>
      <w:r w:rsidR="00093968" w:rsidRPr="009E62B0">
        <w:rPr>
          <w:rFonts w:ascii="Calibri" w:hAnsi="Calibri" w:cs="Calibri"/>
          <w:b/>
          <w:bCs/>
        </w:rPr>
        <w:t xml:space="preserve"> Procedures</w:t>
      </w:r>
      <w:bookmarkEnd w:id="53"/>
      <w:bookmarkEnd w:id="54"/>
      <w:bookmarkEnd w:id="55"/>
      <w:bookmarkEnd w:id="67"/>
    </w:p>
    <w:p w14:paraId="6BCF5FD0" w14:textId="3CCB328B" w:rsidR="007D0E7C" w:rsidRPr="00302A36" w:rsidRDefault="006C793B" w:rsidP="00D05198">
      <w:pPr>
        <w:pStyle w:val="Heading3"/>
        <w:keepNext w:val="0"/>
        <w:keepLines w:val="0"/>
        <w:ind w:left="567" w:hanging="567"/>
        <w:rPr>
          <w:rFonts w:ascii="Calibri" w:hAnsi="Calibri" w:cs="Calibri"/>
          <w:i/>
          <w:iCs/>
          <w:sz w:val="20"/>
          <w:szCs w:val="20"/>
        </w:rPr>
      </w:pPr>
      <w:bookmarkStart w:id="68" w:name="_Hlk172187386"/>
      <w:bookmarkStart w:id="69" w:name="_Ref220405904"/>
      <w:r>
        <w:rPr>
          <w:rFonts w:ascii="Calibri" w:hAnsi="Calibri" w:cs="Calibri"/>
          <w:bCs/>
          <w:color w:val="auto"/>
          <w:sz w:val="22"/>
          <w:szCs w:val="22"/>
        </w:rPr>
        <w:t>6</w:t>
      </w:r>
      <w:r w:rsidR="00212936">
        <w:rPr>
          <w:rFonts w:ascii="Calibri" w:hAnsi="Calibri" w:cs="Calibri"/>
          <w:bCs/>
          <w:color w:val="auto"/>
          <w:sz w:val="22"/>
          <w:szCs w:val="22"/>
        </w:rPr>
        <w:t>.1</w:t>
      </w:r>
      <w:r w:rsidR="00212936">
        <w:rPr>
          <w:rFonts w:ascii="Calibri" w:hAnsi="Calibri" w:cs="Calibri"/>
          <w:bCs/>
          <w:color w:val="auto"/>
          <w:sz w:val="22"/>
          <w:szCs w:val="22"/>
        </w:rPr>
        <w:tab/>
      </w:r>
      <w:r w:rsidR="007D0E7C" w:rsidRPr="00302A36">
        <w:rPr>
          <w:rFonts w:ascii="Calibri" w:hAnsi="Calibri" w:cs="Calibri"/>
          <w:b/>
          <w:color w:val="auto"/>
          <w:sz w:val="22"/>
          <w:szCs w:val="22"/>
        </w:rPr>
        <w:t xml:space="preserve">Calling </w:t>
      </w:r>
      <w:r w:rsidR="009A562B">
        <w:rPr>
          <w:rFonts w:ascii="Calibri" w:hAnsi="Calibri" w:cs="Calibri"/>
          <w:b/>
          <w:color w:val="auto"/>
          <w:sz w:val="22"/>
          <w:szCs w:val="22"/>
        </w:rPr>
        <w:t>and Notice</w:t>
      </w:r>
      <w:r w:rsidR="00094148">
        <w:rPr>
          <w:rFonts w:ascii="Calibri" w:hAnsi="Calibri" w:cs="Calibri"/>
          <w:b/>
          <w:color w:val="auto"/>
          <w:sz w:val="22"/>
          <w:szCs w:val="22"/>
        </w:rPr>
        <w:t xml:space="preserve"> of </w:t>
      </w:r>
      <w:r w:rsidR="003A00D5">
        <w:rPr>
          <w:rFonts w:ascii="Calibri" w:hAnsi="Calibri" w:cs="Calibri"/>
          <w:b/>
          <w:color w:val="auto"/>
          <w:sz w:val="22"/>
          <w:szCs w:val="22"/>
        </w:rPr>
        <w:t>M</w:t>
      </w:r>
      <w:r w:rsidR="007D0E7C" w:rsidRPr="00302A36">
        <w:rPr>
          <w:rFonts w:ascii="Calibri" w:hAnsi="Calibri" w:cs="Calibri"/>
          <w:b/>
          <w:color w:val="auto"/>
          <w:sz w:val="22"/>
          <w:szCs w:val="22"/>
        </w:rPr>
        <w:t>eetings</w:t>
      </w:r>
      <w:bookmarkEnd w:id="68"/>
      <w:r w:rsidR="007D0E7C" w:rsidRPr="00302A36">
        <w:rPr>
          <w:rFonts w:ascii="Calibri" w:hAnsi="Calibri" w:cs="Calibri"/>
          <w:b/>
          <w:color w:val="auto"/>
          <w:sz w:val="22"/>
          <w:szCs w:val="22"/>
        </w:rPr>
        <w:t xml:space="preserve">: </w:t>
      </w:r>
      <w:r w:rsidR="007D0E7C" w:rsidRPr="00302A36">
        <w:rPr>
          <w:rFonts w:ascii="Calibri" w:hAnsi="Calibri" w:cs="Calibri"/>
          <w:color w:val="auto"/>
          <w:sz w:val="22"/>
          <w:szCs w:val="22"/>
        </w:rPr>
        <w:t xml:space="preserve">Committee meetings may be called </w:t>
      </w:r>
      <w:r w:rsidR="001A6164">
        <w:rPr>
          <w:rFonts w:ascii="Calibri" w:hAnsi="Calibri" w:cs="Calibri"/>
          <w:color w:val="auto"/>
          <w:sz w:val="22"/>
          <w:szCs w:val="22"/>
        </w:rPr>
        <w:t xml:space="preserve">on reasonable notice </w:t>
      </w:r>
      <w:r w:rsidR="007D0E7C" w:rsidRPr="00302A36">
        <w:rPr>
          <w:rFonts w:ascii="Calibri" w:hAnsi="Calibri" w:cs="Calibri"/>
          <w:color w:val="auto"/>
          <w:sz w:val="22"/>
          <w:szCs w:val="22"/>
        </w:rPr>
        <w:t>at any time by the</w:t>
      </w:r>
      <w:r w:rsidR="00111A9C">
        <w:rPr>
          <w:rFonts w:ascii="Calibri" w:hAnsi="Calibri" w:cs="Calibri"/>
          <w:color w:val="4EA72E" w:themeColor="accent6"/>
          <w:sz w:val="22"/>
          <w:szCs w:val="22"/>
        </w:rPr>
        <w:t xml:space="preserve"> </w:t>
      </w:r>
      <w:r w:rsidR="00A763AD" w:rsidRPr="00111A9C">
        <w:rPr>
          <w:rFonts w:ascii="Calibri" w:hAnsi="Calibri" w:cs="Calibri"/>
          <w:color w:val="auto"/>
          <w:sz w:val="22"/>
          <w:szCs w:val="22"/>
        </w:rPr>
        <w:t>President</w:t>
      </w:r>
      <w:r w:rsidR="007D0E7C" w:rsidRPr="00111A9C">
        <w:rPr>
          <w:rFonts w:ascii="Calibri" w:hAnsi="Calibri" w:cs="Calibri"/>
          <w:color w:val="auto"/>
          <w:sz w:val="22"/>
          <w:szCs w:val="22"/>
        </w:rPr>
        <w:t xml:space="preserve"> </w:t>
      </w:r>
      <w:r w:rsidR="007D0E7C" w:rsidRPr="00302A36">
        <w:rPr>
          <w:rFonts w:ascii="Calibri" w:hAnsi="Calibri" w:cs="Calibri"/>
          <w:color w:val="auto"/>
          <w:sz w:val="22"/>
          <w:szCs w:val="22"/>
        </w:rPr>
        <w:t xml:space="preserve">or by </w:t>
      </w:r>
      <w:r w:rsidR="007D0E7C" w:rsidRPr="00AF041F">
        <w:rPr>
          <w:rFonts w:ascii="Calibri" w:hAnsi="Calibri" w:cs="Calibri"/>
          <w:color w:val="4EA72E" w:themeColor="accent6"/>
          <w:sz w:val="22"/>
          <w:szCs w:val="22"/>
        </w:rPr>
        <w:t>[</w:t>
      </w:r>
      <w:r w:rsidR="007D0E7C" w:rsidRPr="0023307C">
        <w:rPr>
          <w:rFonts w:ascii="Calibri" w:hAnsi="Calibri" w:cs="Calibri"/>
          <w:color w:val="4EA72E" w:themeColor="accent6"/>
          <w:sz w:val="22"/>
          <w:szCs w:val="22"/>
        </w:rPr>
        <w:t>number</w:t>
      </w:r>
      <w:r w:rsidR="007D0E7C" w:rsidRPr="00AF041F">
        <w:rPr>
          <w:rFonts w:ascii="Calibri" w:hAnsi="Calibri" w:cs="Calibri"/>
          <w:color w:val="4EA72E" w:themeColor="accent6"/>
          <w:sz w:val="22"/>
          <w:szCs w:val="22"/>
        </w:rPr>
        <w:t xml:space="preserve">] </w:t>
      </w:r>
      <w:r w:rsidR="007D0E7C" w:rsidRPr="00302A36">
        <w:rPr>
          <w:rFonts w:ascii="Calibri" w:hAnsi="Calibri" w:cs="Calibri"/>
          <w:color w:val="auto"/>
          <w:sz w:val="22"/>
          <w:szCs w:val="22"/>
        </w:rPr>
        <w:t xml:space="preserve">Committee Members, </w:t>
      </w:r>
      <w:r w:rsidR="003E4AC0" w:rsidRPr="003E4AC0">
        <w:rPr>
          <w:rFonts w:ascii="Calibri" w:hAnsi="Calibri" w:cs="Calibri"/>
          <w:color w:val="auto"/>
          <w:sz w:val="22"/>
          <w:szCs w:val="22"/>
        </w:rPr>
        <w:t xml:space="preserve">with notice generally being not less than </w:t>
      </w:r>
      <w:r w:rsidR="009E42B3" w:rsidRPr="00AF041F">
        <w:rPr>
          <w:rFonts w:ascii="Calibri" w:hAnsi="Calibri" w:cs="Calibri"/>
          <w:color w:val="4EA72E" w:themeColor="accent6"/>
          <w:sz w:val="22"/>
          <w:szCs w:val="22"/>
        </w:rPr>
        <w:t>[number]</w:t>
      </w:r>
      <w:r w:rsidR="003E4AC0" w:rsidRPr="00AF041F">
        <w:rPr>
          <w:rFonts w:ascii="Calibri" w:hAnsi="Calibri" w:cs="Calibri"/>
          <w:color w:val="4EA72E" w:themeColor="accent6"/>
          <w:sz w:val="22"/>
          <w:szCs w:val="22"/>
        </w:rPr>
        <w:t xml:space="preserve"> </w:t>
      </w:r>
      <w:r w:rsidR="003E4AC0" w:rsidRPr="003E4AC0">
        <w:rPr>
          <w:rFonts w:ascii="Calibri" w:hAnsi="Calibri" w:cs="Calibri"/>
          <w:color w:val="auto"/>
          <w:sz w:val="22"/>
          <w:szCs w:val="22"/>
        </w:rPr>
        <w:t xml:space="preserve">Days’ and not less than </w:t>
      </w:r>
      <w:r w:rsidR="009E42B3" w:rsidRPr="00AF041F">
        <w:rPr>
          <w:rFonts w:ascii="Calibri" w:hAnsi="Calibri" w:cs="Calibri"/>
          <w:color w:val="4EA72E" w:themeColor="accent6"/>
          <w:sz w:val="22"/>
          <w:szCs w:val="22"/>
        </w:rPr>
        <w:t>[number]</w:t>
      </w:r>
      <w:r w:rsidR="003E4AC0" w:rsidRPr="00AF041F">
        <w:rPr>
          <w:rFonts w:ascii="Calibri" w:hAnsi="Calibri" w:cs="Calibri"/>
          <w:color w:val="4EA72E" w:themeColor="accent6"/>
          <w:sz w:val="22"/>
          <w:szCs w:val="22"/>
        </w:rPr>
        <w:t xml:space="preserve"> </w:t>
      </w:r>
      <w:r w:rsidR="003E4AC0" w:rsidRPr="003E4AC0">
        <w:rPr>
          <w:rFonts w:ascii="Calibri" w:hAnsi="Calibri" w:cs="Calibri"/>
          <w:color w:val="auto"/>
          <w:sz w:val="22"/>
          <w:szCs w:val="22"/>
        </w:rPr>
        <w:t>depending on the urgency</w:t>
      </w:r>
      <w:r w:rsidR="003E4AC0">
        <w:rPr>
          <w:rFonts w:ascii="Calibri" w:hAnsi="Calibri" w:cs="Calibri"/>
          <w:color w:val="auto"/>
          <w:sz w:val="22"/>
          <w:szCs w:val="22"/>
        </w:rPr>
        <w:t xml:space="preserve"> </w:t>
      </w:r>
      <w:r w:rsidR="007D0E7C" w:rsidRPr="00302A36">
        <w:rPr>
          <w:rFonts w:ascii="Calibri" w:hAnsi="Calibri" w:cs="Calibri"/>
          <w:color w:val="auto"/>
          <w:sz w:val="22"/>
          <w:szCs w:val="22"/>
        </w:rPr>
        <w:t xml:space="preserve">but generally the Committee meets </w:t>
      </w:r>
      <w:r w:rsidR="007D0E7C" w:rsidRPr="00AF041F">
        <w:rPr>
          <w:rFonts w:ascii="Calibri" w:hAnsi="Calibri" w:cs="Calibri"/>
          <w:color w:val="4EA72E" w:themeColor="accent6"/>
          <w:sz w:val="22"/>
          <w:szCs w:val="22"/>
        </w:rPr>
        <w:t>[</w:t>
      </w:r>
      <w:r w:rsidR="00582821" w:rsidRPr="00AF041F">
        <w:rPr>
          <w:rFonts w:ascii="Calibri" w:hAnsi="Calibri" w:cs="Calibri"/>
          <w:color w:val="4EA72E" w:themeColor="accent6"/>
          <w:sz w:val="22"/>
          <w:szCs w:val="22"/>
        </w:rPr>
        <w:t xml:space="preserve">insert </w:t>
      </w:r>
      <w:r w:rsidR="007D0E7C" w:rsidRPr="00AF041F">
        <w:rPr>
          <w:rFonts w:ascii="Calibri" w:hAnsi="Calibri" w:cs="Calibri"/>
          <w:color w:val="4EA72E" w:themeColor="accent6"/>
          <w:sz w:val="22"/>
          <w:szCs w:val="22"/>
        </w:rPr>
        <w:t>frequency</w:t>
      </w:r>
      <w:r w:rsidR="00582821" w:rsidRPr="00AF041F">
        <w:rPr>
          <w:rFonts w:ascii="Calibri" w:hAnsi="Calibri" w:cs="Calibri"/>
          <w:color w:val="4EA72E" w:themeColor="accent6"/>
          <w:sz w:val="22"/>
          <w:szCs w:val="22"/>
        </w:rPr>
        <w:t xml:space="preserve"> </w:t>
      </w:r>
      <w:r w:rsidR="0048768E" w:rsidRPr="00AF041F">
        <w:rPr>
          <w:rFonts w:ascii="Calibri" w:hAnsi="Calibri" w:cs="Calibri"/>
          <w:color w:val="4EA72E" w:themeColor="accent6"/>
          <w:sz w:val="22"/>
          <w:szCs w:val="22"/>
        </w:rPr>
        <w:t>e.g.</w:t>
      </w:r>
      <w:r w:rsidR="00582821" w:rsidRPr="00AF041F">
        <w:rPr>
          <w:rFonts w:ascii="Calibri" w:hAnsi="Calibri" w:cs="Calibri"/>
          <w:color w:val="4EA72E" w:themeColor="accent6"/>
          <w:sz w:val="22"/>
          <w:szCs w:val="22"/>
        </w:rPr>
        <w:t xml:space="preserve"> monthly</w:t>
      </w:r>
      <w:r w:rsidR="007D0E7C" w:rsidRPr="00AF041F">
        <w:rPr>
          <w:rFonts w:ascii="Calibri" w:hAnsi="Calibri" w:cs="Calibri"/>
          <w:color w:val="4EA72E" w:themeColor="accent6"/>
          <w:sz w:val="22"/>
          <w:szCs w:val="22"/>
        </w:rPr>
        <w:t>]</w:t>
      </w:r>
      <w:r w:rsidR="007D0E7C" w:rsidRPr="00302A36">
        <w:rPr>
          <w:rFonts w:ascii="Calibri" w:hAnsi="Calibri" w:cs="Calibri"/>
          <w:sz w:val="22"/>
          <w:szCs w:val="22"/>
        </w:rPr>
        <w:t>.</w:t>
      </w:r>
    </w:p>
    <w:p w14:paraId="25CA9BB9" w14:textId="5A5ED5A3" w:rsidR="00D0340E" w:rsidRPr="00D0340E" w:rsidRDefault="006C793B" w:rsidP="009E1EF0">
      <w:pPr>
        <w:ind w:left="567" w:hanging="567"/>
        <w:rPr>
          <w:rFonts w:ascii="Calibri" w:hAnsi="Calibri" w:cs="Calibri"/>
        </w:rPr>
      </w:pPr>
      <w:r>
        <w:rPr>
          <w:rFonts w:ascii="Calibri" w:hAnsi="Calibri" w:cs="Calibri"/>
        </w:rPr>
        <w:t>6</w:t>
      </w:r>
      <w:r w:rsidR="009B3DE1" w:rsidRPr="00453309">
        <w:rPr>
          <w:rFonts w:ascii="Calibri" w:hAnsi="Calibri" w:cs="Calibri"/>
        </w:rPr>
        <w:t>.2</w:t>
      </w:r>
      <w:r w:rsidR="009B3DE1">
        <w:rPr>
          <w:rFonts w:ascii="Calibri" w:hAnsi="Calibri" w:cs="Calibri"/>
          <w:b/>
        </w:rPr>
        <w:t xml:space="preserve">    </w:t>
      </w:r>
      <w:r>
        <w:rPr>
          <w:rFonts w:ascii="Calibri" w:hAnsi="Calibri" w:cs="Calibri"/>
          <w:b/>
        </w:rPr>
        <w:tab/>
      </w:r>
      <w:r w:rsidR="00A03111">
        <w:rPr>
          <w:rFonts w:ascii="Calibri" w:hAnsi="Calibri" w:cs="Calibri"/>
          <w:b/>
        </w:rPr>
        <w:t>P</w:t>
      </w:r>
      <w:r w:rsidR="007D0E7C" w:rsidRPr="00582821">
        <w:rPr>
          <w:rFonts w:ascii="Calibri" w:hAnsi="Calibri" w:cs="Calibri"/>
          <w:b/>
        </w:rPr>
        <w:t xml:space="preserve">rocedure: </w:t>
      </w:r>
      <w:r w:rsidR="007D0E7C" w:rsidRPr="00582821">
        <w:rPr>
          <w:rFonts w:ascii="Calibri" w:hAnsi="Calibri" w:cs="Calibri"/>
        </w:rPr>
        <w:t>Except to the extent specified in this Constitution</w:t>
      </w:r>
      <w:r w:rsidR="00A03111">
        <w:rPr>
          <w:rFonts w:ascii="Calibri" w:hAnsi="Calibri" w:cs="Calibri"/>
        </w:rPr>
        <w:t xml:space="preserve"> and the Club Regulations</w:t>
      </w:r>
      <w:r w:rsidR="007D0E7C" w:rsidRPr="00582821">
        <w:rPr>
          <w:rFonts w:ascii="Calibri" w:hAnsi="Calibri" w:cs="Calibri"/>
        </w:rPr>
        <w:t xml:space="preserve">, the </w:t>
      </w:r>
      <w:r w:rsidR="007D0E7C" w:rsidRPr="00D0340E">
        <w:rPr>
          <w:rFonts w:ascii="Calibri" w:hAnsi="Calibri" w:cs="Calibri"/>
        </w:rPr>
        <w:t xml:space="preserve">Committee may regulate its own procedure. </w:t>
      </w:r>
    </w:p>
    <w:p w14:paraId="2407E771" w14:textId="0336B193" w:rsidR="00196AF6" w:rsidRPr="009E1EF0" w:rsidRDefault="006C793B" w:rsidP="00BA6A9D">
      <w:pPr>
        <w:pStyle w:val="Heading3"/>
        <w:keepNext w:val="0"/>
        <w:keepLines w:val="0"/>
        <w:ind w:left="567" w:hanging="567"/>
        <w:rPr>
          <w:rFonts w:ascii="Calibri" w:hAnsi="Calibri" w:cs="Calibri"/>
          <w:color w:val="auto"/>
          <w:sz w:val="22"/>
          <w:szCs w:val="22"/>
        </w:rPr>
      </w:pPr>
      <w:r>
        <w:rPr>
          <w:rFonts w:ascii="Calibri" w:hAnsi="Calibri" w:cs="Calibri"/>
          <w:bCs/>
          <w:color w:val="auto"/>
          <w:sz w:val="22"/>
          <w:szCs w:val="22"/>
        </w:rPr>
        <w:t>6</w:t>
      </w:r>
      <w:r w:rsidR="00D0340E" w:rsidRPr="009E1EF0">
        <w:rPr>
          <w:rFonts w:ascii="Calibri" w:hAnsi="Calibri" w:cs="Calibri"/>
          <w:bCs/>
          <w:color w:val="auto"/>
          <w:sz w:val="22"/>
          <w:szCs w:val="22"/>
        </w:rPr>
        <w:t>.3</w:t>
      </w:r>
      <w:r w:rsidR="00D0340E" w:rsidRPr="009E1EF0">
        <w:rPr>
          <w:rFonts w:ascii="Calibri" w:hAnsi="Calibri" w:cs="Calibri"/>
          <w:b/>
          <w:color w:val="auto"/>
          <w:sz w:val="22"/>
          <w:szCs w:val="22"/>
        </w:rPr>
        <w:t xml:space="preserve"> </w:t>
      </w:r>
      <w:r w:rsidR="00D0340E">
        <w:rPr>
          <w:rFonts w:ascii="Calibri" w:hAnsi="Calibri" w:cs="Calibri"/>
          <w:b/>
          <w:color w:val="auto"/>
          <w:sz w:val="22"/>
          <w:szCs w:val="22"/>
        </w:rPr>
        <w:tab/>
      </w:r>
      <w:r w:rsidR="00196AF6" w:rsidRPr="009E1EF0">
        <w:rPr>
          <w:rFonts w:ascii="Calibri" w:hAnsi="Calibri" w:cs="Calibri"/>
          <w:b/>
          <w:color w:val="auto"/>
          <w:sz w:val="22"/>
          <w:szCs w:val="22"/>
        </w:rPr>
        <w:t>Resolutions Outside of Meetings:</w:t>
      </w:r>
      <w:r w:rsidR="00196AF6" w:rsidRPr="009E1EF0">
        <w:rPr>
          <w:rFonts w:ascii="Calibri" w:hAnsi="Calibri" w:cs="Calibri"/>
          <w:color w:val="auto"/>
          <w:sz w:val="22"/>
          <w:szCs w:val="22"/>
        </w:rPr>
        <w:t xml:space="preserve"> A resolution in writing, signed or consented to by email or other form of visible or other electronic </w:t>
      </w:r>
      <w:r w:rsidR="006E67E5" w:rsidRPr="009E1EF0">
        <w:rPr>
          <w:rFonts w:ascii="Calibri" w:hAnsi="Calibri" w:cs="Calibri"/>
          <w:color w:val="auto"/>
          <w:sz w:val="22"/>
          <w:szCs w:val="22"/>
        </w:rPr>
        <w:t>communication</w:t>
      </w:r>
      <w:r w:rsidR="00196AF6" w:rsidRPr="009E1EF0">
        <w:rPr>
          <w:rFonts w:ascii="Calibri" w:hAnsi="Calibri" w:cs="Calibri"/>
          <w:color w:val="auto"/>
          <w:sz w:val="22"/>
          <w:szCs w:val="22"/>
        </w:rPr>
        <w:t>, by a</w:t>
      </w:r>
      <w:r w:rsidR="00E37CAD" w:rsidRPr="009E1EF0">
        <w:rPr>
          <w:rFonts w:ascii="Calibri" w:hAnsi="Calibri" w:cs="Calibri"/>
          <w:color w:val="auto"/>
          <w:sz w:val="22"/>
          <w:szCs w:val="22"/>
        </w:rPr>
        <w:t>pproval of a</w:t>
      </w:r>
      <w:r w:rsidR="00196AF6" w:rsidRPr="009E1EF0">
        <w:rPr>
          <w:rFonts w:ascii="Calibri" w:hAnsi="Calibri" w:cs="Calibri"/>
          <w:color w:val="auto"/>
          <w:sz w:val="22"/>
          <w:szCs w:val="22"/>
        </w:rPr>
        <w:t xml:space="preserve"> Majority of the Committee will be valid as if it had been passed at a meeting of the Committee.  </w:t>
      </w:r>
    </w:p>
    <w:p w14:paraId="6BE3F124" w14:textId="64470255" w:rsidR="00582821" w:rsidRPr="00582821" w:rsidRDefault="007D0E7C" w:rsidP="007C71FA">
      <w:pPr>
        <w:pStyle w:val="Heading3"/>
        <w:keepNext w:val="0"/>
        <w:keepLines w:val="0"/>
        <w:numPr>
          <w:ilvl w:val="1"/>
          <w:numId w:val="132"/>
        </w:numPr>
        <w:ind w:left="567" w:hanging="567"/>
        <w:rPr>
          <w:rFonts w:ascii="Calibri" w:hAnsi="Calibri" w:cs="Calibri"/>
          <w:color w:val="auto"/>
          <w:sz w:val="22"/>
          <w:szCs w:val="22"/>
        </w:rPr>
      </w:pPr>
      <w:r w:rsidRPr="00582821">
        <w:rPr>
          <w:rFonts w:ascii="Calibri" w:hAnsi="Calibri" w:cs="Calibri"/>
          <w:b/>
          <w:color w:val="auto"/>
          <w:sz w:val="22"/>
          <w:szCs w:val="22"/>
        </w:rPr>
        <w:t xml:space="preserve">Quorum: </w:t>
      </w:r>
      <w:r w:rsidR="00471657">
        <w:rPr>
          <w:rFonts w:ascii="Calibri" w:hAnsi="Calibri" w:cs="Calibri"/>
          <w:color w:val="auto"/>
          <w:sz w:val="22"/>
          <w:szCs w:val="22"/>
        </w:rPr>
        <w:t xml:space="preserve">For a Committee meeting, or a </w:t>
      </w:r>
      <w:r w:rsidR="00471657" w:rsidRPr="00383B98">
        <w:rPr>
          <w:rFonts w:ascii="Calibri" w:hAnsi="Calibri" w:cs="Calibri"/>
          <w:color w:val="auto"/>
          <w:sz w:val="22"/>
          <w:szCs w:val="22"/>
        </w:rPr>
        <w:t xml:space="preserve">Committee </w:t>
      </w:r>
      <w:r w:rsidR="00330B84" w:rsidRPr="009E1EF0">
        <w:rPr>
          <w:rFonts w:ascii="Calibri" w:hAnsi="Calibri" w:cs="Calibri"/>
          <w:color w:val="auto"/>
          <w:sz w:val="22"/>
          <w:szCs w:val="22"/>
        </w:rPr>
        <w:t>r</w:t>
      </w:r>
      <w:r w:rsidR="00471657" w:rsidRPr="00383B98">
        <w:rPr>
          <w:rFonts w:ascii="Calibri" w:hAnsi="Calibri" w:cs="Calibri"/>
          <w:color w:val="auto"/>
          <w:sz w:val="22"/>
          <w:szCs w:val="22"/>
        </w:rPr>
        <w:t xml:space="preserve">esolution </w:t>
      </w:r>
      <w:r w:rsidR="00AF64CD" w:rsidRPr="00383B98">
        <w:rPr>
          <w:rFonts w:ascii="Calibri" w:hAnsi="Calibri" w:cs="Calibri"/>
          <w:color w:val="auto"/>
          <w:sz w:val="22"/>
          <w:szCs w:val="22"/>
        </w:rPr>
        <w:t>outside of a meeting, t</w:t>
      </w:r>
      <w:r w:rsidRPr="00383B98">
        <w:rPr>
          <w:rFonts w:ascii="Calibri" w:hAnsi="Calibri" w:cs="Calibri"/>
          <w:color w:val="auto"/>
          <w:sz w:val="22"/>
          <w:szCs w:val="22"/>
        </w:rPr>
        <w:t>he</w:t>
      </w:r>
      <w:r w:rsidRPr="00582821">
        <w:rPr>
          <w:rFonts w:ascii="Calibri" w:hAnsi="Calibri" w:cs="Calibri"/>
          <w:color w:val="auto"/>
          <w:sz w:val="22"/>
          <w:szCs w:val="22"/>
        </w:rPr>
        <w:t xml:space="preserve"> quorum is </w:t>
      </w:r>
      <w:r w:rsidR="005D4546" w:rsidRPr="00B4788E">
        <w:rPr>
          <w:rFonts w:ascii="Calibri" w:hAnsi="Calibri" w:cs="Calibri"/>
          <w:color w:val="auto"/>
          <w:sz w:val="22"/>
          <w:szCs w:val="22"/>
        </w:rPr>
        <w:t>fifty percent (</w:t>
      </w:r>
      <w:r w:rsidR="000A3D55">
        <w:rPr>
          <w:rFonts w:ascii="Calibri" w:hAnsi="Calibri" w:cs="Calibri"/>
          <w:color w:val="auto"/>
          <w:sz w:val="22"/>
          <w:szCs w:val="22"/>
        </w:rPr>
        <w:t>50</w:t>
      </w:r>
      <w:r w:rsidR="005D4546" w:rsidRPr="00B4788E">
        <w:rPr>
          <w:rFonts w:ascii="Calibri" w:hAnsi="Calibri" w:cs="Calibri"/>
          <w:color w:val="auto"/>
          <w:sz w:val="22"/>
          <w:szCs w:val="22"/>
        </w:rPr>
        <w:t>%), (rounded up to the nearest whole number) of the total num</w:t>
      </w:r>
      <w:r w:rsidR="005D4546">
        <w:rPr>
          <w:rFonts w:ascii="Calibri" w:hAnsi="Calibri" w:cs="Calibri"/>
          <w:color w:val="auto"/>
          <w:sz w:val="22"/>
          <w:szCs w:val="22"/>
        </w:rPr>
        <w:t>ber of</w:t>
      </w:r>
      <w:r w:rsidRPr="00582821">
        <w:rPr>
          <w:rFonts w:ascii="Calibri" w:hAnsi="Calibri" w:cs="Calibri"/>
          <w:color w:val="auto"/>
          <w:sz w:val="22"/>
          <w:szCs w:val="22"/>
        </w:rPr>
        <w:t xml:space="preserve"> Committee Members. </w:t>
      </w:r>
      <w:r w:rsidR="00582821" w:rsidRPr="00582821">
        <w:rPr>
          <w:rFonts w:ascii="Calibri" w:hAnsi="Calibri" w:cs="Calibri"/>
          <w:color w:val="auto"/>
          <w:sz w:val="22"/>
          <w:szCs w:val="22"/>
        </w:rPr>
        <w:t xml:space="preserve">Any Committee Member may be counted for the purposes of a </w:t>
      </w:r>
      <w:r w:rsidR="00AF64CD" w:rsidRPr="00582821">
        <w:rPr>
          <w:rFonts w:ascii="Calibri" w:hAnsi="Calibri" w:cs="Calibri"/>
          <w:color w:val="auto"/>
          <w:sz w:val="22"/>
          <w:szCs w:val="22"/>
        </w:rPr>
        <w:t>quorum and</w:t>
      </w:r>
      <w:r w:rsidR="006B5B53">
        <w:rPr>
          <w:rFonts w:ascii="Calibri" w:hAnsi="Calibri" w:cs="Calibri"/>
          <w:color w:val="auto"/>
          <w:sz w:val="22"/>
          <w:szCs w:val="22"/>
        </w:rPr>
        <w:t xml:space="preserve"> </w:t>
      </w:r>
      <w:r w:rsidR="00582821" w:rsidRPr="00582821">
        <w:rPr>
          <w:rFonts w:ascii="Calibri" w:hAnsi="Calibri" w:cs="Calibri"/>
          <w:color w:val="auto"/>
          <w:sz w:val="22"/>
          <w:szCs w:val="22"/>
        </w:rPr>
        <w:t xml:space="preserve">participate in any </w:t>
      </w:r>
      <w:r w:rsidR="00582821">
        <w:rPr>
          <w:rFonts w:ascii="Calibri" w:hAnsi="Calibri" w:cs="Calibri"/>
          <w:color w:val="auto"/>
          <w:sz w:val="22"/>
          <w:szCs w:val="22"/>
        </w:rPr>
        <w:t xml:space="preserve">meeting </w:t>
      </w:r>
      <w:r w:rsidR="00582821" w:rsidRPr="00582821">
        <w:rPr>
          <w:rFonts w:ascii="Calibri" w:hAnsi="Calibri" w:cs="Calibri"/>
          <w:color w:val="auto"/>
          <w:sz w:val="22"/>
          <w:szCs w:val="22"/>
        </w:rPr>
        <w:t xml:space="preserve">and vote on any proposed resolution at a Committee meeting without being physically present. This may only occur at Committee meetings by audio or audio-visual link or other electronic </w:t>
      </w:r>
      <w:r w:rsidR="008B22FD">
        <w:rPr>
          <w:rFonts w:ascii="Calibri" w:hAnsi="Calibri" w:cs="Calibri"/>
          <w:color w:val="auto"/>
          <w:sz w:val="22"/>
          <w:szCs w:val="22"/>
        </w:rPr>
        <w:t>means</w:t>
      </w:r>
      <w:r w:rsidR="008B22FD" w:rsidRPr="00582821">
        <w:rPr>
          <w:rFonts w:ascii="Calibri" w:hAnsi="Calibri" w:cs="Calibri"/>
          <w:color w:val="auto"/>
          <w:sz w:val="22"/>
          <w:szCs w:val="22"/>
        </w:rPr>
        <w:t xml:space="preserve"> </w:t>
      </w:r>
      <w:r w:rsidR="00582821" w:rsidRPr="00582821">
        <w:rPr>
          <w:rFonts w:ascii="Calibri" w:hAnsi="Calibri" w:cs="Calibri"/>
          <w:color w:val="auto"/>
          <w:sz w:val="22"/>
          <w:szCs w:val="22"/>
        </w:rPr>
        <w:t xml:space="preserve">provided that all </w:t>
      </w:r>
      <w:r w:rsidR="002C1580">
        <w:rPr>
          <w:rFonts w:ascii="Calibri" w:hAnsi="Calibri" w:cs="Calibri"/>
          <w:color w:val="auto"/>
          <w:sz w:val="22"/>
          <w:szCs w:val="22"/>
        </w:rPr>
        <w:t>individual</w:t>
      </w:r>
      <w:r w:rsidR="00582821" w:rsidRPr="00582821">
        <w:rPr>
          <w:rFonts w:ascii="Calibri" w:hAnsi="Calibri" w:cs="Calibri"/>
          <w:color w:val="auto"/>
          <w:sz w:val="22"/>
          <w:szCs w:val="22"/>
        </w:rPr>
        <w:t>s participating in the Committee meeting can hear each other effectively and simultaneously.</w:t>
      </w:r>
    </w:p>
    <w:p w14:paraId="15CD6162" w14:textId="2D413C29" w:rsidR="00582821" w:rsidRPr="005D0CDD" w:rsidRDefault="007D0E7C" w:rsidP="007C71FA">
      <w:pPr>
        <w:pStyle w:val="Heading3"/>
        <w:keepNext w:val="0"/>
        <w:keepLines w:val="0"/>
        <w:numPr>
          <w:ilvl w:val="1"/>
          <w:numId w:val="132"/>
        </w:numPr>
        <w:ind w:left="567" w:hanging="567"/>
        <w:rPr>
          <w:rFonts w:ascii="Calibri" w:hAnsi="Calibri" w:cs="Calibri"/>
          <w:color w:val="auto"/>
          <w:sz w:val="22"/>
          <w:szCs w:val="22"/>
        </w:rPr>
      </w:pPr>
      <w:r w:rsidRPr="005D0CDD">
        <w:rPr>
          <w:rFonts w:ascii="Calibri" w:hAnsi="Calibri" w:cs="Calibri"/>
          <w:b/>
          <w:color w:val="auto"/>
          <w:sz w:val="22"/>
          <w:szCs w:val="22"/>
        </w:rPr>
        <w:t>Chair:</w:t>
      </w:r>
      <w:r w:rsidRPr="005D0CDD">
        <w:rPr>
          <w:rFonts w:ascii="Calibri" w:hAnsi="Calibri" w:cs="Calibri"/>
          <w:color w:val="auto"/>
          <w:sz w:val="22"/>
          <w:szCs w:val="22"/>
        </w:rPr>
        <w:t xml:space="preserve"> The </w:t>
      </w:r>
      <w:r w:rsidR="0020283F" w:rsidRPr="005D0CDD">
        <w:rPr>
          <w:rFonts w:ascii="Calibri" w:hAnsi="Calibri" w:cs="Calibri"/>
          <w:color w:val="auto"/>
          <w:sz w:val="22"/>
          <w:szCs w:val="22"/>
        </w:rPr>
        <w:t>President</w:t>
      </w:r>
      <w:r w:rsidRPr="005D0CDD">
        <w:rPr>
          <w:rFonts w:ascii="Calibri" w:hAnsi="Calibri" w:cs="Calibri"/>
          <w:color w:val="auto"/>
          <w:sz w:val="22"/>
          <w:szCs w:val="22"/>
        </w:rPr>
        <w:t xml:space="preserve"> will chair </w:t>
      </w:r>
      <w:r w:rsidR="0020283F" w:rsidRPr="005D0CDD">
        <w:rPr>
          <w:rFonts w:ascii="Calibri" w:hAnsi="Calibri" w:cs="Calibri"/>
          <w:color w:val="auto"/>
          <w:sz w:val="22"/>
          <w:szCs w:val="22"/>
        </w:rPr>
        <w:t xml:space="preserve">all </w:t>
      </w:r>
      <w:r w:rsidRPr="005D0CDD">
        <w:rPr>
          <w:rFonts w:ascii="Calibri" w:hAnsi="Calibri" w:cs="Calibri"/>
          <w:color w:val="auto"/>
          <w:sz w:val="22"/>
          <w:szCs w:val="22"/>
        </w:rPr>
        <w:t xml:space="preserve">Committee meetings. If the </w:t>
      </w:r>
      <w:r w:rsidR="0020283F" w:rsidRPr="005D0CDD">
        <w:rPr>
          <w:rFonts w:ascii="Calibri" w:hAnsi="Calibri" w:cs="Calibri"/>
          <w:color w:val="auto"/>
          <w:sz w:val="22"/>
          <w:szCs w:val="22"/>
        </w:rPr>
        <w:t>President</w:t>
      </w:r>
      <w:r w:rsidRPr="005D0CDD">
        <w:rPr>
          <w:rFonts w:ascii="Calibri" w:hAnsi="Calibri" w:cs="Calibri"/>
          <w:color w:val="auto"/>
          <w:sz w:val="22"/>
          <w:szCs w:val="22"/>
        </w:rPr>
        <w:t xml:space="preserve"> is unavailable, another Committee Member </w:t>
      </w:r>
      <w:r w:rsidR="00582821" w:rsidRPr="005D0CDD">
        <w:rPr>
          <w:rFonts w:ascii="Calibri" w:hAnsi="Calibri" w:cs="Calibri"/>
          <w:color w:val="auto"/>
          <w:sz w:val="22"/>
          <w:szCs w:val="22"/>
        </w:rPr>
        <w:t>shall</w:t>
      </w:r>
      <w:r w:rsidRPr="005D0CDD">
        <w:rPr>
          <w:rFonts w:ascii="Calibri" w:hAnsi="Calibri" w:cs="Calibri"/>
          <w:color w:val="auto"/>
          <w:sz w:val="22"/>
          <w:szCs w:val="22"/>
        </w:rPr>
        <w:t xml:space="preserve"> be appointed by the Committee to undertake the Chair’s role during the period of unavailability. </w:t>
      </w:r>
    </w:p>
    <w:p w14:paraId="7238A59C" w14:textId="628219A7" w:rsidR="00274671" w:rsidRPr="0020283F" w:rsidRDefault="007D0E7C" w:rsidP="007C71FA">
      <w:pPr>
        <w:pStyle w:val="Heading3"/>
        <w:numPr>
          <w:ilvl w:val="1"/>
          <w:numId w:val="132"/>
        </w:numPr>
        <w:ind w:left="567" w:hanging="567"/>
        <w:rPr>
          <w:rFonts w:ascii="Calibri" w:hAnsi="Calibri" w:cs="Calibri"/>
          <w:color w:val="auto"/>
          <w:sz w:val="22"/>
          <w:szCs w:val="22"/>
        </w:rPr>
      </w:pPr>
      <w:r w:rsidRPr="00274671">
        <w:rPr>
          <w:rFonts w:ascii="Calibri" w:hAnsi="Calibri" w:cs="Calibri"/>
          <w:b/>
          <w:color w:val="auto"/>
          <w:sz w:val="22"/>
          <w:szCs w:val="22"/>
        </w:rPr>
        <w:t xml:space="preserve">Voting: </w:t>
      </w:r>
      <w:r w:rsidRPr="00274671">
        <w:rPr>
          <w:rFonts w:ascii="Calibri" w:hAnsi="Calibri" w:cs="Calibri"/>
          <w:color w:val="auto"/>
          <w:sz w:val="22"/>
          <w:szCs w:val="22"/>
        </w:rPr>
        <w:t xml:space="preserve">Each Committee Member </w:t>
      </w:r>
      <w:r w:rsidR="00FE7944">
        <w:rPr>
          <w:rFonts w:ascii="Calibri" w:hAnsi="Calibri" w:cs="Calibri"/>
          <w:color w:val="auto"/>
          <w:sz w:val="22"/>
          <w:szCs w:val="22"/>
        </w:rPr>
        <w:t>is entitled to</w:t>
      </w:r>
      <w:r w:rsidRPr="00274671">
        <w:rPr>
          <w:rFonts w:ascii="Calibri" w:hAnsi="Calibri" w:cs="Calibri"/>
          <w:color w:val="auto"/>
          <w:sz w:val="22"/>
          <w:szCs w:val="22"/>
        </w:rPr>
        <w:t xml:space="preserve"> one vote</w:t>
      </w:r>
      <w:r w:rsidR="00FE7944">
        <w:rPr>
          <w:rFonts w:ascii="Calibri" w:hAnsi="Calibri" w:cs="Calibri"/>
          <w:color w:val="auto"/>
          <w:sz w:val="22"/>
          <w:szCs w:val="22"/>
        </w:rPr>
        <w:t xml:space="preserve"> at any Committee meeting or on any Committee resolution outside of </w:t>
      </w:r>
      <w:r w:rsidR="00FF6874">
        <w:rPr>
          <w:rFonts w:ascii="Calibri" w:hAnsi="Calibri" w:cs="Calibri"/>
          <w:color w:val="auto"/>
          <w:sz w:val="22"/>
          <w:szCs w:val="22"/>
        </w:rPr>
        <w:t xml:space="preserve">a </w:t>
      </w:r>
      <w:r w:rsidR="00FE7944">
        <w:rPr>
          <w:rFonts w:ascii="Calibri" w:hAnsi="Calibri" w:cs="Calibri"/>
          <w:color w:val="auto"/>
          <w:sz w:val="22"/>
          <w:szCs w:val="22"/>
        </w:rPr>
        <w:t>meeting</w:t>
      </w:r>
      <w:r w:rsidRPr="00274671">
        <w:rPr>
          <w:rFonts w:ascii="Calibri" w:hAnsi="Calibri" w:cs="Calibri"/>
          <w:color w:val="auto"/>
          <w:sz w:val="22"/>
          <w:szCs w:val="22"/>
        </w:rPr>
        <w:t xml:space="preserve">. Voting </w:t>
      </w:r>
      <w:r w:rsidR="008B1985">
        <w:rPr>
          <w:rFonts w:ascii="Calibri" w:hAnsi="Calibri" w:cs="Calibri"/>
          <w:color w:val="auto"/>
          <w:sz w:val="22"/>
          <w:szCs w:val="22"/>
        </w:rPr>
        <w:t xml:space="preserve">at Committee meetings </w:t>
      </w:r>
      <w:r w:rsidRPr="00274671">
        <w:rPr>
          <w:rFonts w:ascii="Calibri" w:hAnsi="Calibri" w:cs="Calibri"/>
          <w:color w:val="auto"/>
          <w:sz w:val="22"/>
          <w:szCs w:val="22"/>
        </w:rPr>
        <w:t>is by voice</w:t>
      </w:r>
      <w:r w:rsidR="008B1985">
        <w:rPr>
          <w:rFonts w:ascii="Calibri" w:hAnsi="Calibri" w:cs="Calibri"/>
          <w:color w:val="auto"/>
          <w:sz w:val="22"/>
          <w:szCs w:val="22"/>
        </w:rPr>
        <w:t xml:space="preserve">, </w:t>
      </w:r>
      <w:r w:rsidR="005D0CDD">
        <w:rPr>
          <w:rFonts w:ascii="Calibri" w:hAnsi="Calibri" w:cs="Calibri"/>
          <w:color w:val="auto"/>
          <w:sz w:val="22"/>
          <w:szCs w:val="22"/>
        </w:rPr>
        <w:t>s</w:t>
      </w:r>
      <w:r w:rsidR="008B1985">
        <w:rPr>
          <w:rFonts w:ascii="Calibri" w:hAnsi="Calibri" w:cs="Calibri"/>
          <w:color w:val="auto"/>
          <w:sz w:val="22"/>
          <w:szCs w:val="22"/>
        </w:rPr>
        <w:t>how of hands or,</w:t>
      </w:r>
      <w:r w:rsidRPr="00274671">
        <w:rPr>
          <w:rFonts w:ascii="Calibri" w:hAnsi="Calibri" w:cs="Calibri"/>
          <w:color w:val="auto"/>
          <w:sz w:val="22"/>
          <w:szCs w:val="22"/>
        </w:rPr>
        <w:t xml:space="preserve"> </w:t>
      </w:r>
      <w:r w:rsidR="008B1985">
        <w:rPr>
          <w:rFonts w:ascii="Calibri" w:hAnsi="Calibri" w:cs="Calibri"/>
          <w:color w:val="auto"/>
          <w:sz w:val="22"/>
          <w:szCs w:val="22"/>
        </w:rPr>
        <w:t xml:space="preserve">if </w:t>
      </w:r>
      <w:r w:rsidRPr="00274671">
        <w:rPr>
          <w:rFonts w:ascii="Calibri" w:hAnsi="Calibri" w:cs="Calibri"/>
          <w:color w:val="auto"/>
          <w:sz w:val="22"/>
          <w:szCs w:val="22"/>
        </w:rPr>
        <w:t>request</w:t>
      </w:r>
      <w:r w:rsidR="008B1985">
        <w:rPr>
          <w:rFonts w:ascii="Calibri" w:hAnsi="Calibri" w:cs="Calibri"/>
          <w:color w:val="auto"/>
          <w:sz w:val="22"/>
          <w:szCs w:val="22"/>
        </w:rPr>
        <w:t>ed</w:t>
      </w:r>
      <w:r w:rsidRPr="00274671">
        <w:rPr>
          <w:rFonts w:ascii="Calibri" w:hAnsi="Calibri" w:cs="Calibri"/>
          <w:color w:val="auto"/>
          <w:sz w:val="22"/>
          <w:szCs w:val="22"/>
        </w:rPr>
        <w:t xml:space="preserve"> </w:t>
      </w:r>
      <w:r w:rsidR="008B1985">
        <w:rPr>
          <w:rFonts w:ascii="Calibri" w:hAnsi="Calibri" w:cs="Calibri"/>
          <w:color w:val="auto"/>
          <w:sz w:val="22"/>
          <w:szCs w:val="22"/>
        </w:rPr>
        <w:t>by</w:t>
      </w:r>
      <w:r w:rsidRPr="00274671">
        <w:rPr>
          <w:rFonts w:ascii="Calibri" w:hAnsi="Calibri" w:cs="Calibri"/>
          <w:color w:val="auto"/>
          <w:sz w:val="22"/>
          <w:szCs w:val="22"/>
        </w:rPr>
        <w:t xml:space="preserve"> any Committee Member</w:t>
      </w:r>
      <w:r w:rsidR="00815E87">
        <w:rPr>
          <w:rFonts w:ascii="Calibri" w:hAnsi="Calibri" w:cs="Calibri"/>
          <w:color w:val="auto"/>
          <w:sz w:val="22"/>
          <w:szCs w:val="22"/>
        </w:rPr>
        <w:t xml:space="preserve">, </w:t>
      </w:r>
      <w:r w:rsidR="00A763AD">
        <w:rPr>
          <w:rFonts w:ascii="Calibri" w:hAnsi="Calibri" w:cs="Calibri"/>
          <w:color w:val="auto"/>
          <w:sz w:val="22"/>
          <w:szCs w:val="22"/>
        </w:rPr>
        <w:t>secret</w:t>
      </w:r>
      <w:r w:rsidRPr="00274671">
        <w:rPr>
          <w:rFonts w:ascii="Calibri" w:hAnsi="Calibri" w:cs="Calibri"/>
          <w:color w:val="auto"/>
          <w:sz w:val="22"/>
          <w:szCs w:val="22"/>
        </w:rPr>
        <w:t xml:space="preserve"> ballot. </w:t>
      </w:r>
      <w:r w:rsidRPr="00A64E5D">
        <w:rPr>
          <w:rFonts w:ascii="Calibri" w:hAnsi="Calibri" w:cs="Calibri"/>
          <w:color w:val="auto"/>
          <w:sz w:val="22"/>
          <w:szCs w:val="22"/>
        </w:rPr>
        <w:t xml:space="preserve">Proxy </w:t>
      </w:r>
      <w:r w:rsidR="00815E87" w:rsidRPr="00A64E5D">
        <w:rPr>
          <w:rFonts w:ascii="Calibri" w:hAnsi="Calibri" w:cs="Calibri"/>
          <w:color w:val="auto"/>
          <w:sz w:val="22"/>
          <w:szCs w:val="22"/>
        </w:rPr>
        <w:t xml:space="preserve">voting is </w:t>
      </w:r>
      <w:r w:rsidRPr="00A64E5D">
        <w:rPr>
          <w:rFonts w:ascii="Calibri" w:hAnsi="Calibri" w:cs="Calibri"/>
          <w:color w:val="auto"/>
          <w:sz w:val="22"/>
          <w:szCs w:val="22"/>
        </w:rPr>
        <w:t>not permitted</w:t>
      </w:r>
      <w:r w:rsidR="00815E87" w:rsidRPr="00A64E5D">
        <w:rPr>
          <w:rFonts w:ascii="Calibri" w:hAnsi="Calibri" w:cs="Calibri"/>
          <w:color w:val="auto"/>
          <w:sz w:val="22"/>
          <w:szCs w:val="22"/>
        </w:rPr>
        <w:t xml:space="preserve"> at Committee meetings</w:t>
      </w:r>
      <w:r w:rsidRPr="00A64E5D">
        <w:rPr>
          <w:rFonts w:ascii="Calibri" w:hAnsi="Calibri" w:cs="Calibri"/>
          <w:color w:val="auto"/>
          <w:sz w:val="22"/>
          <w:szCs w:val="22"/>
        </w:rPr>
        <w:t>.</w:t>
      </w:r>
      <w:r w:rsidRPr="00274671">
        <w:rPr>
          <w:rFonts w:ascii="Calibri" w:hAnsi="Calibri" w:cs="Calibri"/>
          <w:color w:val="auto"/>
          <w:sz w:val="22"/>
          <w:szCs w:val="22"/>
        </w:rPr>
        <w:t xml:space="preserve"> </w:t>
      </w:r>
      <w:r w:rsidRPr="0020283F">
        <w:rPr>
          <w:rFonts w:ascii="Calibri" w:hAnsi="Calibri" w:cs="Calibri"/>
          <w:color w:val="auto"/>
          <w:sz w:val="22"/>
          <w:szCs w:val="22"/>
        </w:rPr>
        <w:t>I</w:t>
      </w:r>
      <w:r w:rsidR="00A67145">
        <w:rPr>
          <w:rFonts w:ascii="Calibri" w:hAnsi="Calibri" w:cs="Calibri"/>
          <w:color w:val="auto"/>
          <w:sz w:val="22"/>
          <w:szCs w:val="22"/>
        </w:rPr>
        <w:t xml:space="preserve">f a </w:t>
      </w:r>
      <w:r w:rsidRPr="0020283F">
        <w:rPr>
          <w:rFonts w:ascii="Calibri" w:hAnsi="Calibri" w:cs="Calibri"/>
          <w:color w:val="auto"/>
          <w:sz w:val="22"/>
          <w:szCs w:val="22"/>
        </w:rPr>
        <w:t>vote</w:t>
      </w:r>
      <w:r w:rsidR="00EE5F86">
        <w:rPr>
          <w:rFonts w:ascii="Calibri" w:hAnsi="Calibri" w:cs="Calibri"/>
          <w:color w:val="auto"/>
          <w:sz w:val="22"/>
          <w:szCs w:val="22"/>
        </w:rPr>
        <w:t xml:space="preserve"> </w:t>
      </w:r>
      <w:r w:rsidR="00A67145">
        <w:rPr>
          <w:rFonts w:ascii="Calibri" w:hAnsi="Calibri" w:cs="Calibri"/>
          <w:color w:val="auto"/>
          <w:sz w:val="22"/>
          <w:szCs w:val="22"/>
        </w:rPr>
        <w:t>is</w:t>
      </w:r>
      <w:r w:rsidR="00EE5F86">
        <w:rPr>
          <w:rFonts w:ascii="Calibri" w:hAnsi="Calibri" w:cs="Calibri"/>
          <w:color w:val="auto"/>
          <w:sz w:val="22"/>
          <w:szCs w:val="22"/>
        </w:rPr>
        <w:t xml:space="preserve"> tied</w:t>
      </w:r>
      <w:r w:rsidRPr="0020283F">
        <w:rPr>
          <w:rFonts w:ascii="Calibri" w:hAnsi="Calibri" w:cs="Calibri"/>
          <w:color w:val="auto"/>
          <w:sz w:val="22"/>
          <w:szCs w:val="22"/>
        </w:rPr>
        <w:t xml:space="preserve">, the Chair </w:t>
      </w:r>
      <w:r w:rsidR="005025CB">
        <w:rPr>
          <w:rFonts w:ascii="Calibri" w:hAnsi="Calibri" w:cs="Calibri"/>
          <w:color w:val="auto"/>
          <w:sz w:val="22"/>
          <w:szCs w:val="22"/>
        </w:rPr>
        <w:t xml:space="preserve">of the meeting </w:t>
      </w:r>
      <w:r w:rsidR="005D4546">
        <w:rPr>
          <w:rFonts w:ascii="Calibri" w:hAnsi="Calibri" w:cs="Calibri"/>
          <w:color w:val="auto"/>
          <w:sz w:val="22"/>
          <w:szCs w:val="22"/>
        </w:rPr>
        <w:t>is entitled to</w:t>
      </w:r>
      <w:r w:rsidRPr="0020283F">
        <w:rPr>
          <w:rFonts w:ascii="Calibri" w:hAnsi="Calibri" w:cs="Calibri"/>
          <w:color w:val="auto"/>
          <w:sz w:val="22"/>
          <w:szCs w:val="22"/>
        </w:rPr>
        <w:t xml:space="preserve"> a casting vote. </w:t>
      </w:r>
    </w:p>
    <w:p w14:paraId="5E147B12" w14:textId="5669FF65" w:rsidR="00093968" w:rsidRPr="007D0E7C" w:rsidRDefault="00093968" w:rsidP="007C71FA">
      <w:pPr>
        <w:pStyle w:val="Heading3"/>
        <w:numPr>
          <w:ilvl w:val="1"/>
          <w:numId w:val="132"/>
        </w:numPr>
        <w:ind w:left="567" w:hanging="567"/>
        <w:rPr>
          <w:rFonts w:ascii="Calibri" w:hAnsi="Calibri" w:cs="Calibri"/>
          <w:sz w:val="22"/>
          <w:szCs w:val="22"/>
        </w:rPr>
      </w:pPr>
      <w:r w:rsidRPr="00274671">
        <w:rPr>
          <w:rFonts w:ascii="Calibri" w:hAnsi="Calibri" w:cs="Calibri"/>
          <w:b/>
          <w:bCs/>
          <w:color w:val="auto"/>
          <w:sz w:val="22"/>
          <w:szCs w:val="22"/>
        </w:rPr>
        <w:t>Majority</w:t>
      </w:r>
      <w:r w:rsidRPr="00274671">
        <w:rPr>
          <w:rFonts w:ascii="Calibri" w:hAnsi="Calibri" w:cs="Calibri"/>
          <w:color w:val="auto"/>
          <w:sz w:val="22"/>
          <w:szCs w:val="22"/>
        </w:rPr>
        <w:t xml:space="preserve">: Unless specified otherwise in this Constitution, </w:t>
      </w:r>
      <w:r w:rsidR="006A0F3D">
        <w:rPr>
          <w:rFonts w:ascii="Calibri" w:hAnsi="Calibri" w:cs="Calibri"/>
          <w:color w:val="auto"/>
          <w:sz w:val="22"/>
          <w:szCs w:val="22"/>
        </w:rPr>
        <w:t xml:space="preserve">a </w:t>
      </w:r>
      <w:r w:rsidRPr="00274671">
        <w:rPr>
          <w:rFonts w:ascii="Calibri" w:hAnsi="Calibri" w:cs="Calibri"/>
          <w:color w:val="auto"/>
          <w:sz w:val="22"/>
          <w:szCs w:val="22"/>
        </w:rPr>
        <w:t xml:space="preserve">motion </w:t>
      </w:r>
      <w:r w:rsidR="006A0F3D">
        <w:rPr>
          <w:rFonts w:ascii="Calibri" w:hAnsi="Calibri" w:cs="Calibri"/>
          <w:color w:val="auto"/>
          <w:sz w:val="22"/>
          <w:szCs w:val="22"/>
        </w:rPr>
        <w:t>or</w:t>
      </w:r>
      <w:r w:rsidRPr="00274671">
        <w:rPr>
          <w:rFonts w:ascii="Calibri" w:hAnsi="Calibri" w:cs="Calibri"/>
          <w:color w:val="auto"/>
          <w:sz w:val="22"/>
          <w:szCs w:val="22"/>
        </w:rPr>
        <w:t xml:space="preserve"> resolution of the </w:t>
      </w:r>
      <w:r w:rsidR="00280D1E" w:rsidRPr="00274671">
        <w:rPr>
          <w:rFonts w:ascii="Calibri" w:hAnsi="Calibri" w:cs="Calibri"/>
          <w:color w:val="auto"/>
          <w:sz w:val="22"/>
          <w:szCs w:val="22"/>
        </w:rPr>
        <w:t>Committee</w:t>
      </w:r>
      <w:r w:rsidRPr="00274671">
        <w:rPr>
          <w:rFonts w:ascii="Calibri" w:hAnsi="Calibri" w:cs="Calibri"/>
          <w:color w:val="auto"/>
          <w:sz w:val="22"/>
          <w:szCs w:val="22"/>
        </w:rPr>
        <w:t xml:space="preserve"> </w:t>
      </w:r>
      <w:r w:rsidR="001722A6" w:rsidRPr="00274671">
        <w:rPr>
          <w:rFonts w:ascii="Calibri" w:hAnsi="Calibri" w:cs="Calibri"/>
          <w:color w:val="auto"/>
          <w:sz w:val="22"/>
          <w:szCs w:val="22"/>
        </w:rPr>
        <w:t>shall</w:t>
      </w:r>
      <w:r w:rsidRPr="00274671">
        <w:rPr>
          <w:rFonts w:ascii="Calibri" w:hAnsi="Calibri" w:cs="Calibri"/>
          <w:color w:val="auto"/>
          <w:sz w:val="22"/>
          <w:szCs w:val="22"/>
        </w:rPr>
        <w:t xml:space="preserve"> be </w:t>
      </w:r>
      <w:r w:rsidR="006A0F3D">
        <w:rPr>
          <w:rFonts w:ascii="Calibri" w:hAnsi="Calibri" w:cs="Calibri"/>
          <w:color w:val="auto"/>
          <w:sz w:val="22"/>
          <w:szCs w:val="22"/>
        </w:rPr>
        <w:t>approved if</w:t>
      </w:r>
      <w:r w:rsidR="006A0F3D" w:rsidRPr="00274671">
        <w:rPr>
          <w:rFonts w:ascii="Calibri" w:hAnsi="Calibri" w:cs="Calibri"/>
          <w:color w:val="auto"/>
          <w:sz w:val="22"/>
          <w:szCs w:val="22"/>
        </w:rPr>
        <w:t xml:space="preserve"> </w:t>
      </w:r>
      <w:r w:rsidRPr="00274671">
        <w:rPr>
          <w:rFonts w:ascii="Calibri" w:hAnsi="Calibri" w:cs="Calibri"/>
          <w:color w:val="auto"/>
          <w:sz w:val="22"/>
          <w:szCs w:val="22"/>
        </w:rPr>
        <w:t xml:space="preserve">by a Majority of </w:t>
      </w:r>
      <w:r w:rsidR="00280D1E" w:rsidRPr="00274671">
        <w:rPr>
          <w:rFonts w:ascii="Calibri" w:hAnsi="Calibri" w:cs="Calibri"/>
          <w:color w:val="auto"/>
          <w:sz w:val="22"/>
          <w:szCs w:val="22"/>
        </w:rPr>
        <w:t>Committee</w:t>
      </w:r>
      <w:r w:rsidRPr="00274671">
        <w:rPr>
          <w:rFonts w:ascii="Calibri" w:hAnsi="Calibri" w:cs="Calibri"/>
          <w:color w:val="auto"/>
          <w:sz w:val="22"/>
          <w:szCs w:val="22"/>
        </w:rPr>
        <w:t xml:space="preserve"> Members</w:t>
      </w:r>
      <w:r w:rsidR="00596291">
        <w:rPr>
          <w:rFonts w:ascii="Calibri" w:hAnsi="Calibri" w:cs="Calibri"/>
          <w:color w:val="auto"/>
          <w:sz w:val="22"/>
          <w:szCs w:val="22"/>
        </w:rPr>
        <w:t xml:space="preserve"> are in favour of it</w:t>
      </w:r>
      <w:r w:rsidRPr="007D0E7C">
        <w:rPr>
          <w:rFonts w:ascii="Calibri" w:hAnsi="Calibri" w:cs="Calibri"/>
          <w:sz w:val="22"/>
          <w:szCs w:val="22"/>
        </w:rPr>
        <w:t>.</w:t>
      </w:r>
      <w:r w:rsidR="004C20A8" w:rsidRPr="007D0E7C">
        <w:rPr>
          <w:rFonts w:ascii="Calibri" w:hAnsi="Calibri" w:cs="Calibri"/>
          <w:sz w:val="22"/>
          <w:szCs w:val="22"/>
        </w:rPr>
        <w:t xml:space="preserve"> </w:t>
      </w:r>
    </w:p>
    <w:p w14:paraId="30B88B60" w14:textId="53A0A281" w:rsidR="00274671" w:rsidRPr="00E27834" w:rsidRDefault="00274671" w:rsidP="00BF12A4">
      <w:pPr>
        <w:rPr>
          <w:rFonts w:ascii="Calibri" w:hAnsi="Calibri" w:cs="Calibri"/>
          <w:i/>
          <w:iCs/>
          <w:color w:val="0070C0"/>
        </w:rPr>
      </w:pPr>
      <w:bookmarkStart w:id="70" w:name="_Toc161422003"/>
      <w:bookmarkStart w:id="71" w:name="_Ref495572425"/>
      <w:bookmarkEnd w:id="69"/>
      <w:r>
        <w:rPr>
          <w:rFonts w:ascii="Calibri" w:hAnsi="Calibri" w:cs="Calibri"/>
        </w:rPr>
        <w:tab/>
      </w:r>
      <w:r w:rsidRPr="00E27834">
        <w:rPr>
          <w:rFonts w:ascii="Calibri" w:hAnsi="Calibri" w:cs="Calibri"/>
          <w:color w:val="0070C0"/>
        </w:rPr>
        <w:t xml:space="preserve"> </w:t>
      </w:r>
    </w:p>
    <w:p w14:paraId="698BDD5B" w14:textId="67EF54A0" w:rsidR="00AF10D5" w:rsidRPr="00745588" w:rsidRDefault="006C793B" w:rsidP="001A1C30">
      <w:pPr>
        <w:keepNext/>
        <w:keepLines/>
        <w:pBdr>
          <w:bottom w:val="single" w:sz="4" w:space="1" w:color="auto"/>
        </w:pBdr>
        <w:ind w:left="567" w:hanging="567"/>
        <w:rPr>
          <w:rFonts w:ascii="Calibri" w:hAnsi="Calibri" w:cs="Calibri"/>
          <w:b/>
          <w:bCs/>
        </w:rPr>
      </w:pPr>
      <w:r>
        <w:rPr>
          <w:rFonts w:ascii="Calibri" w:hAnsi="Calibri" w:cs="Calibri"/>
          <w:b/>
          <w:bCs/>
        </w:rPr>
        <w:lastRenderedPageBreak/>
        <w:t>7</w:t>
      </w:r>
      <w:r w:rsidR="00274671">
        <w:rPr>
          <w:rFonts w:ascii="Calibri" w:hAnsi="Calibri" w:cs="Calibri"/>
          <w:b/>
          <w:bCs/>
        </w:rPr>
        <w:t>.</w:t>
      </w:r>
      <w:r w:rsidR="00274671">
        <w:rPr>
          <w:rFonts w:ascii="Calibri" w:hAnsi="Calibri" w:cs="Calibri"/>
          <w:b/>
          <w:bCs/>
        </w:rPr>
        <w:tab/>
      </w:r>
      <w:r w:rsidR="00AF10D5" w:rsidRPr="00745588">
        <w:rPr>
          <w:rFonts w:ascii="Calibri" w:hAnsi="Calibri" w:cs="Calibri"/>
          <w:b/>
          <w:bCs/>
        </w:rPr>
        <w:t>Interests and Conflicts of Interest</w:t>
      </w:r>
    </w:p>
    <w:p w14:paraId="184272F2" w14:textId="6B0FFF84" w:rsidR="00822418" w:rsidRPr="00BA6A9D" w:rsidRDefault="006C793B" w:rsidP="001A1C30">
      <w:pPr>
        <w:keepNext/>
        <w:keepLines/>
        <w:ind w:left="567" w:hanging="567"/>
        <w:rPr>
          <w:rFonts w:ascii="Calibri" w:hAnsi="Calibri" w:cs="Calibri"/>
          <w:bCs/>
        </w:rPr>
      </w:pPr>
      <w:r>
        <w:rPr>
          <w:rFonts w:ascii="Calibri" w:hAnsi="Calibri" w:cs="Calibri"/>
          <w:bCs/>
        </w:rPr>
        <w:t>7</w:t>
      </w:r>
      <w:r w:rsidR="00851FDA">
        <w:rPr>
          <w:rFonts w:ascii="Calibri" w:hAnsi="Calibri" w:cs="Calibri"/>
          <w:bCs/>
        </w:rPr>
        <w:t>.1</w:t>
      </w:r>
      <w:r w:rsidR="00851FDA">
        <w:rPr>
          <w:rFonts w:ascii="Calibri" w:hAnsi="Calibri" w:cs="Calibri"/>
          <w:bCs/>
        </w:rPr>
        <w:tab/>
      </w:r>
      <w:r w:rsidR="00745588" w:rsidRPr="004B7443">
        <w:rPr>
          <w:rFonts w:ascii="Calibri" w:hAnsi="Calibri" w:cs="Calibri"/>
          <w:b/>
        </w:rPr>
        <w:t>Register of interests</w:t>
      </w:r>
      <w:r w:rsidR="00745588" w:rsidRPr="004B7443">
        <w:rPr>
          <w:rFonts w:ascii="Calibri" w:hAnsi="Calibri" w:cs="Calibri"/>
          <w:bCs/>
        </w:rPr>
        <w:t xml:space="preserve">: The </w:t>
      </w:r>
      <w:r w:rsidR="00280D1E" w:rsidRPr="004B7443">
        <w:rPr>
          <w:rFonts w:ascii="Calibri" w:hAnsi="Calibri" w:cs="Calibri"/>
          <w:bCs/>
        </w:rPr>
        <w:t>Committee</w:t>
      </w:r>
      <w:r w:rsidR="00745588" w:rsidRPr="004B7443">
        <w:rPr>
          <w:rFonts w:ascii="Calibri" w:hAnsi="Calibri" w:cs="Calibri"/>
          <w:bCs/>
        </w:rPr>
        <w:t xml:space="preserve"> must keep a register of interest disclosures made by</w:t>
      </w:r>
      <w:r w:rsidR="00851FDA">
        <w:rPr>
          <w:rFonts w:ascii="Calibri" w:hAnsi="Calibri" w:cs="Calibri"/>
          <w:bCs/>
        </w:rPr>
        <w:t xml:space="preserve"> </w:t>
      </w:r>
      <w:r w:rsidR="00745588" w:rsidRPr="00BA6A9D">
        <w:rPr>
          <w:rFonts w:ascii="Calibri" w:hAnsi="Calibri" w:cs="Calibri"/>
          <w:bCs/>
        </w:rPr>
        <w:t>Officers.</w:t>
      </w:r>
      <w:bookmarkStart w:id="72" w:name="_2afmg28" w:colFirst="0" w:colLast="0"/>
      <w:bookmarkEnd w:id="72"/>
    </w:p>
    <w:p w14:paraId="48152B71" w14:textId="6FF15824" w:rsidR="00822418" w:rsidRPr="007C71FA" w:rsidRDefault="00745588" w:rsidP="007C71FA">
      <w:pPr>
        <w:pStyle w:val="ListParagraph"/>
        <w:keepNext/>
        <w:keepLines/>
        <w:numPr>
          <w:ilvl w:val="1"/>
          <w:numId w:val="133"/>
        </w:numPr>
        <w:ind w:left="567" w:hanging="567"/>
        <w:rPr>
          <w:rFonts w:ascii="Calibri" w:hAnsi="Calibri" w:cs="Calibri"/>
          <w:bCs/>
        </w:rPr>
      </w:pPr>
      <w:r w:rsidRPr="007C71FA">
        <w:rPr>
          <w:rFonts w:ascii="Calibri" w:hAnsi="Calibri" w:cs="Calibri"/>
          <w:b/>
        </w:rPr>
        <w:t>Duty to disclose interest</w:t>
      </w:r>
      <w:r w:rsidRPr="007C71FA">
        <w:rPr>
          <w:rFonts w:ascii="Calibri" w:hAnsi="Calibri" w:cs="Calibri"/>
          <w:bCs/>
        </w:rPr>
        <w:t xml:space="preserve">: An Officer who is </w:t>
      </w:r>
      <w:r w:rsidR="00606665" w:rsidRPr="007C71FA">
        <w:rPr>
          <w:rFonts w:ascii="Calibri" w:hAnsi="Calibri" w:cs="Calibri"/>
          <w:bCs/>
        </w:rPr>
        <w:t>i</w:t>
      </w:r>
      <w:r w:rsidRPr="007C71FA">
        <w:rPr>
          <w:rFonts w:ascii="Calibri" w:hAnsi="Calibri" w:cs="Calibri"/>
          <w:bCs/>
        </w:rPr>
        <w:t xml:space="preserve">nterested in a </w:t>
      </w:r>
      <w:r w:rsidR="00606665" w:rsidRPr="007C71FA">
        <w:rPr>
          <w:rFonts w:ascii="Calibri" w:hAnsi="Calibri" w:cs="Calibri"/>
          <w:bCs/>
        </w:rPr>
        <w:t>m</w:t>
      </w:r>
      <w:r w:rsidRPr="007C71FA">
        <w:rPr>
          <w:rFonts w:ascii="Calibri" w:hAnsi="Calibri" w:cs="Calibri"/>
          <w:bCs/>
        </w:rPr>
        <w:t xml:space="preserve">atter </w:t>
      </w:r>
      <w:r w:rsidR="00606665" w:rsidRPr="007C71FA">
        <w:rPr>
          <w:rFonts w:ascii="Calibri" w:hAnsi="Calibri" w:cs="Calibri"/>
          <w:bCs/>
        </w:rPr>
        <w:t xml:space="preserve">(as defined in the Act) </w:t>
      </w:r>
      <w:r w:rsidRPr="007C71FA">
        <w:rPr>
          <w:rFonts w:ascii="Calibri" w:hAnsi="Calibri" w:cs="Calibri"/>
          <w:bCs/>
        </w:rPr>
        <w:t xml:space="preserve">relating to </w:t>
      </w:r>
      <w:r w:rsidR="00004083" w:rsidRPr="007C71FA">
        <w:rPr>
          <w:rFonts w:ascii="Calibri" w:hAnsi="Calibri" w:cs="Calibri"/>
          <w:bCs/>
        </w:rPr>
        <w:t>the Club</w:t>
      </w:r>
      <w:r w:rsidR="00E361BA" w:rsidRPr="007C71FA">
        <w:rPr>
          <w:rFonts w:ascii="Calibri" w:hAnsi="Calibri" w:cs="Calibri"/>
          <w:bCs/>
        </w:rPr>
        <w:t xml:space="preserve"> </w:t>
      </w:r>
      <w:r w:rsidRPr="007C71FA">
        <w:rPr>
          <w:rFonts w:ascii="Calibri" w:hAnsi="Calibri" w:cs="Calibri"/>
          <w:bCs/>
        </w:rPr>
        <w:t xml:space="preserve">must disclose details of the nature and extent of the interest (including any monetary value of the interest if it can be quantified) to the </w:t>
      </w:r>
      <w:r w:rsidR="00280D1E" w:rsidRPr="007C71FA">
        <w:rPr>
          <w:rFonts w:ascii="Calibri" w:hAnsi="Calibri" w:cs="Calibri"/>
          <w:bCs/>
        </w:rPr>
        <w:t>Committee</w:t>
      </w:r>
      <w:r w:rsidRPr="007C71FA">
        <w:rPr>
          <w:rFonts w:ascii="Calibri" w:hAnsi="Calibri" w:cs="Calibri"/>
          <w:bCs/>
        </w:rPr>
        <w:t xml:space="preserve">, as soon as practicable after the </w:t>
      </w:r>
      <w:r w:rsidR="009C5A10" w:rsidRPr="007C71FA">
        <w:rPr>
          <w:rFonts w:ascii="Calibri" w:hAnsi="Calibri" w:cs="Calibri"/>
          <w:bCs/>
        </w:rPr>
        <w:t>O</w:t>
      </w:r>
      <w:r w:rsidRPr="007C71FA">
        <w:rPr>
          <w:rFonts w:ascii="Calibri" w:hAnsi="Calibri" w:cs="Calibri"/>
          <w:bCs/>
        </w:rPr>
        <w:t>fficer becomes aware that they are interested in the Matter and include it in the register of interests</w:t>
      </w:r>
      <w:bookmarkStart w:id="73" w:name="_pkwqa1" w:colFirst="0" w:colLast="0"/>
      <w:bookmarkEnd w:id="73"/>
      <w:r w:rsidR="009C5A10" w:rsidRPr="007C71FA">
        <w:rPr>
          <w:rFonts w:ascii="Calibri" w:hAnsi="Calibri" w:cs="Calibri"/>
          <w:bCs/>
        </w:rPr>
        <w:t>.</w:t>
      </w:r>
    </w:p>
    <w:p w14:paraId="6F30633E" w14:textId="77777777" w:rsidR="00822418" w:rsidRPr="00822418" w:rsidRDefault="00822418" w:rsidP="00822418">
      <w:pPr>
        <w:pStyle w:val="ListParagraph"/>
        <w:ind w:left="567" w:hanging="567"/>
        <w:rPr>
          <w:rFonts w:ascii="Calibri" w:hAnsi="Calibri" w:cs="Calibri"/>
          <w:bCs/>
        </w:rPr>
      </w:pPr>
    </w:p>
    <w:p w14:paraId="58D9FCB2" w14:textId="67C010A6" w:rsidR="00745588" w:rsidRPr="007C71FA" w:rsidRDefault="00745588" w:rsidP="007C71FA">
      <w:pPr>
        <w:pStyle w:val="ListParagraph"/>
        <w:numPr>
          <w:ilvl w:val="1"/>
          <w:numId w:val="133"/>
        </w:numPr>
        <w:ind w:left="567" w:hanging="567"/>
        <w:rPr>
          <w:rFonts w:ascii="Calibri" w:hAnsi="Calibri" w:cs="Calibri"/>
        </w:rPr>
      </w:pPr>
      <w:r w:rsidRPr="007C71FA">
        <w:rPr>
          <w:rFonts w:ascii="Calibri" w:hAnsi="Calibri" w:cs="Calibri"/>
          <w:b/>
        </w:rPr>
        <w:t xml:space="preserve">Consequences of being interested: </w:t>
      </w:r>
      <w:r w:rsidRPr="007C71FA">
        <w:rPr>
          <w:rFonts w:ascii="Calibri" w:hAnsi="Calibri" w:cs="Calibri"/>
        </w:rPr>
        <w:t>A</w:t>
      </w:r>
      <w:r w:rsidR="003752CE" w:rsidRPr="007C71FA">
        <w:rPr>
          <w:rFonts w:ascii="Calibri" w:hAnsi="Calibri" w:cs="Calibri"/>
        </w:rPr>
        <w:t>n Officer</w:t>
      </w:r>
      <w:r w:rsidR="00AF5F24" w:rsidRPr="007C71FA">
        <w:rPr>
          <w:rFonts w:ascii="Calibri" w:hAnsi="Calibri" w:cs="Calibri"/>
        </w:rPr>
        <w:t xml:space="preserve"> who is a</w:t>
      </w:r>
      <w:r w:rsidRPr="007C71FA">
        <w:rPr>
          <w:rFonts w:ascii="Calibri" w:hAnsi="Calibri" w:cs="Calibri"/>
        </w:rPr>
        <w:t xml:space="preserve"> </w:t>
      </w:r>
      <w:r w:rsidR="00280D1E" w:rsidRPr="007C71FA">
        <w:rPr>
          <w:rFonts w:ascii="Calibri" w:hAnsi="Calibri" w:cs="Calibri"/>
        </w:rPr>
        <w:t>Committee</w:t>
      </w:r>
      <w:r w:rsidRPr="007C71FA">
        <w:rPr>
          <w:rFonts w:ascii="Calibri" w:hAnsi="Calibri" w:cs="Calibri"/>
        </w:rPr>
        <w:t xml:space="preserve"> Member </w:t>
      </w:r>
      <w:r w:rsidR="00AF5F24" w:rsidRPr="007C71FA">
        <w:rPr>
          <w:rFonts w:ascii="Calibri" w:hAnsi="Calibri" w:cs="Calibri"/>
        </w:rPr>
        <w:t xml:space="preserve">and </w:t>
      </w:r>
      <w:r w:rsidRPr="007C71FA">
        <w:rPr>
          <w:rFonts w:ascii="Calibri" w:hAnsi="Calibri" w:cs="Calibri"/>
        </w:rPr>
        <w:t>Interested in a Matter:</w:t>
      </w:r>
    </w:p>
    <w:p w14:paraId="79A70363" w14:textId="37600070" w:rsidR="00745588" w:rsidRPr="00762B72" w:rsidRDefault="00745588" w:rsidP="002F73AC">
      <w:pPr>
        <w:pStyle w:val="Heading4"/>
        <w:keepNext w:val="0"/>
        <w:keepLines w:val="0"/>
        <w:numPr>
          <w:ilvl w:val="3"/>
          <w:numId w:val="12"/>
        </w:numPr>
        <w:spacing w:before="0" w:after="160"/>
        <w:ind w:left="1134"/>
        <w:rPr>
          <w:rFonts w:ascii="Calibri" w:hAnsi="Calibri" w:cs="Calibri"/>
          <w:i w:val="0"/>
          <w:iCs w:val="0"/>
        </w:rPr>
      </w:pPr>
      <w:bookmarkStart w:id="74" w:name="_39kk8xu" w:colFirst="0" w:colLast="0"/>
      <w:bookmarkEnd w:id="74"/>
      <w:r w:rsidRPr="00762B72">
        <w:rPr>
          <w:rFonts w:ascii="Calibri" w:hAnsi="Calibri" w:cs="Calibri"/>
          <w:i w:val="0"/>
          <w:iCs w:val="0"/>
          <w:color w:val="auto"/>
        </w:rPr>
        <w:t xml:space="preserve">must not vote or take part in a decision of the </w:t>
      </w:r>
      <w:r w:rsidR="00280D1E">
        <w:rPr>
          <w:rFonts w:ascii="Calibri" w:hAnsi="Calibri" w:cs="Calibri"/>
          <w:i w:val="0"/>
          <w:iCs w:val="0"/>
          <w:color w:val="auto"/>
        </w:rPr>
        <w:t>Committee</w:t>
      </w:r>
      <w:r w:rsidRPr="00762B72">
        <w:rPr>
          <w:rFonts w:ascii="Calibri" w:hAnsi="Calibri" w:cs="Calibri"/>
          <w:i w:val="0"/>
          <w:iCs w:val="0"/>
          <w:color w:val="auto"/>
        </w:rPr>
        <w:t xml:space="preserve"> relating to the Matter, unless all non-interested </w:t>
      </w:r>
      <w:r w:rsidR="00280D1E">
        <w:rPr>
          <w:rFonts w:ascii="Calibri" w:hAnsi="Calibri" w:cs="Calibri"/>
          <w:i w:val="0"/>
          <w:iCs w:val="0"/>
          <w:color w:val="auto"/>
        </w:rPr>
        <w:t>Committee</w:t>
      </w:r>
      <w:r w:rsidRPr="00762B72">
        <w:rPr>
          <w:rFonts w:ascii="Calibri" w:hAnsi="Calibri" w:cs="Calibri"/>
          <w:i w:val="0"/>
          <w:iCs w:val="0"/>
          <w:color w:val="auto"/>
        </w:rPr>
        <w:t xml:space="preserve"> Members consent</w:t>
      </w:r>
      <w:r w:rsidRPr="00762B72">
        <w:rPr>
          <w:rFonts w:ascii="Calibri" w:hAnsi="Calibri" w:cs="Calibri"/>
          <w:i w:val="0"/>
          <w:iCs w:val="0"/>
          <w:color w:val="0070C0"/>
        </w:rPr>
        <w:t>;</w:t>
      </w:r>
      <w:r w:rsidRPr="00762B72">
        <w:rPr>
          <w:rFonts w:ascii="Calibri" w:hAnsi="Calibri" w:cs="Calibri"/>
          <w:i w:val="0"/>
          <w:iCs w:val="0"/>
        </w:rPr>
        <w:t xml:space="preserve"> </w:t>
      </w:r>
    </w:p>
    <w:p w14:paraId="5C3B9CC6" w14:textId="324E8960" w:rsidR="00745588" w:rsidRPr="00762B72" w:rsidRDefault="00745588" w:rsidP="002F73AC">
      <w:pPr>
        <w:pStyle w:val="Heading4"/>
        <w:keepNext w:val="0"/>
        <w:keepLines w:val="0"/>
        <w:numPr>
          <w:ilvl w:val="3"/>
          <w:numId w:val="12"/>
        </w:numPr>
        <w:spacing w:before="0" w:after="160"/>
        <w:ind w:left="1134"/>
        <w:rPr>
          <w:rFonts w:ascii="Calibri" w:hAnsi="Calibri" w:cs="Calibri"/>
          <w:i w:val="0"/>
          <w:iCs w:val="0"/>
          <w:color w:val="auto"/>
        </w:rPr>
      </w:pPr>
      <w:bookmarkStart w:id="75" w:name="_1opuj5n" w:colFirst="0" w:colLast="0"/>
      <w:bookmarkEnd w:id="75"/>
      <w:r w:rsidRPr="00762B72">
        <w:rPr>
          <w:rFonts w:ascii="Calibri" w:hAnsi="Calibri" w:cs="Calibri"/>
          <w:i w:val="0"/>
          <w:iCs w:val="0"/>
          <w:color w:val="auto"/>
        </w:rPr>
        <w:t xml:space="preserve">must not sign any document relating to the entry into a transaction or the initiation of the Matter, unless all non-interested </w:t>
      </w:r>
      <w:r w:rsidR="00280D1E">
        <w:rPr>
          <w:rFonts w:ascii="Calibri" w:hAnsi="Calibri" w:cs="Calibri"/>
          <w:i w:val="0"/>
          <w:iCs w:val="0"/>
          <w:color w:val="auto"/>
        </w:rPr>
        <w:t>Committee</w:t>
      </w:r>
      <w:r w:rsidRPr="00762B72">
        <w:rPr>
          <w:rFonts w:ascii="Calibri" w:hAnsi="Calibri" w:cs="Calibri"/>
          <w:i w:val="0"/>
          <w:iCs w:val="0"/>
          <w:color w:val="auto"/>
        </w:rPr>
        <w:t xml:space="preserve"> Members consent; </w:t>
      </w:r>
    </w:p>
    <w:p w14:paraId="11337815" w14:textId="2726A2C7" w:rsidR="00745588" w:rsidRPr="00762B72" w:rsidRDefault="00745588" w:rsidP="002F73AC">
      <w:pPr>
        <w:pStyle w:val="Heading4"/>
        <w:keepNext w:val="0"/>
        <w:keepLines w:val="0"/>
        <w:numPr>
          <w:ilvl w:val="3"/>
          <w:numId w:val="12"/>
        </w:numPr>
        <w:spacing w:before="0" w:after="160"/>
        <w:ind w:left="1134"/>
        <w:rPr>
          <w:rFonts w:ascii="Calibri" w:hAnsi="Calibri" w:cs="Calibri"/>
          <w:i w:val="0"/>
          <w:iCs w:val="0"/>
          <w:color w:val="auto"/>
        </w:rPr>
      </w:pPr>
      <w:r w:rsidRPr="00762B72">
        <w:rPr>
          <w:rFonts w:ascii="Calibri" w:hAnsi="Calibri" w:cs="Calibri"/>
          <w:i w:val="0"/>
          <w:iCs w:val="0"/>
          <w:color w:val="auto"/>
        </w:rPr>
        <w:t xml:space="preserve">must not take part in any </w:t>
      </w:r>
      <w:r w:rsidR="00280D1E">
        <w:rPr>
          <w:rFonts w:ascii="Calibri" w:hAnsi="Calibri" w:cs="Calibri"/>
          <w:i w:val="0"/>
          <w:iCs w:val="0"/>
          <w:color w:val="auto"/>
        </w:rPr>
        <w:t>Committee</w:t>
      </w:r>
      <w:r w:rsidRPr="00762B72">
        <w:rPr>
          <w:rFonts w:ascii="Calibri" w:hAnsi="Calibri" w:cs="Calibri"/>
          <w:i w:val="0"/>
          <w:iCs w:val="0"/>
          <w:color w:val="auto"/>
        </w:rPr>
        <w:t xml:space="preserve"> discussion relating to the Matter or be present at the time of the </w:t>
      </w:r>
      <w:r w:rsidR="00280D1E">
        <w:rPr>
          <w:rFonts w:ascii="Calibri" w:hAnsi="Calibri" w:cs="Calibri"/>
          <w:i w:val="0"/>
          <w:iCs w:val="0"/>
          <w:color w:val="auto"/>
        </w:rPr>
        <w:t>Committee</w:t>
      </w:r>
      <w:r w:rsidRPr="00762B72">
        <w:rPr>
          <w:rFonts w:ascii="Calibri" w:hAnsi="Calibri" w:cs="Calibri"/>
          <w:i w:val="0"/>
          <w:iCs w:val="0"/>
          <w:color w:val="auto"/>
        </w:rPr>
        <w:t xml:space="preserve"> decision, unless all non-interested </w:t>
      </w:r>
      <w:r w:rsidR="00280D1E">
        <w:rPr>
          <w:rFonts w:ascii="Calibri" w:hAnsi="Calibri" w:cs="Calibri"/>
          <w:i w:val="0"/>
          <w:iCs w:val="0"/>
          <w:color w:val="auto"/>
        </w:rPr>
        <w:t>Committee</w:t>
      </w:r>
      <w:r w:rsidRPr="00762B72">
        <w:rPr>
          <w:rFonts w:ascii="Calibri" w:hAnsi="Calibri" w:cs="Calibri"/>
          <w:i w:val="0"/>
          <w:iCs w:val="0"/>
          <w:color w:val="auto"/>
        </w:rPr>
        <w:t xml:space="preserve"> Members consent; </w:t>
      </w:r>
      <w:r w:rsidR="00124C6B">
        <w:rPr>
          <w:rFonts w:ascii="Calibri" w:hAnsi="Calibri" w:cs="Calibri"/>
          <w:i w:val="0"/>
          <w:iCs w:val="0"/>
          <w:color w:val="auto"/>
        </w:rPr>
        <w:t>and</w:t>
      </w:r>
    </w:p>
    <w:p w14:paraId="78C86E80" w14:textId="77777777" w:rsidR="00745588" w:rsidRPr="00111A9C" w:rsidRDefault="00745588" w:rsidP="002F73AC">
      <w:pPr>
        <w:pStyle w:val="Heading4"/>
        <w:keepNext w:val="0"/>
        <w:keepLines w:val="0"/>
        <w:numPr>
          <w:ilvl w:val="3"/>
          <w:numId w:val="12"/>
        </w:numPr>
        <w:spacing w:before="0" w:after="160"/>
        <w:ind w:left="1134"/>
        <w:rPr>
          <w:rFonts w:ascii="Calibri" w:hAnsi="Calibri" w:cs="Calibri"/>
          <w:i w:val="0"/>
          <w:iCs w:val="0"/>
        </w:rPr>
      </w:pPr>
      <w:bookmarkStart w:id="76" w:name="_48pi1tg" w:colFirst="0" w:colLast="0"/>
      <w:bookmarkEnd w:id="76"/>
      <w:r w:rsidRPr="00111A9C">
        <w:rPr>
          <w:rFonts w:ascii="Calibri" w:hAnsi="Calibri" w:cs="Calibri"/>
          <w:i w:val="0"/>
          <w:iCs w:val="0"/>
          <w:color w:val="auto"/>
        </w:rPr>
        <w:t>may be counted for the purpose of determining whether there is a quorum at any meeting at which the Matter is considered</w:t>
      </w:r>
      <w:r w:rsidRPr="00111A9C">
        <w:rPr>
          <w:rFonts w:ascii="Calibri" w:hAnsi="Calibri" w:cs="Calibri"/>
          <w:i w:val="0"/>
          <w:iCs w:val="0"/>
          <w:color w:val="0070C0"/>
        </w:rPr>
        <w:t>.</w:t>
      </w:r>
      <w:r w:rsidRPr="00111A9C">
        <w:rPr>
          <w:rFonts w:ascii="Calibri" w:hAnsi="Calibri" w:cs="Calibri"/>
          <w:i w:val="0"/>
          <w:iCs w:val="0"/>
        </w:rPr>
        <w:t xml:space="preserve"> </w:t>
      </w:r>
    </w:p>
    <w:p w14:paraId="5FD32767" w14:textId="3629B386" w:rsidR="00D0023C" w:rsidRDefault="00745588" w:rsidP="007C71FA">
      <w:pPr>
        <w:pStyle w:val="Heading3"/>
        <w:keepNext w:val="0"/>
        <w:keepLines w:val="0"/>
        <w:numPr>
          <w:ilvl w:val="1"/>
          <w:numId w:val="133"/>
        </w:numPr>
        <w:spacing w:before="0" w:after="160"/>
        <w:ind w:left="567" w:hanging="567"/>
        <w:rPr>
          <w:rFonts w:ascii="Calibri" w:hAnsi="Calibri" w:cs="Calibri"/>
          <w:color w:val="auto"/>
          <w:sz w:val="22"/>
          <w:szCs w:val="22"/>
        </w:rPr>
      </w:pPr>
      <w:bookmarkStart w:id="77" w:name="_2nusc19" w:colFirst="0" w:colLast="0"/>
      <w:bookmarkEnd w:id="77"/>
      <w:r w:rsidRPr="00762B72">
        <w:rPr>
          <w:rFonts w:ascii="Calibri" w:hAnsi="Calibri" w:cs="Calibri"/>
          <w:b/>
          <w:color w:val="auto"/>
          <w:sz w:val="22"/>
          <w:szCs w:val="22"/>
        </w:rPr>
        <w:t xml:space="preserve">Notice of failure to comply: </w:t>
      </w:r>
      <w:r w:rsidRPr="00762B72">
        <w:rPr>
          <w:rFonts w:ascii="Calibri" w:hAnsi="Calibri" w:cs="Calibri"/>
          <w:color w:val="auto"/>
          <w:sz w:val="22"/>
          <w:szCs w:val="22"/>
        </w:rPr>
        <w:t xml:space="preserve">The </w:t>
      </w:r>
      <w:r w:rsidR="00280D1E">
        <w:rPr>
          <w:rFonts w:ascii="Calibri" w:hAnsi="Calibri" w:cs="Calibri"/>
          <w:color w:val="auto"/>
          <w:sz w:val="22"/>
          <w:szCs w:val="22"/>
        </w:rPr>
        <w:t>Committee</w:t>
      </w:r>
      <w:r w:rsidRPr="00762B72">
        <w:rPr>
          <w:rFonts w:ascii="Calibri" w:hAnsi="Calibri" w:cs="Calibri"/>
          <w:color w:val="auto"/>
          <w:sz w:val="22"/>
          <w:szCs w:val="22"/>
        </w:rPr>
        <w:t xml:space="preserve"> must notify Members of a failure to comply with section 63 or 64 of the Act, and of any transactions affected, as soon as practicable after becoming aware of the failure. </w:t>
      </w:r>
    </w:p>
    <w:p w14:paraId="0C841F3A" w14:textId="77777777" w:rsidR="002C2ED6" w:rsidRDefault="002C2ED6" w:rsidP="003D0835">
      <w:pPr>
        <w:pBdr>
          <w:bottom w:val="single" w:sz="4" w:space="1" w:color="auto"/>
        </w:pBdr>
        <w:rPr>
          <w:rFonts w:ascii="Calibri" w:hAnsi="Calibri" w:cs="Calibri"/>
          <w:b/>
          <w:bCs/>
          <w:color w:val="0070C0"/>
        </w:rPr>
      </w:pPr>
      <w:bookmarkStart w:id="78" w:name="_Ref161421236"/>
      <w:bookmarkStart w:id="79" w:name="_Toc161422006"/>
      <w:bookmarkStart w:id="80" w:name="_Ref501462030"/>
      <w:bookmarkEnd w:id="70"/>
      <w:bookmarkEnd w:id="71"/>
    </w:p>
    <w:p w14:paraId="1EDB5A2E" w14:textId="0727E70B" w:rsidR="00093968" w:rsidRPr="003A1B0E" w:rsidRDefault="00AF53F3" w:rsidP="00E852E1">
      <w:pPr>
        <w:pBdr>
          <w:bottom w:val="single" w:sz="4" w:space="1" w:color="auto"/>
        </w:pBdr>
        <w:ind w:left="567" w:hanging="567"/>
        <w:rPr>
          <w:rFonts w:ascii="Calibri" w:hAnsi="Calibri" w:cs="Calibri"/>
          <w:b/>
          <w:bCs/>
          <w:color w:val="0070C0"/>
        </w:rPr>
      </w:pPr>
      <w:r>
        <w:rPr>
          <w:rFonts w:ascii="Calibri" w:hAnsi="Calibri" w:cs="Calibri"/>
          <w:b/>
          <w:bCs/>
          <w:color w:val="0070C0"/>
        </w:rPr>
        <w:t>8</w:t>
      </w:r>
      <w:r w:rsidR="00623207" w:rsidRPr="003A1B0E">
        <w:rPr>
          <w:rFonts w:ascii="Calibri" w:hAnsi="Calibri" w:cs="Calibri"/>
          <w:b/>
          <w:bCs/>
          <w:color w:val="0070C0"/>
        </w:rPr>
        <w:t>.</w:t>
      </w:r>
      <w:r w:rsidR="00623207" w:rsidRPr="003A1B0E">
        <w:rPr>
          <w:rFonts w:ascii="Calibri" w:hAnsi="Calibri" w:cs="Calibri"/>
          <w:b/>
          <w:bCs/>
          <w:color w:val="0070C0"/>
        </w:rPr>
        <w:tab/>
      </w:r>
      <w:bookmarkEnd w:id="78"/>
      <w:bookmarkEnd w:id="79"/>
      <w:r w:rsidR="00B9751D" w:rsidRPr="003A1B0E">
        <w:rPr>
          <w:rFonts w:ascii="Calibri" w:hAnsi="Calibri" w:cs="Calibri"/>
          <w:b/>
          <w:bCs/>
          <w:color w:val="0070C0"/>
        </w:rPr>
        <w:t>Patron</w:t>
      </w:r>
      <w:r w:rsidR="00E361BA">
        <w:rPr>
          <w:rFonts w:ascii="Calibri" w:hAnsi="Calibri" w:cs="Calibri"/>
          <w:b/>
          <w:bCs/>
          <w:color w:val="0070C0"/>
        </w:rPr>
        <w:t>/ Honorary Vice-President</w:t>
      </w:r>
      <w:r w:rsidR="00D84E00">
        <w:rPr>
          <w:rFonts w:ascii="Calibri" w:hAnsi="Calibri" w:cs="Calibri"/>
          <w:b/>
          <w:bCs/>
          <w:color w:val="0070C0"/>
        </w:rPr>
        <w:t xml:space="preserve"> etc</w:t>
      </w:r>
    </w:p>
    <w:p w14:paraId="79496C3A" w14:textId="006D04F9" w:rsidR="00093968" w:rsidRDefault="00AF53F3" w:rsidP="00E361BA">
      <w:pPr>
        <w:ind w:left="567" w:hanging="567"/>
        <w:rPr>
          <w:rFonts w:ascii="Calibri" w:hAnsi="Calibri" w:cs="Calibri"/>
          <w:color w:val="0070C0"/>
        </w:rPr>
      </w:pPr>
      <w:r>
        <w:rPr>
          <w:rFonts w:ascii="Calibri" w:hAnsi="Calibri" w:cs="Calibri"/>
          <w:color w:val="0070C0"/>
        </w:rPr>
        <w:t>8</w:t>
      </w:r>
      <w:r w:rsidR="00623207" w:rsidRPr="00E361BA">
        <w:rPr>
          <w:rFonts w:ascii="Calibri" w:hAnsi="Calibri" w:cs="Calibri"/>
          <w:color w:val="0070C0"/>
        </w:rPr>
        <w:t>.1</w:t>
      </w:r>
      <w:r w:rsidR="00623207" w:rsidRPr="00E361BA">
        <w:rPr>
          <w:rFonts w:ascii="Calibri" w:hAnsi="Calibri" w:cs="Calibri"/>
          <w:color w:val="0070C0"/>
        </w:rPr>
        <w:tab/>
      </w:r>
      <w:r w:rsidR="00E361BA" w:rsidRPr="00E361BA">
        <w:rPr>
          <w:rFonts w:ascii="Calibri" w:hAnsi="Calibri" w:cs="Calibri"/>
          <w:color w:val="0070C0"/>
        </w:rPr>
        <w:t xml:space="preserve">[insert rules here if you have a Patron or other officers who are </w:t>
      </w:r>
      <w:r w:rsidR="00E361BA" w:rsidRPr="00E361BA">
        <w:rPr>
          <w:rFonts w:ascii="Calibri" w:hAnsi="Calibri" w:cs="Calibri"/>
          <w:color w:val="0070C0"/>
          <w:u w:val="single"/>
        </w:rPr>
        <w:t>not</w:t>
      </w:r>
      <w:r w:rsidR="00E361BA" w:rsidRPr="00E361BA">
        <w:rPr>
          <w:rFonts w:ascii="Calibri" w:hAnsi="Calibri" w:cs="Calibri"/>
          <w:color w:val="0070C0"/>
        </w:rPr>
        <w:t xml:space="preserve"> members of the Committee. This rule should </w:t>
      </w:r>
      <w:r w:rsidR="00B1021F">
        <w:rPr>
          <w:rFonts w:ascii="Calibri" w:hAnsi="Calibri" w:cs="Calibri"/>
          <w:color w:val="0070C0"/>
        </w:rPr>
        <w:t xml:space="preserve">include </w:t>
      </w:r>
      <w:r w:rsidR="00E361BA" w:rsidRPr="00E361BA">
        <w:rPr>
          <w:rFonts w:ascii="Calibri" w:hAnsi="Calibri" w:cs="Calibri"/>
          <w:color w:val="0070C0"/>
        </w:rPr>
        <w:t>their role, how they are appointed, and their term of office]</w:t>
      </w:r>
      <w:r w:rsidR="00E54C81">
        <w:rPr>
          <w:rFonts w:ascii="Calibri" w:hAnsi="Calibri" w:cs="Calibri"/>
          <w:color w:val="0070C0"/>
        </w:rPr>
        <w:t>.</w:t>
      </w:r>
    </w:p>
    <w:p w14:paraId="4E84A646" w14:textId="77777777" w:rsidR="00DD72CE" w:rsidRPr="00E361BA" w:rsidRDefault="00DD72CE" w:rsidP="00E361BA">
      <w:pPr>
        <w:ind w:left="567" w:hanging="567"/>
        <w:rPr>
          <w:rFonts w:ascii="Calibri" w:hAnsi="Calibri" w:cs="Calibri"/>
          <w:color w:val="0070C0"/>
        </w:rPr>
      </w:pPr>
    </w:p>
    <w:p w14:paraId="10C9D79F" w14:textId="377F104F" w:rsidR="00093968" w:rsidRPr="00F76AB4" w:rsidRDefault="00AF53F3" w:rsidP="00D84E00">
      <w:pPr>
        <w:keepNext/>
        <w:keepLines/>
        <w:pBdr>
          <w:bottom w:val="single" w:sz="4" w:space="1" w:color="auto"/>
        </w:pBdr>
        <w:ind w:left="567" w:hanging="567"/>
        <w:rPr>
          <w:rFonts w:ascii="Calibri" w:hAnsi="Calibri" w:cs="Calibri"/>
          <w:b/>
          <w:bCs/>
          <w:color w:val="4EA72E" w:themeColor="accent6"/>
        </w:rPr>
      </w:pPr>
      <w:bookmarkStart w:id="81" w:name="_Toc161422007"/>
      <w:r>
        <w:rPr>
          <w:rFonts w:ascii="Calibri" w:hAnsi="Calibri" w:cs="Calibri"/>
          <w:b/>
          <w:bCs/>
          <w:color w:val="4EA72E" w:themeColor="accent6"/>
        </w:rPr>
        <w:t>9</w:t>
      </w:r>
      <w:r w:rsidR="00623207" w:rsidRPr="00F76AB4">
        <w:rPr>
          <w:rFonts w:ascii="Calibri" w:hAnsi="Calibri" w:cs="Calibri"/>
          <w:b/>
          <w:bCs/>
          <w:color w:val="4EA72E" w:themeColor="accent6"/>
        </w:rPr>
        <w:t>.</w:t>
      </w:r>
      <w:r w:rsidR="00623207" w:rsidRPr="00F76AB4">
        <w:rPr>
          <w:rFonts w:ascii="Calibri" w:hAnsi="Calibri" w:cs="Calibri"/>
          <w:b/>
          <w:bCs/>
          <w:color w:val="4EA72E" w:themeColor="accent6"/>
        </w:rPr>
        <w:tab/>
      </w:r>
      <w:bookmarkEnd w:id="80"/>
      <w:bookmarkEnd w:id="81"/>
      <w:r w:rsidR="0020283F" w:rsidRPr="00F76AB4">
        <w:rPr>
          <w:rFonts w:ascii="Calibri" w:hAnsi="Calibri" w:cs="Calibri"/>
          <w:b/>
          <w:bCs/>
          <w:color w:val="4EA72E" w:themeColor="accent6"/>
        </w:rPr>
        <w:t xml:space="preserve">Club Manager </w:t>
      </w:r>
      <w:r w:rsidR="00C6245C">
        <w:rPr>
          <w:rFonts w:ascii="Calibri" w:hAnsi="Calibri" w:cs="Calibri"/>
          <w:b/>
          <w:bCs/>
          <w:color w:val="4EA72E" w:themeColor="accent6"/>
        </w:rPr>
        <w:t>[or other title]</w:t>
      </w:r>
    </w:p>
    <w:p w14:paraId="2A61ADA1" w14:textId="6AF5EC08" w:rsidR="00093968" w:rsidRPr="00F76AB4" w:rsidRDefault="00AF53F3" w:rsidP="00D84E00">
      <w:pPr>
        <w:keepNext/>
        <w:keepLines/>
        <w:ind w:left="567" w:hanging="567"/>
        <w:rPr>
          <w:rFonts w:ascii="Calibri" w:hAnsi="Calibri" w:cs="Calibri"/>
          <w:color w:val="4EA72E" w:themeColor="accent6"/>
        </w:rPr>
      </w:pPr>
      <w:r>
        <w:rPr>
          <w:rFonts w:ascii="Calibri" w:hAnsi="Calibri" w:cs="Calibri"/>
          <w:color w:val="4EA72E" w:themeColor="accent6"/>
        </w:rPr>
        <w:t>9</w:t>
      </w:r>
      <w:r w:rsidR="00623207" w:rsidRPr="00F76AB4">
        <w:rPr>
          <w:rFonts w:ascii="Calibri" w:hAnsi="Calibri" w:cs="Calibri"/>
          <w:color w:val="4EA72E" w:themeColor="accent6"/>
        </w:rPr>
        <w:t>.1</w:t>
      </w:r>
      <w:r w:rsidR="00623207" w:rsidRPr="00F76AB4">
        <w:rPr>
          <w:rFonts w:ascii="Calibri" w:hAnsi="Calibri" w:cs="Calibri"/>
          <w:color w:val="4EA72E" w:themeColor="accent6"/>
        </w:rPr>
        <w:tab/>
      </w:r>
      <w:r w:rsidR="00093968" w:rsidRPr="00F76AB4">
        <w:rPr>
          <w:rFonts w:ascii="Calibri" w:hAnsi="Calibri" w:cs="Calibri"/>
          <w:b/>
          <w:bCs/>
          <w:color w:val="4EA72E" w:themeColor="accent6"/>
        </w:rPr>
        <w:t>Role</w:t>
      </w:r>
      <w:r w:rsidR="00093968" w:rsidRPr="00F76AB4">
        <w:rPr>
          <w:rFonts w:ascii="Calibri" w:hAnsi="Calibri" w:cs="Calibri"/>
          <w:color w:val="4EA72E" w:themeColor="accent6"/>
        </w:rPr>
        <w:t xml:space="preserve">: There </w:t>
      </w:r>
      <w:r w:rsidR="001722A6" w:rsidRPr="00F76AB4">
        <w:rPr>
          <w:rFonts w:ascii="Calibri" w:hAnsi="Calibri" w:cs="Calibri"/>
          <w:color w:val="4EA72E" w:themeColor="accent6"/>
        </w:rPr>
        <w:t>shall</w:t>
      </w:r>
      <w:r w:rsidR="00093968" w:rsidRPr="00F76AB4">
        <w:rPr>
          <w:rFonts w:ascii="Calibri" w:hAnsi="Calibri" w:cs="Calibri"/>
          <w:color w:val="4EA72E" w:themeColor="accent6"/>
        </w:rPr>
        <w:t xml:space="preserve"> be a </w:t>
      </w:r>
      <w:r w:rsidR="00280D1E" w:rsidRPr="00F76AB4">
        <w:rPr>
          <w:rFonts w:ascii="Calibri" w:hAnsi="Calibri" w:cs="Calibri"/>
          <w:color w:val="4EA72E" w:themeColor="accent6"/>
        </w:rPr>
        <w:t>[</w:t>
      </w:r>
      <w:r w:rsidR="000A238B" w:rsidRPr="00F76AB4">
        <w:rPr>
          <w:rFonts w:ascii="Calibri" w:hAnsi="Calibri" w:cs="Calibri"/>
          <w:color w:val="4EA72E" w:themeColor="accent6"/>
        </w:rPr>
        <w:t>insert position of Club Manager or equivalent position</w:t>
      </w:r>
      <w:r w:rsidR="00EE3EE6" w:rsidRPr="00F76AB4">
        <w:rPr>
          <w:rFonts w:ascii="Calibri" w:hAnsi="Calibri" w:cs="Calibri"/>
          <w:color w:val="4EA72E" w:themeColor="accent6"/>
        </w:rPr>
        <w:t>]</w:t>
      </w:r>
      <w:r w:rsidR="00093968" w:rsidRPr="00F76AB4">
        <w:rPr>
          <w:rFonts w:ascii="Calibri" w:hAnsi="Calibri" w:cs="Calibri"/>
          <w:color w:val="4EA72E" w:themeColor="accent6"/>
        </w:rPr>
        <w:t xml:space="preserve"> of</w:t>
      </w:r>
      <w:r w:rsidR="00E361BA" w:rsidRPr="00F76AB4">
        <w:rPr>
          <w:rFonts w:ascii="Calibri" w:hAnsi="Calibri" w:cs="Calibri"/>
          <w:color w:val="4EA72E" w:themeColor="accent6"/>
        </w:rPr>
        <w:t xml:space="preserve"> the Club </w:t>
      </w:r>
      <w:r w:rsidR="00093968" w:rsidRPr="00F76AB4">
        <w:rPr>
          <w:rFonts w:ascii="Calibri" w:hAnsi="Calibri" w:cs="Calibri"/>
          <w:color w:val="4EA72E" w:themeColor="accent6"/>
        </w:rPr>
        <w:t xml:space="preserve">who </w:t>
      </w:r>
      <w:r w:rsidR="004F0CB5" w:rsidRPr="00F76AB4">
        <w:rPr>
          <w:rFonts w:ascii="Calibri" w:hAnsi="Calibri" w:cs="Calibri"/>
          <w:color w:val="4EA72E" w:themeColor="accent6"/>
        </w:rPr>
        <w:t>is</w:t>
      </w:r>
      <w:r w:rsidR="00093968" w:rsidRPr="00F76AB4">
        <w:rPr>
          <w:rFonts w:ascii="Calibri" w:hAnsi="Calibri" w:cs="Calibri"/>
          <w:color w:val="4EA72E" w:themeColor="accent6"/>
        </w:rPr>
        <w:t xml:space="preserve"> employed or engaged for such term and on such </w:t>
      </w:r>
      <w:r w:rsidR="0005748C">
        <w:rPr>
          <w:rFonts w:ascii="Calibri" w:hAnsi="Calibri" w:cs="Calibri"/>
          <w:color w:val="4EA72E" w:themeColor="accent6"/>
        </w:rPr>
        <w:t xml:space="preserve">terms and </w:t>
      </w:r>
      <w:r w:rsidR="00093968" w:rsidRPr="00F76AB4">
        <w:rPr>
          <w:rFonts w:ascii="Calibri" w:hAnsi="Calibri" w:cs="Calibri"/>
          <w:color w:val="4EA72E" w:themeColor="accent6"/>
        </w:rPr>
        <w:t xml:space="preserve">conditions as the </w:t>
      </w:r>
      <w:r w:rsidR="00280D1E" w:rsidRPr="00F76AB4">
        <w:rPr>
          <w:rFonts w:ascii="Calibri" w:hAnsi="Calibri" w:cs="Calibri"/>
          <w:color w:val="4EA72E" w:themeColor="accent6"/>
        </w:rPr>
        <w:t>Committee</w:t>
      </w:r>
      <w:r w:rsidR="00093968" w:rsidRPr="00F76AB4">
        <w:rPr>
          <w:rFonts w:ascii="Calibri" w:hAnsi="Calibri" w:cs="Calibri"/>
          <w:color w:val="4EA72E" w:themeColor="accent6"/>
        </w:rPr>
        <w:t xml:space="preserve"> decide</w:t>
      </w:r>
      <w:r w:rsidR="004F0CB5" w:rsidRPr="00F76AB4">
        <w:rPr>
          <w:rFonts w:ascii="Calibri" w:hAnsi="Calibri" w:cs="Calibri"/>
          <w:color w:val="4EA72E" w:themeColor="accent6"/>
        </w:rPr>
        <w:t>s</w:t>
      </w:r>
      <w:r w:rsidR="00093968" w:rsidRPr="00F76AB4">
        <w:rPr>
          <w:rFonts w:ascii="Calibri" w:hAnsi="Calibri" w:cs="Calibri"/>
          <w:color w:val="4EA72E" w:themeColor="accent6"/>
        </w:rPr>
        <w:t xml:space="preserve">. </w:t>
      </w:r>
    </w:p>
    <w:p w14:paraId="004EBC2E" w14:textId="67D75E42" w:rsidR="00093968" w:rsidRPr="00F76AB4" w:rsidRDefault="00AF53F3" w:rsidP="00D84E00">
      <w:pPr>
        <w:keepNext/>
        <w:keepLines/>
        <w:ind w:left="567" w:hanging="567"/>
        <w:rPr>
          <w:rFonts w:ascii="Calibri" w:hAnsi="Calibri" w:cs="Calibri"/>
          <w:color w:val="4EA72E" w:themeColor="accent6"/>
        </w:rPr>
      </w:pPr>
      <w:r>
        <w:rPr>
          <w:rFonts w:ascii="Calibri" w:hAnsi="Calibri" w:cs="Calibri"/>
          <w:color w:val="4EA72E" w:themeColor="accent6"/>
        </w:rPr>
        <w:t>9</w:t>
      </w:r>
      <w:r w:rsidR="00623207" w:rsidRPr="00F76AB4">
        <w:rPr>
          <w:rFonts w:ascii="Calibri" w:hAnsi="Calibri" w:cs="Calibri"/>
          <w:color w:val="4EA72E" w:themeColor="accent6"/>
        </w:rPr>
        <w:t>.2</w:t>
      </w:r>
      <w:r w:rsidR="00623207" w:rsidRPr="00F76AB4">
        <w:rPr>
          <w:rFonts w:ascii="Calibri" w:hAnsi="Calibri" w:cs="Calibri"/>
          <w:color w:val="4EA72E" w:themeColor="accent6"/>
        </w:rPr>
        <w:tab/>
      </w:r>
      <w:r w:rsidR="00093968" w:rsidRPr="00F76AB4">
        <w:rPr>
          <w:rFonts w:ascii="Calibri" w:hAnsi="Calibri" w:cs="Calibri"/>
          <w:b/>
          <w:bCs/>
          <w:color w:val="4EA72E" w:themeColor="accent6"/>
        </w:rPr>
        <w:t>Directions</w:t>
      </w:r>
      <w:r w:rsidR="00093968" w:rsidRPr="00F76AB4">
        <w:rPr>
          <w:rFonts w:ascii="Calibri" w:hAnsi="Calibri" w:cs="Calibri"/>
          <w:color w:val="4EA72E" w:themeColor="accent6"/>
        </w:rPr>
        <w:t xml:space="preserve">: The </w:t>
      </w:r>
      <w:r w:rsidR="00280D1E" w:rsidRPr="00F76AB4">
        <w:rPr>
          <w:rFonts w:ascii="Calibri" w:hAnsi="Calibri" w:cs="Calibri"/>
          <w:color w:val="4EA72E" w:themeColor="accent6"/>
        </w:rPr>
        <w:t>[</w:t>
      </w:r>
      <w:r w:rsidR="000A238B" w:rsidRPr="00F76AB4">
        <w:rPr>
          <w:rFonts w:ascii="Calibri" w:hAnsi="Calibri" w:cs="Calibri"/>
          <w:color w:val="4EA72E" w:themeColor="accent6"/>
        </w:rPr>
        <w:t>insert position of Club Manager or equivalent position</w:t>
      </w:r>
      <w:r w:rsidR="00EE3EE6" w:rsidRPr="00F76AB4">
        <w:rPr>
          <w:rFonts w:ascii="Calibri" w:hAnsi="Calibri" w:cs="Calibri"/>
          <w:color w:val="4EA72E" w:themeColor="accent6"/>
        </w:rPr>
        <w:t>]</w:t>
      </w:r>
      <w:r w:rsidR="00093968" w:rsidRPr="00F76AB4">
        <w:rPr>
          <w:rFonts w:ascii="Calibri" w:hAnsi="Calibri" w:cs="Calibri"/>
          <w:color w:val="4EA72E" w:themeColor="accent6"/>
        </w:rPr>
        <w:t xml:space="preserve"> </w:t>
      </w:r>
      <w:r w:rsidR="004F0CB5" w:rsidRPr="00F76AB4">
        <w:rPr>
          <w:rFonts w:ascii="Calibri" w:hAnsi="Calibri" w:cs="Calibri"/>
          <w:color w:val="4EA72E" w:themeColor="accent6"/>
        </w:rPr>
        <w:t>is</w:t>
      </w:r>
      <w:r w:rsidR="00093968" w:rsidRPr="00F76AB4">
        <w:rPr>
          <w:rFonts w:ascii="Calibri" w:hAnsi="Calibri" w:cs="Calibri"/>
          <w:color w:val="4EA72E" w:themeColor="accent6"/>
        </w:rPr>
        <w:t xml:space="preserve"> </w:t>
      </w:r>
      <w:r w:rsidR="002208F6">
        <w:rPr>
          <w:rFonts w:ascii="Calibri" w:hAnsi="Calibri" w:cs="Calibri"/>
          <w:color w:val="4EA72E" w:themeColor="accent6"/>
        </w:rPr>
        <w:t>directed by</w:t>
      </w:r>
      <w:r w:rsidR="00093968" w:rsidRPr="00F76AB4">
        <w:rPr>
          <w:rFonts w:ascii="Calibri" w:hAnsi="Calibri" w:cs="Calibri"/>
          <w:color w:val="4EA72E" w:themeColor="accent6"/>
        </w:rPr>
        <w:t xml:space="preserve"> the </w:t>
      </w:r>
      <w:r w:rsidR="00280D1E" w:rsidRPr="00F76AB4">
        <w:rPr>
          <w:rFonts w:ascii="Calibri" w:hAnsi="Calibri" w:cs="Calibri"/>
          <w:color w:val="4EA72E" w:themeColor="accent6"/>
        </w:rPr>
        <w:t>Committee</w:t>
      </w:r>
      <w:r w:rsidR="00093968" w:rsidRPr="00F76AB4">
        <w:rPr>
          <w:rFonts w:ascii="Calibri" w:hAnsi="Calibri" w:cs="Calibri"/>
          <w:color w:val="4EA72E" w:themeColor="accent6"/>
        </w:rPr>
        <w:t xml:space="preserve"> and </w:t>
      </w:r>
      <w:r w:rsidR="004F0CB5" w:rsidRPr="00F76AB4">
        <w:rPr>
          <w:rFonts w:ascii="Calibri" w:hAnsi="Calibri" w:cs="Calibri"/>
          <w:color w:val="4EA72E" w:themeColor="accent6"/>
        </w:rPr>
        <w:t>is</w:t>
      </w:r>
      <w:r w:rsidR="00093968" w:rsidRPr="00F76AB4">
        <w:rPr>
          <w:rFonts w:ascii="Calibri" w:hAnsi="Calibri" w:cs="Calibri"/>
          <w:color w:val="4EA72E" w:themeColor="accent6"/>
        </w:rPr>
        <w:t xml:space="preserve"> responsible for the day-to-day management of</w:t>
      </w:r>
      <w:r w:rsidR="004D0652" w:rsidRPr="00F76AB4">
        <w:rPr>
          <w:rFonts w:ascii="Calibri" w:hAnsi="Calibri" w:cs="Calibri"/>
          <w:color w:val="4EA72E" w:themeColor="accent6"/>
        </w:rPr>
        <w:t xml:space="preserve"> the Club </w:t>
      </w:r>
      <w:r w:rsidR="00093968" w:rsidRPr="00F76AB4">
        <w:rPr>
          <w:rFonts w:ascii="Calibri" w:hAnsi="Calibri" w:cs="Calibri"/>
          <w:color w:val="4EA72E" w:themeColor="accent6"/>
        </w:rPr>
        <w:t xml:space="preserve">in accordance with this Constitution, the </w:t>
      </w:r>
      <w:r w:rsidR="00E1574C">
        <w:rPr>
          <w:rFonts w:ascii="Calibri" w:hAnsi="Calibri" w:cs="Calibri"/>
          <w:color w:val="4EA72E" w:themeColor="accent6"/>
        </w:rPr>
        <w:t xml:space="preserve">Club </w:t>
      </w:r>
      <w:r w:rsidR="00093968" w:rsidRPr="00F76AB4">
        <w:rPr>
          <w:rFonts w:ascii="Calibri" w:hAnsi="Calibri" w:cs="Calibri"/>
          <w:color w:val="4EA72E" w:themeColor="accent6"/>
        </w:rPr>
        <w:t xml:space="preserve">Regulations, </w:t>
      </w:r>
      <w:r w:rsidR="005C0BF1">
        <w:rPr>
          <w:rFonts w:ascii="Calibri" w:hAnsi="Calibri" w:cs="Calibri"/>
          <w:color w:val="4EA72E" w:themeColor="accent6"/>
        </w:rPr>
        <w:t xml:space="preserve">and </w:t>
      </w:r>
      <w:r w:rsidR="004F0CB5" w:rsidRPr="00F76AB4">
        <w:rPr>
          <w:rFonts w:ascii="Calibri" w:hAnsi="Calibri" w:cs="Calibri"/>
          <w:color w:val="4EA72E" w:themeColor="accent6"/>
        </w:rPr>
        <w:t xml:space="preserve">any applicable </w:t>
      </w:r>
      <w:r w:rsidR="00B90733">
        <w:rPr>
          <w:rFonts w:ascii="Calibri" w:hAnsi="Calibri" w:cs="Calibri"/>
          <w:color w:val="4EA72E" w:themeColor="accent6"/>
        </w:rPr>
        <w:t>r</w:t>
      </w:r>
      <w:r w:rsidR="003958E0">
        <w:rPr>
          <w:rFonts w:ascii="Calibri" w:hAnsi="Calibri" w:cs="Calibri"/>
          <w:color w:val="4EA72E" w:themeColor="accent6"/>
        </w:rPr>
        <w:t>ules</w:t>
      </w:r>
      <w:r w:rsidR="00093968" w:rsidRPr="00F76AB4">
        <w:rPr>
          <w:rFonts w:ascii="Calibri" w:hAnsi="Calibri" w:cs="Calibri"/>
          <w:color w:val="4EA72E" w:themeColor="accent6"/>
        </w:rPr>
        <w:t xml:space="preserve"> of </w:t>
      </w:r>
      <w:r w:rsidR="004D0652" w:rsidRPr="00F76AB4">
        <w:rPr>
          <w:rFonts w:ascii="Calibri" w:hAnsi="Calibri" w:cs="Calibri"/>
          <w:color w:val="4EA72E" w:themeColor="accent6"/>
        </w:rPr>
        <w:t>the Club</w:t>
      </w:r>
      <w:r w:rsidR="0068397A" w:rsidRPr="00F76AB4">
        <w:rPr>
          <w:rFonts w:ascii="Calibri" w:hAnsi="Calibri" w:cs="Calibri"/>
          <w:color w:val="4EA72E" w:themeColor="accent6"/>
        </w:rPr>
        <w:t>.</w:t>
      </w:r>
      <w:r w:rsidR="004F0CB5" w:rsidRPr="00F76AB4">
        <w:rPr>
          <w:rFonts w:ascii="Calibri" w:hAnsi="Calibri" w:cs="Calibri"/>
          <w:color w:val="4EA72E" w:themeColor="accent6"/>
        </w:rPr>
        <w:t xml:space="preserve"> The</w:t>
      </w:r>
      <w:r w:rsidR="00E1574C">
        <w:rPr>
          <w:rFonts w:ascii="Calibri" w:hAnsi="Calibri" w:cs="Calibri"/>
          <w:color w:val="4EA72E" w:themeColor="accent6"/>
        </w:rPr>
        <w:t>y</w:t>
      </w:r>
      <w:r w:rsidR="004F0CB5" w:rsidRPr="00F76AB4">
        <w:rPr>
          <w:rFonts w:ascii="Calibri" w:hAnsi="Calibri" w:cs="Calibri"/>
          <w:color w:val="4EA72E" w:themeColor="accent6"/>
        </w:rPr>
        <w:t xml:space="preserve"> </w:t>
      </w:r>
      <w:r w:rsidR="001722A6" w:rsidRPr="00F76AB4">
        <w:rPr>
          <w:rFonts w:ascii="Calibri" w:hAnsi="Calibri" w:cs="Calibri"/>
          <w:color w:val="4EA72E" w:themeColor="accent6"/>
        </w:rPr>
        <w:t>shall</w:t>
      </w:r>
      <w:r w:rsidR="004F0CB5" w:rsidRPr="00F76AB4">
        <w:rPr>
          <w:rFonts w:ascii="Calibri" w:hAnsi="Calibri" w:cs="Calibri"/>
          <w:color w:val="4EA72E" w:themeColor="accent6"/>
        </w:rPr>
        <w:t xml:space="preserve"> act </w:t>
      </w:r>
      <w:r w:rsidR="00093968" w:rsidRPr="00F76AB4">
        <w:rPr>
          <w:rFonts w:ascii="Calibri" w:hAnsi="Calibri" w:cs="Calibri"/>
          <w:color w:val="4EA72E" w:themeColor="accent6"/>
        </w:rPr>
        <w:t xml:space="preserve">within such authority and limitations as may be imposed by the </w:t>
      </w:r>
      <w:r w:rsidR="00280D1E" w:rsidRPr="00F76AB4">
        <w:rPr>
          <w:rFonts w:ascii="Calibri" w:hAnsi="Calibri" w:cs="Calibri"/>
          <w:color w:val="4EA72E" w:themeColor="accent6"/>
        </w:rPr>
        <w:t>Committee</w:t>
      </w:r>
      <w:r w:rsidR="00093968" w:rsidRPr="00F76AB4">
        <w:rPr>
          <w:rFonts w:ascii="Calibri" w:hAnsi="Calibri" w:cs="Calibri"/>
          <w:color w:val="4EA72E" w:themeColor="accent6"/>
        </w:rPr>
        <w:t>.</w:t>
      </w:r>
    </w:p>
    <w:p w14:paraId="514A6B15" w14:textId="7B061AB3" w:rsidR="0072705F" w:rsidRPr="009E62B0" w:rsidRDefault="00AF53F3" w:rsidP="007C71FA">
      <w:pPr>
        <w:ind w:left="567" w:hanging="567"/>
        <w:rPr>
          <w:rFonts w:ascii="Calibri" w:hAnsi="Calibri" w:cs="Calibri"/>
        </w:rPr>
      </w:pPr>
      <w:r>
        <w:rPr>
          <w:rFonts w:ascii="Calibri" w:hAnsi="Calibri" w:cs="Calibri"/>
          <w:color w:val="4EA72E" w:themeColor="accent6"/>
        </w:rPr>
        <w:t>9</w:t>
      </w:r>
      <w:r w:rsidR="00623207" w:rsidRPr="00F76AB4">
        <w:rPr>
          <w:rFonts w:ascii="Calibri" w:hAnsi="Calibri" w:cs="Calibri"/>
          <w:color w:val="4EA72E" w:themeColor="accent6"/>
        </w:rPr>
        <w:t>.3</w:t>
      </w:r>
      <w:r w:rsidR="00623207" w:rsidRPr="00F76AB4">
        <w:rPr>
          <w:rFonts w:ascii="Calibri" w:hAnsi="Calibri" w:cs="Calibri"/>
          <w:color w:val="4EA72E" w:themeColor="accent6"/>
        </w:rPr>
        <w:tab/>
      </w:r>
      <w:r w:rsidR="00093968" w:rsidRPr="00F76AB4">
        <w:rPr>
          <w:rFonts w:ascii="Calibri" w:hAnsi="Calibri" w:cs="Calibri"/>
          <w:b/>
          <w:bCs/>
          <w:color w:val="4EA72E" w:themeColor="accent6"/>
        </w:rPr>
        <w:t xml:space="preserve">Attendance at </w:t>
      </w:r>
      <w:r w:rsidR="00280D1E" w:rsidRPr="00F76AB4">
        <w:rPr>
          <w:rFonts w:ascii="Calibri" w:hAnsi="Calibri" w:cs="Calibri"/>
          <w:b/>
          <w:bCs/>
          <w:color w:val="4EA72E" w:themeColor="accent6"/>
        </w:rPr>
        <w:t>Committee</w:t>
      </w:r>
      <w:r w:rsidR="00093968" w:rsidRPr="00F76AB4">
        <w:rPr>
          <w:rFonts w:ascii="Calibri" w:hAnsi="Calibri" w:cs="Calibri"/>
          <w:b/>
          <w:bCs/>
          <w:color w:val="4EA72E" w:themeColor="accent6"/>
        </w:rPr>
        <w:t xml:space="preserve"> Meetings</w:t>
      </w:r>
      <w:r w:rsidR="00093968" w:rsidRPr="00F76AB4">
        <w:rPr>
          <w:rFonts w:ascii="Calibri" w:hAnsi="Calibri" w:cs="Calibri"/>
          <w:color w:val="4EA72E" w:themeColor="accent6"/>
        </w:rPr>
        <w:t xml:space="preserve">: The </w:t>
      </w:r>
      <w:r w:rsidR="00280D1E" w:rsidRPr="00F76AB4">
        <w:rPr>
          <w:rFonts w:ascii="Calibri" w:hAnsi="Calibri" w:cs="Calibri"/>
          <w:color w:val="4EA72E" w:themeColor="accent6"/>
        </w:rPr>
        <w:t>[</w:t>
      </w:r>
      <w:r w:rsidR="000A238B" w:rsidRPr="00F76AB4">
        <w:rPr>
          <w:rFonts w:ascii="Calibri" w:hAnsi="Calibri" w:cs="Calibri"/>
          <w:color w:val="4EA72E" w:themeColor="accent6"/>
        </w:rPr>
        <w:t>insert position of Club Manager or equivalent position</w:t>
      </w:r>
      <w:r w:rsidR="00EE3EE6" w:rsidRPr="00F76AB4">
        <w:rPr>
          <w:rFonts w:ascii="Calibri" w:hAnsi="Calibri" w:cs="Calibri"/>
          <w:color w:val="4EA72E" w:themeColor="accent6"/>
        </w:rPr>
        <w:t>]</w:t>
      </w:r>
      <w:r w:rsidR="00093968" w:rsidRPr="00F76AB4">
        <w:rPr>
          <w:rFonts w:ascii="Calibri" w:hAnsi="Calibri" w:cs="Calibri"/>
          <w:color w:val="4EA72E" w:themeColor="accent6"/>
        </w:rPr>
        <w:t xml:space="preserve"> </w:t>
      </w:r>
      <w:r w:rsidR="001722A6" w:rsidRPr="00F76AB4">
        <w:rPr>
          <w:rFonts w:ascii="Calibri" w:hAnsi="Calibri" w:cs="Calibri"/>
          <w:color w:val="4EA72E" w:themeColor="accent6"/>
        </w:rPr>
        <w:t>shall</w:t>
      </w:r>
      <w:r w:rsidR="00093968" w:rsidRPr="00F76AB4">
        <w:rPr>
          <w:rFonts w:ascii="Calibri" w:hAnsi="Calibri" w:cs="Calibri"/>
          <w:color w:val="4EA72E" w:themeColor="accent6"/>
        </w:rPr>
        <w:t xml:space="preserve"> attend all </w:t>
      </w:r>
      <w:r w:rsidR="00280D1E" w:rsidRPr="00F76AB4">
        <w:rPr>
          <w:rFonts w:ascii="Calibri" w:hAnsi="Calibri" w:cs="Calibri"/>
          <w:color w:val="4EA72E" w:themeColor="accent6"/>
        </w:rPr>
        <w:t>Committee</w:t>
      </w:r>
      <w:r w:rsidR="00093968" w:rsidRPr="00F76AB4">
        <w:rPr>
          <w:rFonts w:ascii="Calibri" w:hAnsi="Calibri" w:cs="Calibri"/>
          <w:color w:val="4EA72E" w:themeColor="accent6"/>
        </w:rPr>
        <w:t xml:space="preserve"> meetings unless otherwise required by the </w:t>
      </w:r>
      <w:r w:rsidR="00280D1E" w:rsidRPr="00F76AB4">
        <w:rPr>
          <w:rFonts w:ascii="Calibri" w:hAnsi="Calibri" w:cs="Calibri"/>
          <w:color w:val="4EA72E" w:themeColor="accent6"/>
        </w:rPr>
        <w:t>Committee</w:t>
      </w:r>
      <w:r w:rsidR="00093968" w:rsidRPr="00F76AB4">
        <w:rPr>
          <w:rFonts w:ascii="Calibri" w:hAnsi="Calibri" w:cs="Calibri"/>
          <w:color w:val="4EA72E" w:themeColor="accent6"/>
        </w:rPr>
        <w:t xml:space="preserve"> but ha</w:t>
      </w:r>
      <w:r w:rsidR="006B3602">
        <w:rPr>
          <w:rFonts w:ascii="Calibri" w:hAnsi="Calibri" w:cs="Calibri"/>
          <w:color w:val="4EA72E" w:themeColor="accent6"/>
        </w:rPr>
        <w:t>s</w:t>
      </w:r>
      <w:r w:rsidR="00093968" w:rsidRPr="00F76AB4">
        <w:rPr>
          <w:rFonts w:ascii="Calibri" w:hAnsi="Calibri" w:cs="Calibri"/>
          <w:color w:val="4EA72E" w:themeColor="accent6"/>
        </w:rPr>
        <w:t xml:space="preserve"> no voting rights.</w:t>
      </w:r>
    </w:p>
    <w:p w14:paraId="21071397" w14:textId="4C652229" w:rsidR="00834A73" w:rsidRPr="009E62B0" w:rsidRDefault="00D84E00" w:rsidP="00310CBA">
      <w:pPr>
        <w:keepNext/>
        <w:keepLines/>
        <w:ind w:left="567" w:hanging="567"/>
      </w:pPr>
      <w:bookmarkStart w:id="82" w:name="_Hlk166918144"/>
      <w:r>
        <w:lastRenderedPageBreak/>
        <w:tab/>
      </w:r>
      <w:bookmarkEnd w:id="82"/>
    </w:p>
    <w:p w14:paraId="61CEDA29" w14:textId="747A75B0" w:rsidR="00093968" w:rsidRPr="009E62B0" w:rsidRDefault="00383B98" w:rsidP="00E852E1">
      <w:pPr>
        <w:pBdr>
          <w:bottom w:val="single" w:sz="4" w:space="1" w:color="auto"/>
        </w:pBdr>
        <w:ind w:left="567" w:hanging="567"/>
        <w:rPr>
          <w:rFonts w:ascii="Calibri" w:hAnsi="Calibri" w:cs="Calibri"/>
          <w:b/>
          <w:bCs/>
        </w:rPr>
      </w:pPr>
      <w:bookmarkStart w:id="83" w:name="_Toc240357911"/>
      <w:bookmarkStart w:id="84" w:name="_Ref161128432"/>
      <w:bookmarkStart w:id="85" w:name="_Toc161422011"/>
      <w:r>
        <w:rPr>
          <w:rFonts w:ascii="Calibri" w:hAnsi="Calibri" w:cs="Calibri"/>
          <w:b/>
          <w:bCs/>
        </w:rPr>
        <w:t>1</w:t>
      </w:r>
      <w:r w:rsidR="00AF53F3">
        <w:rPr>
          <w:rFonts w:ascii="Calibri" w:hAnsi="Calibri" w:cs="Calibri"/>
          <w:b/>
          <w:bCs/>
        </w:rPr>
        <w:t>0</w:t>
      </w:r>
      <w:r w:rsidR="00623207" w:rsidRPr="009E62B0">
        <w:rPr>
          <w:rFonts w:ascii="Calibri" w:hAnsi="Calibri" w:cs="Calibri"/>
          <w:b/>
          <w:bCs/>
        </w:rPr>
        <w:t>.</w:t>
      </w:r>
      <w:r w:rsidR="00623207" w:rsidRPr="009E62B0">
        <w:rPr>
          <w:rFonts w:ascii="Calibri" w:hAnsi="Calibri" w:cs="Calibri"/>
          <w:b/>
          <w:bCs/>
        </w:rPr>
        <w:tab/>
      </w:r>
      <w:r w:rsidR="00093968" w:rsidRPr="009E62B0">
        <w:rPr>
          <w:rFonts w:ascii="Calibri" w:hAnsi="Calibri" w:cs="Calibri"/>
          <w:b/>
          <w:bCs/>
        </w:rPr>
        <w:t>Meetings of Members</w:t>
      </w:r>
      <w:bookmarkEnd w:id="83"/>
      <w:bookmarkEnd w:id="84"/>
      <w:bookmarkEnd w:id="85"/>
    </w:p>
    <w:p w14:paraId="5794305C" w14:textId="1901CFE9" w:rsidR="00093968" w:rsidRDefault="00383B98" w:rsidP="00E852E1">
      <w:pPr>
        <w:ind w:left="567" w:hanging="567"/>
        <w:rPr>
          <w:rFonts w:ascii="Calibri" w:hAnsi="Calibri" w:cs="Calibri"/>
        </w:rPr>
      </w:pPr>
      <w:bookmarkStart w:id="86" w:name="_Ref161420688"/>
      <w:bookmarkStart w:id="87" w:name="_Ref234048874"/>
      <w:r>
        <w:rPr>
          <w:rFonts w:ascii="Calibri" w:hAnsi="Calibri" w:cs="Calibri"/>
        </w:rPr>
        <w:t>1</w:t>
      </w:r>
      <w:r w:rsidR="00AF53F3">
        <w:rPr>
          <w:rFonts w:ascii="Calibri" w:hAnsi="Calibri" w:cs="Calibri"/>
        </w:rPr>
        <w:t>0</w:t>
      </w:r>
      <w:r w:rsidR="00623207" w:rsidRPr="009E62B0">
        <w:rPr>
          <w:rFonts w:ascii="Calibri" w:hAnsi="Calibri" w:cs="Calibri"/>
        </w:rPr>
        <w:t>.1</w:t>
      </w:r>
      <w:r w:rsidR="00623207" w:rsidRPr="009E62B0">
        <w:rPr>
          <w:rFonts w:ascii="Calibri" w:hAnsi="Calibri" w:cs="Calibri"/>
        </w:rPr>
        <w:tab/>
      </w:r>
      <w:r w:rsidR="00D703E4" w:rsidRPr="009E62B0">
        <w:rPr>
          <w:rFonts w:ascii="Calibri" w:hAnsi="Calibri" w:cs="Calibri"/>
          <w:b/>
          <w:bCs/>
        </w:rPr>
        <w:t>A</w:t>
      </w:r>
      <w:r w:rsidR="005D4546">
        <w:rPr>
          <w:rFonts w:ascii="Calibri" w:hAnsi="Calibri" w:cs="Calibri"/>
          <w:b/>
          <w:bCs/>
        </w:rPr>
        <w:t xml:space="preserve">nnual </w:t>
      </w:r>
      <w:r w:rsidR="00D703E4" w:rsidRPr="009E62B0">
        <w:rPr>
          <w:rFonts w:ascii="Calibri" w:hAnsi="Calibri" w:cs="Calibri"/>
          <w:b/>
          <w:bCs/>
        </w:rPr>
        <w:t>G</w:t>
      </w:r>
      <w:r w:rsidR="005D4546">
        <w:rPr>
          <w:rFonts w:ascii="Calibri" w:hAnsi="Calibri" w:cs="Calibri"/>
          <w:b/>
          <w:bCs/>
        </w:rPr>
        <w:t xml:space="preserve">eneral </w:t>
      </w:r>
      <w:r w:rsidR="00D703E4" w:rsidRPr="009E62B0">
        <w:rPr>
          <w:rFonts w:ascii="Calibri" w:hAnsi="Calibri" w:cs="Calibri"/>
          <w:b/>
          <w:bCs/>
        </w:rPr>
        <w:t>M</w:t>
      </w:r>
      <w:r w:rsidR="005D4546">
        <w:rPr>
          <w:rFonts w:ascii="Calibri" w:hAnsi="Calibri" w:cs="Calibri"/>
          <w:b/>
          <w:bCs/>
        </w:rPr>
        <w:t>eeting</w:t>
      </w:r>
      <w:r w:rsidR="000B5A08">
        <w:rPr>
          <w:rFonts w:ascii="Calibri" w:hAnsi="Calibri" w:cs="Calibri"/>
          <w:b/>
          <w:bCs/>
        </w:rPr>
        <w:t xml:space="preserve"> (AGM)</w:t>
      </w:r>
      <w:r w:rsidR="00093968" w:rsidRPr="009E62B0">
        <w:rPr>
          <w:rFonts w:ascii="Calibri" w:hAnsi="Calibri" w:cs="Calibri"/>
        </w:rPr>
        <w:t xml:space="preserve">: </w:t>
      </w:r>
      <w:r w:rsidR="004D603F">
        <w:rPr>
          <w:rFonts w:ascii="Calibri" w:hAnsi="Calibri" w:cs="Calibri"/>
        </w:rPr>
        <w:t xml:space="preserve">The Club </w:t>
      </w:r>
      <w:r w:rsidR="001722A6" w:rsidRPr="009E62B0">
        <w:rPr>
          <w:rFonts w:ascii="Calibri" w:hAnsi="Calibri" w:cs="Calibri"/>
        </w:rPr>
        <w:t>shall</w:t>
      </w:r>
      <w:r w:rsidR="00093968" w:rsidRPr="009E62B0">
        <w:rPr>
          <w:rFonts w:ascii="Calibri" w:hAnsi="Calibri" w:cs="Calibri"/>
        </w:rPr>
        <w:t xml:space="preserve"> hold an AGM not later than six (6) months after the end of each Financial Year and not later than fifteen (15) months after the previous AGM, at a date, time and place decided by the </w:t>
      </w:r>
      <w:r w:rsidR="00280D1E">
        <w:rPr>
          <w:rFonts w:ascii="Calibri" w:hAnsi="Calibri" w:cs="Calibri"/>
        </w:rPr>
        <w:t>Committee</w:t>
      </w:r>
      <w:r w:rsidR="00093968" w:rsidRPr="009E62B0">
        <w:rPr>
          <w:rFonts w:ascii="Calibri" w:hAnsi="Calibri" w:cs="Calibri"/>
        </w:rPr>
        <w:t>.</w:t>
      </w:r>
      <w:bookmarkEnd w:id="86"/>
      <w:r w:rsidR="00093968" w:rsidRPr="009E62B0">
        <w:rPr>
          <w:rFonts w:ascii="Calibri" w:hAnsi="Calibri" w:cs="Calibri"/>
        </w:rPr>
        <w:t xml:space="preserve"> </w:t>
      </w:r>
      <w:bookmarkStart w:id="88" w:name="_Ref108408563"/>
      <w:bookmarkEnd w:id="87"/>
      <w:r w:rsidR="00093968" w:rsidRPr="009E62B0">
        <w:rPr>
          <w:rFonts w:ascii="Calibri" w:hAnsi="Calibri" w:cs="Calibri"/>
        </w:rPr>
        <w:t xml:space="preserve"> </w:t>
      </w:r>
      <w:bookmarkStart w:id="89" w:name="_Ref220129358"/>
      <w:bookmarkStart w:id="90" w:name="_Ref220128534"/>
    </w:p>
    <w:p w14:paraId="6B100E9D" w14:textId="7591D191" w:rsidR="00093968" w:rsidRPr="009E62B0" w:rsidRDefault="00383B98" w:rsidP="00E852E1">
      <w:pPr>
        <w:ind w:left="567" w:hanging="567"/>
        <w:rPr>
          <w:rFonts w:ascii="Calibri" w:hAnsi="Calibri" w:cs="Calibri"/>
        </w:rPr>
      </w:pPr>
      <w:bookmarkStart w:id="91" w:name="_Ref161421678"/>
      <w:r>
        <w:rPr>
          <w:rFonts w:ascii="Calibri" w:hAnsi="Calibri" w:cs="Calibri"/>
        </w:rPr>
        <w:t>1</w:t>
      </w:r>
      <w:r w:rsidR="00AF53F3">
        <w:rPr>
          <w:rFonts w:ascii="Calibri" w:hAnsi="Calibri" w:cs="Calibri"/>
        </w:rPr>
        <w:t>0</w:t>
      </w:r>
      <w:r w:rsidR="00623207" w:rsidRPr="009E62B0">
        <w:rPr>
          <w:rFonts w:ascii="Calibri" w:hAnsi="Calibri" w:cs="Calibri"/>
        </w:rPr>
        <w:t>.2</w:t>
      </w:r>
      <w:r w:rsidR="00623207" w:rsidRPr="009E62B0">
        <w:rPr>
          <w:rFonts w:ascii="Calibri" w:hAnsi="Calibri" w:cs="Calibri"/>
        </w:rPr>
        <w:tab/>
      </w:r>
      <w:r w:rsidR="00093968" w:rsidRPr="009E62B0">
        <w:rPr>
          <w:rFonts w:ascii="Calibri" w:hAnsi="Calibri" w:cs="Calibri"/>
          <w:b/>
          <w:bCs/>
        </w:rPr>
        <w:t>S</w:t>
      </w:r>
      <w:r w:rsidR="005D4546">
        <w:rPr>
          <w:rFonts w:ascii="Calibri" w:hAnsi="Calibri" w:cs="Calibri"/>
          <w:b/>
          <w:bCs/>
        </w:rPr>
        <w:t xml:space="preserve">pecial </w:t>
      </w:r>
      <w:r w:rsidR="00093968" w:rsidRPr="009E62B0">
        <w:rPr>
          <w:rFonts w:ascii="Calibri" w:hAnsi="Calibri" w:cs="Calibri"/>
          <w:b/>
          <w:bCs/>
        </w:rPr>
        <w:t>G</w:t>
      </w:r>
      <w:r w:rsidR="005D4546">
        <w:rPr>
          <w:rFonts w:ascii="Calibri" w:hAnsi="Calibri" w:cs="Calibri"/>
          <w:b/>
          <w:bCs/>
        </w:rPr>
        <w:t xml:space="preserve">eneral </w:t>
      </w:r>
      <w:r w:rsidR="00093968" w:rsidRPr="009E62B0">
        <w:rPr>
          <w:rFonts w:ascii="Calibri" w:hAnsi="Calibri" w:cs="Calibri"/>
          <w:b/>
          <w:bCs/>
        </w:rPr>
        <w:t>M</w:t>
      </w:r>
      <w:r w:rsidR="005D4546">
        <w:rPr>
          <w:rFonts w:ascii="Calibri" w:hAnsi="Calibri" w:cs="Calibri"/>
          <w:b/>
          <w:bCs/>
        </w:rPr>
        <w:t>eeting</w:t>
      </w:r>
      <w:r w:rsidR="002C24F5">
        <w:rPr>
          <w:rFonts w:ascii="Calibri" w:hAnsi="Calibri" w:cs="Calibri"/>
          <w:b/>
          <w:bCs/>
        </w:rPr>
        <w:t xml:space="preserve"> (SGM)</w:t>
      </w:r>
      <w:r w:rsidR="00093968" w:rsidRPr="009E62B0">
        <w:rPr>
          <w:rFonts w:ascii="Calibri" w:hAnsi="Calibri" w:cs="Calibri"/>
        </w:rPr>
        <w:t xml:space="preserve">: Any other General Meeting of the Members </w:t>
      </w:r>
      <w:r w:rsidR="002B5F64" w:rsidRPr="009E62B0">
        <w:rPr>
          <w:rFonts w:ascii="Calibri" w:hAnsi="Calibri" w:cs="Calibri"/>
        </w:rPr>
        <w:t>is a</w:t>
      </w:r>
      <w:r w:rsidR="00093968" w:rsidRPr="009E62B0">
        <w:rPr>
          <w:rFonts w:ascii="Calibri" w:hAnsi="Calibri" w:cs="Calibri"/>
        </w:rPr>
        <w:t xml:space="preserve"> S</w:t>
      </w:r>
      <w:r w:rsidR="00834A73" w:rsidRPr="009E62B0">
        <w:rPr>
          <w:rFonts w:ascii="Calibri" w:hAnsi="Calibri" w:cs="Calibri"/>
        </w:rPr>
        <w:t>GM</w:t>
      </w:r>
      <w:r w:rsidR="00093968" w:rsidRPr="009E62B0">
        <w:rPr>
          <w:rFonts w:ascii="Calibri" w:hAnsi="Calibri" w:cs="Calibri"/>
        </w:rPr>
        <w:t>.</w:t>
      </w:r>
      <w:bookmarkEnd w:id="91"/>
    </w:p>
    <w:p w14:paraId="620D8B07" w14:textId="6DAB4E2E" w:rsidR="00093968" w:rsidRPr="009E62B0" w:rsidRDefault="00383B98" w:rsidP="001A47C6">
      <w:pPr>
        <w:ind w:left="567" w:hanging="567"/>
        <w:rPr>
          <w:rFonts w:ascii="Calibri" w:hAnsi="Calibri" w:cs="Calibri"/>
        </w:rPr>
      </w:pPr>
      <w:bookmarkStart w:id="92" w:name="_Ref495936086"/>
      <w:bookmarkStart w:id="93" w:name="_Ref161418288"/>
      <w:bookmarkStart w:id="94" w:name="_Ref291685681"/>
      <w:r>
        <w:rPr>
          <w:rFonts w:ascii="Calibri" w:hAnsi="Calibri" w:cs="Calibri"/>
        </w:rPr>
        <w:t>1</w:t>
      </w:r>
      <w:r w:rsidR="00AF53F3">
        <w:rPr>
          <w:rFonts w:ascii="Calibri" w:hAnsi="Calibri" w:cs="Calibri"/>
        </w:rPr>
        <w:t>0</w:t>
      </w:r>
      <w:r w:rsidR="00623207" w:rsidRPr="009E62B0">
        <w:rPr>
          <w:rFonts w:ascii="Calibri" w:hAnsi="Calibri" w:cs="Calibri"/>
        </w:rPr>
        <w:t>.3</w:t>
      </w:r>
      <w:r w:rsidR="00623207" w:rsidRPr="009E62B0">
        <w:rPr>
          <w:rFonts w:ascii="Calibri" w:hAnsi="Calibri" w:cs="Calibri"/>
        </w:rPr>
        <w:tab/>
      </w:r>
      <w:r w:rsidR="00093968" w:rsidRPr="009E62B0">
        <w:rPr>
          <w:rFonts w:ascii="Calibri" w:hAnsi="Calibri" w:cs="Calibri"/>
          <w:b/>
          <w:bCs/>
        </w:rPr>
        <w:t>Method of General Meeting</w:t>
      </w:r>
      <w:r w:rsidR="00093968" w:rsidRPr="009E62B0">
        <w:rPr>
          <w:rFonts w:ascii="Calibri" w:hAnsi="Calibri" w:cs="Calibri"/>
        </w:rPr>
        <w:t xml:space="preserve">: A General Meeting may be held by a quorum of </w:t>
      </w:r>
      <w:r w:rsidR="004D603F">
        <w:rPr>
          <w:rFonts w:ascii="Calibri" w:hAnsi="Calibri" w:cs="Calibri"/>
        </w:rPr>
        <w:t>Members</w:t>
      </w:r>
      <w:r w:rsidR="00093968" w:rsidRPr="009E62B0">
        <w:rPr>
          <w:rFonts w:ascii="Calibri" w:hAnsi="Calibri" w:cs="Calibri"/>
        </w:rPr>
        <w:t xml:space="preserve"> (</w:t>
      </w:r>
      <w:r w:rsidR="000757C6" w:rsidRPr="009E62B0">
        <w:rPr>
          <w:rFonts w:ascii="Calibri" w:hAnsi="Calibri" w:cs="Calibri"/>
        </w:rPr>
        <w:t>Rule</w:t>
      </w:r>
      <w:r w:rsidR="00093968" w:rsidRPr="009E62B0">
        <w:rPr>
          <w:rFonts w:ascii="Calibri" w:hAnsi="Calibri" w:cs="Calibri"/>
        </w:rPr>
        <w:t xml:space="preserve"> </w:t>
      </w:r>
      <w:r w:rsidR="00A13E50">
        <w:rPr>
          <w:rFonts w:ascii="Calibri" w:hAnsi="Calibri" w:cs="Calibri"/>
        </w:rPr>
        <w:t>1</w:t>
      </w:r>
      <w:r w:rsidR="00204773">
        <w:rPr>
          <w:rFonts w:ascii="Calibri" w:hAnsi="Calibri" w:cs="Calibri"/>
        </w:rPr>
        <w:t>0</w:t>
      </w:r>
      <w:r w:rsidR="00762DD3" w:rsidRPr="009E62B0">
        <w:rPr>
          <w:rFonts w:ascii="Calibri" w:hAnsi="Calibri" w:cs="Calibri"/>
        </w:rPr>
        <w:t>.1</w:t>
      </w:r>
      <w:r w:rsidR="007D2820">
        <w:rPr>
          <w:rFonts w:ascii="Calibri" w:hAnsi="Calibri" w:cs="Calibri"/>
        </w:rPr>
        <w:t>1</w:t>
      </w:r>
      <w:bookmarkEnd w:id="92"/>
      <w:r w:rsidR="001A47C6">
        <w:rPr>
          <w:rFonts w:ascii="Calibri" w:hAnsi="Calibri" w:cs="Calibri"/>
        </w:rPr>
        <w:t>)</w:t>
      </w:r>
      <w:r w:rsidR="00093968" w:rsidRPr="009E62B0">
        <w:rPr>
          <w:rFonts w:ascii="Calibri" w:hAnsi="Calibri" w:cs="Calibri"/>
        </w:rPr>
        <w:t xml:space="preserve">, </w:t>
      </w:r>
      <w:r w:rsidR="00762DD3" w:rsidRPr="009E62B0">
        <w:rPr>
          <w:rFonts w:ascii="Calibri" w:hAnsi="Calibri" w:cs="Calibri"/>
        </w:rPr>
        <w:t xml:space="preserve">by any of the following methods (as decided by the </w:t>
      </w:r>
      <w:r w:rsidR="00280D1E">
        <w:rPr>
          <w:rFonts w:ascii="Calibri" w:hAnsi="Calibri" w:cs="Calibri"/>
        </w:rPr>
        <w:t>Committee</w:t>
      </w:r>
      <w:r w:rsidR="00762DD3" w:rsidRPr="009E62B0">
        <w:rPr>
          <w:rFonts w:ascii="Calibri" w:hAnsi="Calibri" w:cs="Calibri"/>
        </w:rPr>
        <w:t>)</w:t>
      </w:r>
      <w:r w:rsidR="00093968" w:rsidRPr="009E62B0">
        <w:rPr>
          <w:rFonts w:ascii="Calibri" w:hAnsi="Calibri" w:cs="Calibri"/>
        </w:rPr>
        <w:t>:</w:t>
      </w:r>
      <w:bookmarkEnd w:id="93"/>
    </w:p>
    <w:p w14:paraId="3C9B7E42" w14:textId="2A7A9ECA" w:rsidR="00093968" w:rsidRPr="009E62B0" w:rsidRDefault="001A47C6" w:rsidP="001A47C6">
      <w:pPr>
        <w:ind w:left="1134" w:hanging="567"/>
        <w:rPr>
          <w:rFonts w:ascii="Calibri" w:hAnsi="Calibri" w:cs="Calibri"/>
        </w:rPr>
      </w:pPr>
      <w:bookmarkStart w:id="95" w:name="_Ref161418290"/>
      <w:bookmarkStart w:id="96" w:name="_Ref495936076"/>
      <w:r>
        <w:rPr>
          <w:rFonts w:ascii="Calibri" w:hAnsi="Calibri" w:cs="Calibri"/>
        </w:rPr>
        <w:t>a</w:t>
      </w:r>
      <w:r w:rsidR="00623207" w:rsidRPr="009E62B0">
        <w:rPr>
          <w:rFonts w:ascii="Calibri" w:hAnsi="Calibri" w:cs="Calibri"/>
        </w:rPr>
        <w:t>.</w:t>
      </w:r>
      <w:r w:rsidR="00623207" w:rsidRPr="009E62B0">
        <w:rPr>
          <w:rFonts w:ascii="Calibri" w:hAnsi="Calibri" w:cs="Calibri"/>
        </w:rPr>
        <w:tab/>
      </w:r>
      <w:r w:rsidR="00093968" w:rsidRPr="009E62B0">
        <w:rPr>
          <w:rFonts w:ascii="Calibri" w:hAnsi="Calibri" w:cs="Calibri"/>
        </w:rPr>
        <w:t>being physically present together at the</w:t>
      </w:r>
      <w:r>
        <w:rPr>
          <w:rFonts w:ascii="Calibri" w:hAnsi="Calibri" w:cs="Calibri"/>
        </w:rPr>
        <w:t xml:space="preserve"> appointed</w:t>
      </w:r>
      <w:r w:rsidR="00093968" w:rsidRPr="009E62B0">
        <w:rPr>
          <w:rFonts w:ascii="Calibri" w:hAnsi="Calibri" w:cs="Calibri"/>
        </w:rPr>
        <w:t xml:space="preserve"> time and place for the meeting; </w:t>
      </w:r>
      <w:bookmarkEnd w:id="95"/>
    </w:p>
    <w:p w14:paraId="34478757" w14:textId="3B80AD4A" w:rsidR="00093968" w:rsidRPr="009E62B0" w:rsidRDefault="001A47C6" w:rsidP="001A47C6">
      <w:pPr>
        <w:ind w:left="1134" w:hanging="567"/>
        <w:rPr>
          <w:rFonts w:ascii="Calibri" w:hAnsi="Calibri" w:cs="Calibri"/>
        </w:rPr>
      </w:pPr>
      <w:bookmarkStart w:id="97" w:name="_Ref161418309"/>
      <w:r>
        <w:rPr>
          <w:rFonts w:ascii="Calibri" w:hAnsi="Calibri" w:cs="Calibri"/>
        </w:rPr>
        <w:t>b</w:t>
      </w:r>
      <w:r w:rsidR="00623207" w:rsidRPr="009E62B0">
        <w:rPr>
          <w:rFonts w:ascii="Calibri" w:hAnsi="Calibri" w:cs="Calibri"/>
        </w:rPr>
        <w:t>.</w:t>
      </w:r>
      <w:r w:rsidR="00623207" w:rsidRPr="009E62B0">
        <w:rPr>
          <w:rFonts w:ascii="Calibri" w:hAnsi="Calibri" w:cs="Calibri"/>
        </w:rPr>
        <w:tab/>
      </w:r>
      <w:r w:rsidR="00093968" w:rsidRPr="009E62B0">
        <w:rPr>
          <w:rFonts w:ascii="Calibri" w:hAnsi="Calibri" w:cs="Calibri"/>
        </w:rPr>
        <w:t xml:space="preserve">participating </w:t>
      </w:r>
      <w:r>
        <w:rPr>
          <w:rFonts w:ascii="Calibri" w:hAnsi="Calibri" w:cs="Calibri"/>
        </w:rPr>
        <w:t>via</w:t>
      </w:r>
      <w:r w:rsidR="00093968" w:rsidRPr="009E62B0">
        <w:rPr>
          <w:rFonts w:ascii="Calibri" w:hAnsi="Calibri" w:cs="Calibri"/>
        </w:rPr>
        <w:t xml:space="preserve"> audio link, </w:t>
      </w:r>
      <w:r w:rsidR="00293951" w:rsidRPr="009E62B0">
        <w:rPr>
          <w:rFonts w:ascii="Calibri" w:hAnsi="Calibri" w:cs="Calibri"/>
        </w:rPr>
        <w:t>audio-visual</w:t>
      </w:r>
      <w:r w:rsidR="00093968" w:rsidRPr="009E62B0">
        <w:rPr>
          <w:rFonts w:ascii="Calibri" w:hAnsi="Calibri" w:cs="Calibri"/>
        </w:rPr>
        <w:t xml:space="preserve"> link or other electronic </w:t>
      </w:r>
      <w:r w:rsidR="00181E6F">
        <w:rPr>
          <w:rFonts w:ascii="Calibri" w:hAnsi="Calibri" w:cs="Calibri"/>
        </w:rPr>
        <w:t>means</w:t>
      </w:r>
      <w:r w:rsidR="00093968" w:rsidRPr="009E62B0">
        <w:rPr>
          <w:rFonts w:ascii="Calibri" w:hAnsi="Calibri" w:cs="Calibri"/>
        </w:rPr>
        <w:t>; or</w:t>
      </w:r>
      <w:bookmarkEnd w:id="97"/>
    </w:p>
    <w:p w14:paraId="405126D5" w14:textId="3D88E694" w:rsidR="001A47C6" w:rsidRPr="007C71FA" w:rsidRDefault="001A47C6" w:rsidP="007C71FA">
      <w:pPr>
        <w:ind w:left="1134" w:hanging="567"/>
        <w:rPr>
          <w:rFonts w:ascii="Calibri" w:hAnsi="Calibri" w:cs="Calibri"/>
        </w:rPr>
      </w:pPr>
      <w:bookmarkStart w:id="98" w:name="_Ref161418355"/>
      <w:r w:rsidRPr="007C71FA">
        <w:rPr>
          <w:rFonts w:ascii="Calibri" w:hAnsi="Calibri" w:cs="Calibri"/>
        </w:rPr>
        <w:t>c</w:t>
      </w:r>
      <w:r w:rsidR="00623207" w:rsidRPr="007C71FA">
        <w:rPr>
          <w:rFonts w:ascii="Calibri" w:hAnsi="Calibri" w:cs="Calibri"/>
        </w:rPr>
        <w:t>.</w:t>
      </w:r>
      <w:r w:rsidR="00623207" w:rsidRPr="007C71FA">
        <w:rPr>
          <w:rFonts w:ascii="Calibri" w:hAnsi="Calibri" w:cs="Calibri"/>
        </w:rPr>
        <w:tab/>
      </w:r>
      <w:r w:rsidR="00093968" w:rsidRPr="007C71FA">
        <w:rPr>
          <w:rFonts w:ascii="Calibri" w:hAnsi="Calibri" w:cs="Calibri"/>
        </w:rPr>
        <w:t>by a combination of both methods</w:t>
      </w:r>
      <w:r w:rsidRPr="007C71FA">
        <w:rPr>
          <w:rFonts w:ascii="Calibri" w:hAnsi="Calibri" w:cs="Calibri"/>
        </w:rPr>
        <w:t xml:space="preserve"> above.</w:t>
      </w:r>
    </w:p>
    <w:bookmarkEnd w:id="96"/>
    <w:bookmarkEnd w:id="98"/>
    <w:p w14:paraId="7A4640E6" w14:textId="264DDF8C" w:rsidR="001A47C6" w:rsidRPr="007C71FA" w:rsidRDefault="001A47C6" w:rsidP="007C71FA">
      <w:pPr>
        <w:ind w:left="567"/>
        <w:rPr>
          <w:rFonts w:ascii="Calibri" w:hAnsi="Calibri" w:cs="Calibri"/>
        </w:rPr>
      </w:pPr>
      <w:r w:rsidRPr="007C71FA">
        <w:rPr>
          <w:rFonts w:ascii="Calibri" w:hAnsi="Calibri" w:cs="Calibri"/>
        </w:rPr>
        <w:t>Participation by any of these methods will count as the presence of that individual at the meeting for the purposes of this Constitution.</w:t>
      </w:r>
    </w:p>
    <w:p w14:paraId="46D3D036" w14:textId="08D9A6E8" w:rsidR="00093968" w:rsidRPr="009E62B0" w:rsidRDefault="00383B98" w:rsidP="002810D8">
      <w:pPr>
        <w:keepNext/>
        <w:keepLines/>
        <w:ind w:left="567" w:hanging="567"/>
        <w:rPr>
          <w:rFonts w:ascii="Calibri" w:hAnsi="Calibri" w:cs="Calibri"/>
        </w:rPr>
      </w:pPr>
      <w:bookmarkStart w:id="99" w:name="_Ref495927566"/>
      <w:r>
        <w:rPr>
          <w:rFonts w:ascii="Calibri" w:hAnsi="Calibri" w:cs="Calibri"/>
        </w:rPr>
        <w:t>1</w:t>
      </w:r>
      <w:r w:rsidR="00AF53F3">
        <w:rPr>
          <w:rFonts w:ascii="Calibri" w:hAnsi="Calibri" w:cs="Calibri"/>
        </w:rPr>
        <w:t>0</w:t>
      </w:r>
      <w:r w:rsidR="00623207" w:rsidRPr="009E62B0">
        <w:rPr>
          <w:rFonts w:ascii="Calibri" w:hAnsi="Calibri" w:cs="Calibri"/>
        </w:rPr>
        <w:t>.4</w:t>
      </w:r>
      <w:r w:rsidR="00623207" w:rsidRPr="009E62B0">
        <w:rPr>
          <w:rFonts w:ascii="Calibri" w:hAnsi="Calibri" w:cs="Calibri"/>
        </w:rPr>
        <w:tab/>
      </w:r>
      <w:r w:rsidR="00093968" w:rsidRPr="00B4788E">
        <w:rPr>
          <w:rFonts w:ascii="Calibri" w:hAnsi="Calibri" w:cs="Calibri"/>
          <w:b/>
          <w:bCs/>
        </w:rPr>
        <w:t>Notice of AGM</w:t>
      </w:r>
      <w:r w:rsidR="00093968" w:rsidRPr="00B4788E">
        <w:rPr>
          <w:rFonts w:ascii="Calibri" w:hAnsi="Calibri" w:cs="Calibri"/>
        </w:rPr>
        <w:t xml:space="preserve">: The </w:t>
      </w:r>
      <w:r w:rsidR="00181E6F" w:rsidRPr="00F76AB4">
        <w:rPr>
          <w:rFonts w:ascii="Calibri" w:hAnsi="Calibri" w:cs="Calibri"/>
          <w:color w:val="4EA72E" w:themeColor="accent6"/>
        </w:rPr>
        <w:t>[insert position of Club Manager or equivalent position]</w:t>
      </w:r>
      <w:r w:rsidR="00E41EBD">
        <w:rPr>
          <w:rFonts w:ascii="Calibri" w:hAnsi="Calibri" w:cs="Calibri"/>
          <w:color w:val="4EA72E" w:themeColor="accent6"/>
        </w:rPr>
        <w:t xml:space="preserve"> </w:t>
      </w:r>
      <w:r w:rsidR="001722A6" w:rsidRPr="00B4788E">
        <w:rPr>
          <w:rFonts w:ascii="Calibri" w:hAnsi="Calibri" w:cs="Calibri"/>
        </w:rPr>
        <w:t>shall</w:t>
      </w:r>
      <w:r w:rsidR="00093968" w:rsidRPr="00B4788E">
        <w:rPr>
          <w:rFonts w:ascii="Calibri" w:hAnsi="Calibri" w:cs="Calibri"/>
        </w:rPr>
        <w:t xml:space="preserve"> give </w:t>
      </w:r>
      <w:r w:rsidR="008A417D">
        <w:rPr>
          <w:rFonts w:ascii="Calibri" w:hAnsi="Calibri" w:cs="Calibri"/>
        </w:rPr>
        <w:t>not less than</w:t>
      </w:r>
      <w:r w:rsidR="00093968" w:rsidRPr="00B4788E">
        <w:rPr>
          <w:rFonts w:ascii="Calibri" w:hAnsi="Calibri" w:cs="Calibri"/>
        </w:rPr>
        <w:t xml:space="preserve"> </w:t>
      </w:r>
      <w:bookmarkStart w:id="100" w:name="_Hlk172881410"/>
      <w:r w:rsidR="00B4788E" w:rsidRPr="00B4788E">
        <w:rPr>
          <w:rFonts w:ascii="Calibri" w:hAnsi="Calibri" w:cs="Calibri"/>
          <w:color w:val="4EA72E" w:themeColor="accent6"/>
        </w:rPr>
        <w:t>[number]</w:t>
      </w:r>
      <w:bookmarkEnd w:id="100"/>
      <w:r w:rsidR="00093968" w:rsidRPr="00B4788E">
        <w:rPr>
          <w:rFonts w:ascii="Calibri" w:hAnsi="Calibri" w:cs="Calibri"/>
        </w:rPr>
        <w:t xml:space="preserve"> Days’ written notice of an AGM to the </w:t>
      </w:r>
      <w:r w:rsidR="00D201D4" w:rsidRPr="00B4788E">
        <w:rPr>
          <w:rFonts w:ascii="Calibri" w:hAnsi="Calibri" w:cs="Calibri"/>
        </w:rPr>
        <w:t>Officer</w:t>
      </w:r>
      <w:r w:rsidR="00093968" w:rsidRPr="00B4788E">
        <w:rPr>
          <w:rFonts w:ascii="Calibri" w:hAnsi="Calibri" w:cs="Calibri"/>
        </w:rPr>
        <w:t xml:space="preserve">s, </w:t>
      </w:r>
      <w:r w:rsidR="00280D1E" w:rsidRPr="00B4788E">
        <w:rPr>
          <w:rFonts w:ascii="Calibri" w:hAnsi="Calibri" w:cs="Calibri"/>
        </w:rPr>
        <w:t>Committee</w:t>
      </w:r>
      <w:r w:rsidR="00093968" w:rsidRPr="00B4788E">
        <w:rPr>
          <w:rFonts w:ascii="Calibri" w:hAnsi="Calibri" w:cs="Calibri"/>
        </w:rPr>
        <w:t xml:space="preserve">, </w:t>
      </w:r>
      <w:r w:rsidR="004D603F" w:rsidRPr="00B4788E">
        <w:rPr>
          <w:rFonts w:ascii="Calibri" w:hAnsi="Calibri" w:cs="Calibri"/>
        </w:rPr>
        <w:t xml:space="preserve">and all </w:t>
      </w:r>
      <w:r w:rsidR="00197201" w:rsidRPr="00B4788E">
        <w:rPr>
          <w:rFonts w:ascii="Calibri" w:hAnsi="Calibri" w:cs="Calibri"/>
        </w:rPr>
        <w:t xml:space="preserve">the </w:t>
      </w:r>
      <w:r w:rsidR="00093968" w:rsidRPr="00B4788E">
        <w:rPr>
          <w:rFonts w:ascii="Calibri" w:hAnsi="Calibri" w:cs="Calibri"/>
        </w:rPr>
        <w:t>Member</w:t>
      </w:r>
      <w:r w:rsidR="004D603F" w:rsidRPr="00B4788E">
        <w:rPr>
          <w:rFonts w:ascii="Calibri" w:hAnsi="Calibri" w:cs="Calibri"/>
        </w:rPr>
        <w:t>s</w:t>
      </w:r>
      <w:r w:rsidR="00093968" w:rsidRPr="00B4788E">
        <w:rPr>
          <w:rFonts w:ascii="Calibri" w:hAnsi="Calibri" w:cs="Calibri"/>
        </w:rPr>
        <w:t xml:space="preserve">. </w:t>
      </w:r>
      <w:r w:rsidR="00C70304">
        <w:rPr>
          <w:rFonts w:ascii="Calibri" w:hAnsi="Calibri" w:cs="Calibri"/>
        </w:rPr>
        <w:t xml:space="preserve">Notice to Members of an AGM may be given by posting it on the Club’s </w:t>
      </w:r>
      <w:r w:rsidR="00D810D4">
        <w:rPr>
          <w:rFonts w:ascii="Calibri" w:hAnsi="Calibri" w:cs="Calibri"/>
        </w:rPr>
        <w:t>w</w:t>
      </w:r>
      <w:r w:rsidR="00C70304">
        <w:rPr>
          <w:rFonts w:ascii="Calibri" w:hAnsi="Calibri" w:cs="Calibri"/>
        </w:rPr>
        <w:t>ebsite</w:t>
      </w:r>
      <w:r w:rsidR="00D810D4">
        <w:rPr>
          <w:rFonts w:ascii="Calibri" w:hAnsi="Calibri" w:cs="Calibri"/>
        </w:rPr>
        <w:t xml:space="preserve">, </w:t>
      </w:r>
      <w:r w:rsidR="00D810D4" w:rsidRPr="00D810D4">
        <w:rPr>
          <w:rFonts w:ascii="Calibri" w:hAnsi="Calibri" w:cs="Calibri"/>
        </w:rPr>
        <w:t>as decided by the Committee</w:t>
      </w:r>
      <w:r w:rsidR="00C70304">
        <w:rPr>
          <w:rFonts w:ascii="Calibri" w:hAnsi="Calibri" w:cs="Calibri"/>
        </w:rPr>
        <w:t xml:space="preserve">.  </w:t>
      </w:r>
      <w:r w:rsidR="00093968" w:rsidRPr="005D4546">
        <w:rPr>
          <w:rFonts w:ascii="Calibri" w:hAnsi="Calibri" w:cs="Calibri"/>
        </w:rPr>
        <w:t xml:space="preserve">The notice </w:t>
      </w:r>
      <w:r w:rsidR="001722A6" w:rsidRPr="005D4546">
        <w:rPr>
          <w:rFonts w:ascii="Calibri" w:hAnsi="Calibri" w:cs="Calibri"/>
        </w:rPr>
        <w:t>shall</w:t>
      </w:r>
      <w:r w:rsidR="00093968" w:rsidRPr="005D4546">
        <w:rPr>
          <w:rFonts w:ascii="Calibri" w:hAnsi="Calibri" w:cs="Calibri"/>
        </w:rPr>
        <w:t xml:space="preserve"> s</w:t>
      </w:r>
      <w:r w:rsidR="00572D6C">
        <w:rPr>
          <w:rFonts w:ascii="Calibri" w:hAnsi="Calibri" w:cs="Calibri"/>
        </w:rPr>
        <w:t>pecify</w:t>
      </w:r>
      <w:r w:rsidR="00093968" w:rsidRPr="005D4546">
        <w:rPr>
          <w:rFonts w:ascii="Calibri" w:hAnsi="Calibri" w:cs="Calibri"/>
        </w:rPr>
        <w:t>:</w:t>
      </w:r>
      <w:bookmarkEnd w:id="99"/>
    </w:p>
    <w:p w14:paraId="46E78DAB" w14:textId="7366DD20" w:rsidR="00093968" w:rsidRPr="009E62B0" w:rsidRDefault="00623207" w:rsidP="002810D8">
      <w:pPr>
        <w:keepNext/>
        <w:keepLines/>
        <w:ind w:left="1134" w:hanging="567"/>
        <w:rPr>
          <w:rFonts w:ascii="Calibri" w:hAnsi="Calibri" w:cs="Calibri"/>
        </w:rPr>
      </w:pPr>
      <w:r w:rsidRPr="009E62B0">
        <w:rPr>
          <w:rFonts w:ascii="Calibri" w:hAnsi="Calibri" w:cs="Calibri"/>
        </w:rPr>
        <w:t>a.</w:t>
      </w:r>
      <w:r w:rsidRPr="009E62B0">
        <w:rPr>
          <w:rFonts w:ascii="Calibri" w:hAnsi="Calibri" w:cs="Calibri"/>
        </w:rPr>
        <w:tab/>
      </w:r>
      <w:r w:rsidR="00093968" w:rsidRPr="009E62B0">
        <w:rPr>
          <w:rFonts w:ascii="Calibri" w:hAnsi="Calibri" w:cs="Calibri"/>
        </w:rPr>
        <w:t>the date, time</w:t>
      </w:r>
      <w:r w:rsidR="00FA2A87" w:rsidRPr="009E62B0">
        <w:rPr>
          <w:rFonts w:ascii="Calibri" w:hAnsi="Calibri" w:cs="Calibri"/>
        </w:rPr>
        <w:t>,</w:t>
      </w:r>
      <w:r w:rsidR="00093968" w:rsidRPr="009E62B0">
        <w:rPr>
          <w:rFonts w:ascii="Calibri" w:hAnsi="Calibri" w:cs="Calibri"/>
        </w:rPr>
        <w:t xml:space="preserve"> and </w:t>
      </w:r>
      <w:r w:rsidR="00762DD3" w:rsidRPr="009E62B0">
        <w:rPr>
          <w:rFonts w:ascii="Calibri" w:hAnsi="Calibri" w:cs="Calibri"/>
        </w:rPr>
        <w:t xml:space="preserve">place </w:t>
      </w:r>
      <w:r w:rsidR="00093968" w:rsidRPr="009E62B0">
        <w:rPr>
          <w:rFonts w:ascii="Calibri" w:hAnsi="Calibri" w:cs="Calibri"/>
        </w:rPr>
        <w:t xml:space="preserve">and/or the </w:t>
      </w:r>
      <w:r w:rsidR="00762DD3" w:rsidRPr="009E62B0">
        <w:rPr>
          <w:rFonts w:ascii="Calibri" w:hAnsi="Calibri" w:cs="Calibri"/>
        </w:rPr>
        <w:t xml:space="preserve">method by </w:t>
      </w:r>
      <w:r w:rsidR="00093968" w:rsidRPr="009E62B0">
        <w:rPr>
          <w:rFonts w:ascii="Calibri" w:hAnsi="Calibri" w:cs="Calibri"/>
        </w:rPr>
        <w:t>which the AGM is to be held;</w:t>
      </w:r>
    </w:p>
    <w:p w14:paraId="024CFEEB" w14:textId="344072A6" w:rsidR="00093968" w:rsidRPr="009E62B0" w:rsidRDefault="00623207" w:rsidP="002810D8">
      <w:pPr>
        <w:keepNext/>
        <w:keepLines/>
        <w:ind w:left="1134" w:hanging="567"/>
        <w:rPr>
          <w:rFonts w:ascii="Calibri" w:hAnsi="Calibri" w:cs="Calibri"/>
        </w:rPr>
      </w:pPr>
      <w:r w:rsidRPr="009E62B0">
        <w:rPr>
          <w:rFonts w:ascii="Calibri" w:hAnsi="Calibri" w:cs="Calibri"/>
        </w:rPr>
        <w:t>b.</w:t>
      </w:r>
      <w:r w:rsidRPr="009E62B0">
        <w:rPr>
          <w:rFonts w:ascii="Calibri" w:hAnsi="Calibri" w:cs="Calibri"/>
        </w:rPr>
        <w:tab/>
      </w:r>
      <w:bookmarkStart w:id="101" w:name="_Ref161418609"/>
      <w:r w:rsidR="00093968" w:rsidRPr="009E62B0">
        <w:rPr>
          <w:rFonts w:ascii="Calibri" w:hAnsi="Calibri" w:cs="Calibri"/>
        </w:rPr>
        <w:t>the process and closing date(s) for</w:t>
      </w:r>
      <w:r w:rsidR="00773A99">
        <w:rPr>
          <w:rFonts w:ascii="Calibri" w:hAnsi="Calibri" w:cs="Calibri"/>
        </w:rPr>
        <w:t xml:space="preserve"> Voting Members to submit (in writing)</w:t>
      </w:r>
      <w:r w:rsidR="00093968" w:rsidRPr="009E62B0">
        <w:rPr>
          <w:rFonts w:ascii="Calibri" w:hAnsi="Calibri" w:cs="Calibri"/>
        </w:rPr>
        <w:t>:</w:t>
      </w:r>
      <w:bookmarkEnd w:id="101"/>
      <w:r w:rsidR="00093968" w:rsidRPr="009E62B0">
        <w:rPr>
          <w:rFonts w:ascii="Calibri" w:hAnsi="Calibri" w:cs="Calibri"/>
        </w:rPr>
        <w:t xml:space="preserve"> </w:t>
      </w:r>
    </w:p>
    <w:p w14:paraId="5EDC3BEF" w14:textId="76BCC8D0" w:rsidR="00093968" w:rsidRPr="009E62B0" w:rsidRDefault="00623207" w:rsidP="00E852E1">
      <w:pPr>
        <w:ind w:left="1701" w:hanging="567"/>
        <w:rPr>
          <w:rFonts w:ascii="Calibri" w:hAnsi="Calibri" w:cs="Calibri"/>
        </w:rPr>
      </w:pPr>
      <w:r w:rsidRPr="009E62B0">
        <w:rPr>
          <w:rFonts w:ascii="Calibri" w:hAnsi="Calibri" w:cs="Calibri"/>
        </w:rPr>
        <w:t>i.</w:t>
      </w:r>
      <w:r w:rsidRPr="009E62B0">
        <w:rPr>
          <w:rFonts w:ascii="Calibri" w:hAnsi="Calibri" w:cs="Calibri"/>
        </w:rPr>
        <w:tab/>
      </w:r>
      <w:r w:rsidR="00093968" w:rsidRPr="009E62B0">
        <w:rPr>
          <w:rFonts w:ascii="Calibri" w:hAnsi="Calibri" w:cs="Calibri"/>
        </w:rPr>
        <w:t>proposed motion</w:t>
      </w:r>
      <w:r w:rsidR="00551287">
        <w:rPr>
          <w:rFonts w:ascii="Calibri" w:hAnsi="Calibri" w:cs="Calibri"/>
        </w:rPr>
        <w:t>s</w:t>
      </w:r>
      <w:r w:rsidR="00346E76">
        <w:rPr>
          <w:rFonts w:ascii="Calibri" w:hAnsi="Calibri" w:cs="Calibri"/>
        </w:rPr>
        <w:t xml:space="preserve"> or resolution</w:t>
      </w:r>
      <w:r w:rsidR="00093968" w:rsidRPr="009E62B0">
        <w:rPr>
          <w:rFonts w:ascii="Calibri" w:hAnsi="Calibri" w:cs="Calibri"/>
        </w:rPr>
        <w:t xml:space="preserve">s (including </w:t>
      </w:r>
      <w:r w:rsidR="0086328A">
        <w:rPr>
          <w:rFonts w:ascii="Calibri" w:hAnsi="Calibri" w:cs="Calibri"/>
        </w:rPr>
        <w:t>amendments</w:t>
      </w:r>
      <w:r w:rsidR="00093968" w:rsidRPr="009E62B0">
        <w:rPr>
          <w:rFonts w:ascii="Calibri" w:hAnsi="Calibri" w:cs="Calibri"/>
        </w:rPr>
        <w:t xml:space="preserve"> to the Constitution); </w:t>
      </w:r>
    </w:p>
    <w:p w14:paraId="41F4335E" w14:textId="64BF6A07" w:rsidR="00093968" w:rsidRPr="009E62B0" w:rsidRDefault="00623207" w:rsidP="00E852E1">
      <w:pPr>
        <w:ind w:left="1701" w:hanging="567"/>
        <w:rPr>
          <w:rFonts w:ascii="Calibri" w:hAnsi="Calibri" w:cs="Calibri"/>
        </w:rPr>
      </w:pPr>
      <w:r w:rsidRPr="009E62B0">
        <w:rPr>
          <w:rFonts w:ascii="Calibri" w:hAnsi="Calibri" w:cs="Calibri"/>
        </w:rPr>
        <w:t>ii.</w:t>
      </w:r>
      <w:r w:rsidRPr="009E62B0">
        <w:rPr>
          <w:rFonts w:ascii="Calibri" w:hAnsi="Calibri" w:cs="Calibri"/>
        </w:rPr>
        <w:tab/>
      </w:r>
      <w:r w:rsidR="00093968" w:rsidRPr="009E62B0">
        <w:rPr>
          <w:rFonts w:ascii="Calibri" w:hAnsi="Calibri" w:cs="Calibri"/>
        </w:rPr>
        <w:t xml:space="preserve">nominations for </w:t>
      </w:r>
      <w:r w:rsidR="00197201" w:rsidRPr="00D66C4D">
        <w:rPr>
          <w:rFonts w:ascii="Calibri" w:hAnsi="Calibri" w:cs="Calibri"/>
        </w:rPr>
        <w:t xml:space="preserve">President, Secretary, Treasurer and </w:t>
      </w:r>
      <w:r w:rsidR="00093968" w:rsidRPr="009E62B0">
        <w:rPr>
          <w:rFonts w:ascii="Calibri" w:hAnsi="Calibri" w:cs="Calibri"/>
        </w:rPr>
        <w:t xml:space="preserve">any </w:t>
      </w:r>
      <w:r w:rsidR="00197201">
        <w:rPr>
          <w:rFonts w:ascii="Calibri" w:hAnsi="Calibri" w:cs="Calibri"/>
        </w:rPr>
        <w:t xml:space="preserve">other </w:t>
      </w:r>
      <w:r w:rsidR="00093968" w:rsidRPr="009E62B0">
        <w:rPr>
          <w:rFonts w:ascii="Calibri" w:hAnsi="Calibri" w:cs="Calibri"/>
        </w:rPr>
        <w:t xml:space="preserve">vacant </w:t>
      </w:r>
      <w:r w:rsidR="00280D1E">
        <w:rPr>
          <w:rFonts w:ascii="Calibri" w:hAnsi="Calibri" w:cs="Calibri"/>
        </w:rPr>
        <w:t>Committee</w:t>
      </w:r>
      <w:r w:rsidR="00093968" w:rsidRPr="009E62B0">
        <w:rPr>
          <w:rFonts w:ascii="Calibri" w:hAnsi="Calibri" w:cs="Calibri"/>
        </w:rPr>
        <w:t xml:space="preserve"> Member </w:t>
      </w:r>
      <w:r w:rsidR="008B31EA" w:rsidRPr="009E62B0">
        <w:rPr>
          <w:rFonts w:ascii="Calibri" w:hAnsi="Calibri" w:cs="Calibri"/>
        </w:rPr>
        <w:t>p</w:t>
      </w:r>
      <w:r w:rsidR="00093968" w:rsidRPr="009E62B0">
        <w:rPr>
          <w:rFonts w:ascii="Calibri" w:hAnsi="Calibri" w:cs="Calibri"/>
        </w:rPr>
        <w:t xml:space="preserve">ositions; </w:t>
      </w:r>
    </w:p>
    <w:p w14:paraId="110F8E26" w14:textId="6620C055" w:rsidR="00093968" w:rsidRPr="0086328A" w:rsidRDefault="00623207" w:rsidP="00E852E1">
      <w:pPr>
        <w:ind w:left="1701" w:hanging="567"/>
        <w:rPr>
          <w:rFonts w:ascii="Calibri" w:hAnsi="Calibri" w:cs="Calibri"/>
          <w:color w:val="0070C0"/>
        </w:rPr>
      </w:pPr>
      <w:r w:rsidRPr="0086328A">
        <w:rPr>
          <w:rFonts w:ascii="Calibri" w:hAnsi="Calibri" w:cs="Calibri"/>
          <w:color w:val="0070C0"/>
        </w:rPr>
        <w:t>i</w:t>
      </w:r>
      <w:r w:rsidR="008B31EA" w:rsidRPr="0086328A">
        <w:rPr>
          <w:rFonts w:ascii="Calibri" w:hAnsi="Calibri" w:cs="Calibri"/>
          <w:color w:val="0070C0"/>
        </w:rPr>
        <w:t>ii</w:t>
      </w:r>
      <w:r w:rsidRPr="0086328A">
        <w:rPr>
          <w:rFonts w:ascii="Calibri" w:hAnsi="Calibri" w:cs="Calibri"/>
          <w:color w:val="0070C0"/>
        </w:rPr>
        <w:t>.</w:t>
      </w:r>
      <w:r w:rsidRPr="0086328A">
        <w:rPr>
          <w:rFonts w:ascii="Calibri" w:hAnsi="Calibri" w:cs="Calibri"/>
          <w:color w:val="0070C0"/>
        </w:rPr>
        <w:tab/>
      </w:r>
      <w:r w:rsidR="00516B4C" w:rsidRPr="0086328A">
        <w:rPr>
          <w:rFonts w:ascii="Calibri" w:hAnsi="Calibri" w:cs="Calibri"/>
          <w:color w:val="0070C0"/>
        </w:rPr>
        <w:t>n</w:t>
      </w:r>
      <w:r w:rsidR="00093968" w:rsidRPr="0086328A">
        <w:rPr>
          <w:rFonts w:ascii="Calibri" w:hAnsi="Calibri" w:cs="Calibri"/>
          <w:color w:val="0070C0"/>
        </w:rPr>
        <w:t>omination</w:t>
      </w:r>
      <w:r w:rsidR="00762DD3" w:rsidRPr="0086328A">
        <w:rPr>
          <w:rFonts w:ascii="Calibri" w:hAnsi="Calibri" w:cs="Calibri"/>
          <w:color w:val="0070C0"/>
        </w:rPr>
        <w:t>s</w:t>
      </w:r>
      <w:r w:rsidR="00093968" w:rsidRPr="0086328A">
        <w:rPr>
          <w:rFonts w:ascii="Calibri" w:hAnsi="Calibri" w:cs="Calibri"/>
          <w:color w:val="0070C0"/>
        </w:rPr>
        <w:t xml:space="preserve"> for the </w:t>
      </w:r>
      <w:r w:rsidR="00516B4C" w:rsidRPr="0086328A">
        <w:rPr>
          <w:rFonts w:ascii="Calibri" w:hAnsi="Calibri" w:cs="Calibri"/>
          <w:color w:val="0070C0"/>
        </w:rPr>
        <w:t>[</w:t>
      </w:r>
      <w:r w:rsidR="00093968" w:rsidRPr="0086328A">
        <w:rPr>
          <w:rFonts w:ascii="Calibri" w:hAnsi="Calibri" w:cs="Calibri"/>
          <w:color w:val="0070C0"/>
        </w:rPr>
        <w:t>Honorary Vice-President</w:t>
      </w:r>
      <w:r w:rsidR="00516B4C" w:rsidRPr="0086328A">
        <w:rPr>
          <w:rFonts w:ascii="Calibri" w:hAnsi="Calibri" w:cs="Calibri"/>
          <w:color w:val="0070C0"/>
        </w:rPr>
        <w:t xml:space="preserve"> or Patron</w:t>
      </w:r>
      <w:r w:rsidR="00D84E00">
        <w:rPr>
          <w:rFonts w:ascii="Calibri" w:hAnsi="Calibri" w:cs="Calibri"/>
          <w:color w:val="0070C0"/>
        </w:rPr>
        <w:t xml:space="preserve"> etc</w:t>
      </w:r>
      <w:r w:rsidR="00516B4C" w:rsidRPr="0086328A">
        <w:rPr>
          <w:rFonts w:ascii="Calibri" w:hAnsi="Calibri" w:cs="Calibri"/>
          <w:color w:val="0070C0"/>
        </w:rPr>
        <w:t>]</w:t>
      </w:r>
      <w:r w:rsidR="00093968" w:rsidRPr="0086328A">
        <w:rPr>
          <w:rFonts w:ascii="Calibri" w:hAnsi="Calibri" w:cs="Calibri"/>
          <w:color w:val="0070C0"/>
        </w:rPr>
        <w:t>;</w:t>
      </w:r>
    </w:p>
    <w:p w14:paraId="1CCCFDE8" w14:textId="1516939E" w:rsidR="00093968" w:rsidRPr="009E62B0" w:rsidRDefault="002537FD" w:rsidP="00E852E1">
      <w:pPr>
        <w:ind w:left="1701" w:hanging="567"/>
        <w:rPr>
          <w:rFonts w:ascii="Calibri" w:hAnsi="Calibri" w:cs="Calibri"/>
        </w:rPr>
      </w:pPr>
      <w:r>
        <w:rPr>
          <w:rFonts w:ascii="Calibri" w:hAnsi="Calibri" w:cs="Calibri"/>
        </w:rPr>
        <w:t>iv</w:t>
      </w:r>
      <w:r w:rsidR="00623207" w:rsidRPr="009E62B0">
        <w:rPr>
          <w:rFonts w:ascii="Calibri" w:hAnsi="Calibri" w:cs="Calibri"/>
        </w:rPr>
        <w:t>.</w:t>
      </w:r>
      <w:r w:rsidR="00623207" w:rsidRPr="009E62B0">
        <w:rPr>
          <w:rFonts w:ascii="Calibri" w:hAnsi="Calibri" w:cs="Calibri"/>
        </w:rPr>
        <w:tab/>
      </w:r>
      <w:r w:rsidR="00093968" w:rsidRPr="009E62B0">
        <w:rPr>
          <w:rFonts w:ascii="Calibri" w:hAnsi="Calibri" w:cs="Calibri"/>
        </w:rPr>
        <w:t xml:space="preserve">nominations for </w:t>
      </w:r>
      <w:r w:rsidR="00EE235E" w:rsidRPr="009E62B0">
        <w:rPr>
          <w:rFonts w:ascii="Calibri" w:hAnsi="Calibri" w:cs="Calibri"/>
        </w:rPr>
        <w:t>Life Member</w:t>
      </w:r>
      <w:r w:rsidR="00093968" w:rsidRPr="009E62B0">
        <w:rPr>
          <w:rFonts w:ascii="Calibri" w:hAnsi="Calibri" w:cs="Calibri"/>
        </w:rPr>
        <w:t>s;</w:t>
      </w:r>
      <w:r w:rsidR="00D93190" w:rsidRPr="009E62B0">
        <w:rPr>
          <w:rFonts w:ascii="Calibri" w:hAnsi="Calibri" w:cs="Calibri"/>
        </w:rPr>
        <w:t xml:space="preserve"> </w:t>
      </w:r>
      <w:r w:rsidR="00AF53F3">
        <w:rPr>
          <w:rFonts w:ascii="Calibri" w:hAnsi="Calibri" w:cs="Calibri"/>
        </w:rPr>
        <w:t>and</w:t>
      </w:r>
    </w:p>
    <w:p w14:paraId="5E285B72" w14:textId="7EC006CB" w:rsidR="00741EEF" w:rsidRDefault="002537FD" w:rsidP="00E852E1">
      <w:pPr>
        <w:ind w:left="1701" w:hanging="567"/>
        <w:rPr>
          <w:rFonts w:ascii="Calibri" w:hAnsi="Calibri" w:cs="Calibri"/>
        </w:rPr>
      </w:pPr>
      <w:bookmarkStart w:id="102" w:name="_Ref161418611"/>
      <w:r>
        <w:rPr>
          <w:rFonts w:ascii="Calibri" w:hAnsi="Calibri" w:cs="Calibri"/>
        </w:rPr>
        <w:t>v</w:t>
      </w:r>
      <w:r w:rsidR="00623207" w:rsidRPr="009E62B0">
        <w:rPr>
          <w:rFonts w:ascii="Calibri" w:hAnsi="Calibri" w:cs="Calibri"/>
        </w:rPr>
        <w:t>.</w:t>
      </w:r>
      <w:r w:rsidR="00623207" w:rsidRPr="009E62B0">
        <w:rPr>
          <w:rFonts w:ascii="Calibri" w:hAnsi="Calibri" w:cs="Calibri"/>
        </w:rPr>
        <w:tab/>
      </w:r>
      <w:r w:rsidR="00093968" w:rsidRPr="009E62B0">
        <w:rPr>
          <w:rFonts w:ascii="Calibri" w:hAnsi="Calibri" w:cs="Calibri"/>
        </w:rPr>
        <w:t xml:space="preserve">any items of business </w:t>
      </w:r>
      <w:r w:rsidR="00741EEF" w:rsidRPr="009E62B0">
        <w:rPr>
          <w:rFonts w:ascii="Calibri" w:hAnsi="Calibri" w:cs="Calibri"/>
        </w:rPr>
        <w:t>expressly permitted by, and properly notified under, this Constitution to be decided at a General Meeting</w:t>
      </w:r>
      <w:r w:rsidR="00AF53F3">
        <w:rPr>
          <w:rFonts w:ascii="Calibri" w:hAnsi="Calibri" w:cs="Calibri"/>
        </w:rPr>
        <w:t xml:space="preserve">. </w:t>
      </w:r>
    </w:p>
    <w:p w14:paraId="5279BB57" w14:textId="4D73B3D4" w:rsidR="00623207" w:rsidRDefault="00383B98" w:rsidP="00E852E1">
      <w:pPr>
        <w:ind w:left="567" w:hanging="567"/>
        <w:rPr>
          <w:rFonts w:ascii="Calibri" w:hAnsi="Calibri" w:cs="Calibri"/>
        </w:rPr>
      </w:pPr>
      <w:bookmarkStart w:id="103" w:name="_Ref495927611"/>
      <w:bookmarkEnd w:id="102"/>
      <w:r>
        <w:rPr>
          <w:rFonts w:ascii="Calibri" w:hAnsi="Calibri" w:cs="Calibri"/>
        </w:rPr>
        <w:t>1</w:t>
      </w:r>
      <w:r w:rsidR="00AF53F3">
        <w:rPr>
          <w:rFonts w:ascii="Calibri" w:hAnsi="Calibri" w:cs="Calibri"/>
        </w:rPr>
        <w:t>0</w:t>
      </w:r>
      <w:r w:rsidR="00623207" w:rsidRPr="009E62B0">
        <w:rPr>
          <w:rFonts w:ascii="Calibri" w:hAnsi="Calibri" w:cs="Calibri"/>
        </w:rPr>
        <w:t>.</w:t>
      </w:r>
      <w:r w:rsidR="00AF53F3">
        <w:rPr>
          <w:rFonts w:ascii="Calibri" w:hAnsi="Calibri" w:cs="Calibri"/>
        </w:rPr>
        <w:t>5</w:t>
      </w:r>
      <w:r w:rsidR="00623207" w:rsidRPr="009E62B0">
        <w:rPr>
          <w:rFonts w:ascii="Calibri" w:hAnsi="Calibri" w:cs="Calibri"/>
        </w:rPr>
        <w:tab/>
      </w:r>
      <w:r w:rsidR="00093968" w:rsidRPr="009E62B0">
        <w:rPr>
          <w:rFonts w:ascii="Calibri" w:hAnsi="Calibri" w:cs="Calibri"/>
          <w:b/>
          <w:bCs/>
        </w:rPr>
        <w:t>AGM Agenda</w:t>
      </w:r>
      <w:r w:rsidR="00093968" w:rsidRPr="009E62B0">
        <w:rPr>
          <w:rFonts w:ascii="Calibri" w:hAnsi="Calibri" w:cs="Calibri"/>
        </w:rPr>
        <w:t xml:space="preserve">: </w:t>
      </w:r>
    </w:p>
    <w:p w14:paraId="776CAA67" w14:textId="32430501" w:rsidR="00AF53F3" w:rsidRPr="007C71FA" w:rsidRDefault="00623207" w:rsidP="00A61178">
      <w:pPr>
        <w:ind w:left="1134" w:hanging="567"/>
      </w:pPr>
      <w:r w:rsidRPr="009E62B0">
        <w:rPr>
          <w:rFonts w:ascii="Calibri" w:hAnsi="Calibri" w:cs="Calibri"/>
        </w:rPr>
        <w:t>a.</w:t>
      </w:r>
      <w:r w:rsidRPr="009E62B0">
        <w:rPr>
          <w:rFonts w:ascii="Calibri" w:hAnsi="Calibri" w:cs="Calibri"/>
        </w:rPr>
        <w:tab/>
      </w:r>
      <w:r w:rsidR="00BE40B8" w:rsidRPr="00075A97">
        <w:rPr>
          <w:rFonts w:ascii="Calibri" w:hAnsi="Calibri" w:cs="Calibri"/>
        </w:rPr>
        <w:t xml:space="preserve">Not less than </w:t>
      </w:r>
      <w:r w:rsidR="00317DD7">
        <w:rPr>
          <w:rFonts w:ascii="Calibri" w:hAnsi="Calibri" w:cs="Calibri"/>
        </w:rPr>
        <w:t>seven</w:t>
      </w:r>
      <w:r w:rsidR="00BE40B8" w:rsidRPr="00075A97">
        <w:rPr>
          <w:rFonts w:ascii="Calibri" w:hAnsi="Calibri" w:cs="Calibri"/>
        </w:rPr>
        <w:t xml:space="preserve"> (</w:t>
      </w:r>
      <w:r w:rsidR="00317DD7">
        <w:rPr>
          <w:rFonts w:ascii="Calibri" w:hAnsi="Calibri" w:cs="Calibri"/>
        </w:rPr>
        <w:t>7</w:t>
      </w:r>
      <w:r w:rsidR="00BE40B8" w:rsidRPr="00075A97">
        <w:rPr>
          <w:rFonts w:ascii="Calibri" w:hAnsi="Calibri" w:cs="Calibri"/>
        </w:rPr>
        <w:t xml:space="preserve">) </w:t>
      </w:r>
      <w:r w:rsidR="000B0281">
        <w:rPr>
          <w:rFonts w:ascii="Calibri" w:hAnsi="Calibri" w:cs="Calibri"/>
        </w:rPr>
        <w:t>D</w:t>
      </w:r>
      <w:r w:rsidR="00BE40B8" w:rsidRPr="00075A97">
        <w:rPr>
          <w:rFonts w:ascii="Calibri" w:hAnsi="Calibri" w:cs="Calibri"/>
        </w:rPr>
        <w:t>ays’ written notice of the</w:t>
      </w:r>
      <w:r w:rsidR="00093968" w:rsidRPr="009E62B0">
        <w:rPr>
          <w:rFonts w:ascii="Calibri" w:hAnsi="Calibri" w:cs="Calibri"/>
        </w:rPr>
        <w:t xml:space="preserve"> agenda </w:t>
      </w:r>
      <w:r w:rsidR="00BE40B8">
        <w:rPr>
          <w:rFonts w:ascii="Calibri" w:hAnsi="Calibri" w:cs="Calibri"/>
        </w:rPr>
        <w:t xml:space="preserve">for each AGM </w:t>
      </w:r>
      <w:r w:rsidR="001722A6" w:rsidRPr="009E62B0">
        <w:rPr>
          <w:rFonts w:ascii="Calibri" w:hAnsi="Calibri" w:cs="Calibri"/>
        </w:rPr>
        <w:t>shall</w:t>
      </w:r>
      <w:r w:rsidR="00093968" w:rsidRPr="009E62B0">
        <w:rPr>
          <w:rFonts w:ascii="Calibri" w:hAnsi="Calibri" w:cs="Calibri"/>
        </w:rPr>
        <w:t xml:space="preserve"> be </w:t>
      </w:r>
      <w:r w:rsidR="00BE40B8">
        <w:rPr>
          <w:rFonts w:ascii="Calibri" w:hAnsi="Calibri" w:cs="Calibri"/>
        </w:rPr>
        <w:t>given</w:t>
      </w:r>
      <w:r w:rsidR="00BE40B8" w:rsidRPr="009E62B0">
        <w:rPr>
          <w:rFonts w:ascii="Calibri" w:hAnsi="Calibri" w:cs="Calibri"/>
        </w:rPr>
        <w:t xml:space="preserve"> </w:t>
      </w:r>
      <w:r w:rsidR="00093968" w:rsidRPr="009E62B0">
        <w:rPr>
          <w:rFonts w:ascii="Calibri" w:hAnsi="Calibri" w:cs="Calibri"/>
        </w:rPr>
        <w:t xml:space="preserve">by the </w:t>
      </w:r>
      <w:r w:rsidR="00280D1E" w:rsidRPr="00280D1E">
        <w:rPr>
          <w:rFonts w:ascii="Calibri" w:hAnsi="Calibri" w:cs="Calibri"/>
          <w:color w:val="4EA72E" w:themeColor="accent6"/>
        </w:rPr>
        <w:t>[</w:t>
      </w:r>
      <w:r w:rsidR="000A238B">
        <w:rPr>
          <w:rFonts w:ascii="Calibri" w:hAnsi="Calibri" w:cs="Calibri"/>
          <w:color w:val="4EA72E" w:themeColor="accent6"/>
        </w:rPr>
        <w:t xml:space="preserve">insert position of Club Manager or equivalent position </w:t>
      </w:r>
      <w:r w:rsidR="004D603F">
        <w:rPr>
          <w:rFonts w:ascii="Calibri" w:hAnsi="Calibri" w:cs="Calibri"/>
          <w:color w:val="4EA72E" w:themeColor="accent6"/>
        </w:rPr>
        <w:t>or Club Secretary</w:t>
      </w:r>
      <w:r w:rsidR="00EE3EE6" w:rsidRPr="009E62B0">
        <w:rPr>
          <w:rFonts w:ascii="Calibri" w:hAnsi="Calibri" w:cs="Calibri"/>
          <w:color w:val="4EA72E" w:themeColor="accent6"/>
        </w:rPr>
        <w:t>]</w:t>
      </w:r>
      <w:r w:rsidR="00093968" w:rsidRPr="009E62B0">
        <w:rPr>
          <w:rFonts w:ascii="Calibri" w:hAnsi="Calibri" w:cs="Calibri"/>
        </w:rPr>
        <w:t xml:space="preserve"> to the </w:t>
      </w:r>
      <w:r w:rsidR="00D201D4" w:rsidRPr="00D201D4">
        <w:rPr>
          <w:rFonts w:ascii="Calibri" w:hAnsi="Calibri" w:cs="Calibri"/>
        </w:rPr>
        <w:t>Officer</w:t>
      </w:r>
      <w:r w:rsidR="00093968" w:rsidRPr="009E62B0">
        <w:rPr>
          <w:rFonts w:ascii="Calibri" w:hAnsi="Calibri" w:cs="Calibri"/>
        </w:rPr>
        <w:t xml:space="preserve">s, </w:t>
      </w:r>
      <w:r w:rsidR="00280D1E">
        <w:rPr>
          <w:rFonts w:ascii="Calibri" w:hAnsi="Calibri" w:cs="Calibri"/>
        </w:rPr>
        <w:t>Committee</w:t>
      </w:r>
      <w:r w:rsidR="00093968" w:rsidRPr="009E62B0">
        <w:rPr>
          <w:rFonts w:ascii="Calibri" w:hAnsi="Calibri" w:cs="Calibri"/>
        </w:rPr>
        <w:t xml:space="preserve"> </w:t>
      </w:r>
      <w:r w:rsidR="00197201">
        <w:rPr>
          <w:rFonts w:ascii="Calibri" w:hAnsi="Calibri" w:cs="Calibri"/>
        </w:rPr>
        <w:t xml:space="preserve">and all </w:t>
      </w:r>
      <w:r w:rsidR="004D603F">
        <w:rPr>
          <w:rFonts w:ascii="Calibri" w:hAnsi="Calibri" w:cs="Calibri"/>
        </w:rPr>
        <w:t>the Members</w:t>
      </w:r>
      <w:r w:rsidR="001478DC">
        <w:rPr>
          <w:rFonts w:ascii="Calibri" w:hAnsi="Calibri" w:cs="Calibri"/>
        </w:rPr>
        <w:t xml:space="preserve"> and may be notified by posting it on the Club’s </w:t>
      </w:r>
      <w:r w:rsidR="00D810D4">
        <w:rPr>
          <w:rFonts w:ascii="Calibri" w:hAnsi="Calibri" w:cs="Calibri"/>
        </w:rPr>
        <w:t>w</w:t>
      </w:r>
      <w:r w:rsidR="001478DC">
        <w:rPr>
          <w:rFonts w:ascii="Calibri" w:hAnsi="Calibri" w:cs="Calibri"/>
        </w:rPr>
        <w:t>ebsite</w:t>
      </w:r>
      <w:r w:rsidR="003C7C87">
        <w:rPr>
          <w:rFonts w:ascii="Calibri" w:hAnsi="Calibri" w:cs="Calibri"/>
        </w:rPr>
        <w:t>.</w:t>
      </w:r>
      <w:r w:rsidR="00197201">
        <w:rPr>
          <w:rFonts w:ascii="Calibri" w:hAnsi="Calibri" w:cs="Calibri"/>
        </w:rPr>
        <w:t xml:space="preserve"> </w:t>
      </w:r>
      <w:r w:rsidR="003C7C87">
        <w:rPr>
          <w:rFonts w:ascii="Calibri" w:hAnsi="Calibri" w:cs="Calibri"/>
        </w:rPr>
        <w:t xml:space="preserve">The agenda shall set </w:t>
      </w:r>
      <w:r w:rsidR="00093968" w:rsidRPr="009E62B0">
        <w:rPr>
          <w:rFonts w:ascii="Calibri" w:hAnsi="Calibri" w:cs="Calibri"/>
        </w:rPr>
        <w:t xml:space="preserve">out the business to be discussed at the AGM in </w:t>
      </w:r>
      <w:r w:rsidR="003C7C87">
        <w:rPr>
          <w:rFonts w:ascii="Calibri" w:hAnsi="Calibri" w:cs="Calibri"/>
        </w:rPr>
        <w:t>accordance with</w:t>
      </w:r>
      <w:r w:rsidR="00507CB6">
        <w:rPr>
          <w:rFonts w:ascii="Calibri" w:hAnsi="Calibri" w:cs="Calibri"/>
        </w:rPr>
        <w:t xml:space="preserve"> </w:t>
      </w:r>
      <w:r w:rsidR="000757C6" w:rsidRPr="009E62B0">
        <w:rPr>
          <w:rFonts w:ascii="Calibri" w:hAnsi="Calibri" w:cs="Calibri"/>
        </w:rPr>
        <w:t>Rule</w:t>
      </w:r>
      <w:r w:rsidR="004D603F">
        <w:rPr>
          <w:rFonts w:ascii="Calibri" w:hAnsi="Calibri" w:cs="Calibri"/>
        </w:rPr>
        <w:t xml:space="preserve"> </w:t>
      </w:r>
      <w:r w:rsidR="009B447A">
        <w:rPr>
          <w:rFonts w:ascii="Calibri" w:hAnsi="Calibri" w:cs="Calibri"/>
        </w:rPr>
        <w:t>1</w:t>
      </w:r>
      <w:r w:rsidR="001C6706">
        <w:rPr>
          <w:rFonts w:ascii="Calibri" w:hAnsi="Calibri" w:cs="Calibri"/>
        </w:rPr>
        <w:t>0</w:t>
      </w:r>
      <w:r w:rsidR="00762DD3" w:rsidRPr="009E62B0">
        <w:rPr>
          <w:rFonts w:ascii="Calibri" w:hAnsi="Calibri" w:cs="Calibri"/>
        </w:rPr>
        <w:t>.</w:t>
      </w:r>
      <w:r w:rsidR="001C6706">
        <w:rPr>
          <w:rFonts w:ascii="Calibri" w:hAnsi="Calibri" w:cs="Calibri"/>
        </w:rPr>
        <w:t>6</w:t>
      </w:r>
      <w:r w:rsidR="0052325B">
        <w:rPr>
          <w:rFonts w:ascii="Calibri" w:hAnsi="Calibri" w:cs="Calibri"/>
        </w:rPr>
        <w:t>.</w:t>
      </w:r>
      <w:r w:rsidR="00724DF3">
        <w:rPr>
          <w:rFonts w:ascii="Calibri" w:hAnsi="Calibri" w:cs="Calibri"/>
        </w:rPr>
        <w:t xml:space="preserve"> </w:t>
      </w:r>
      <w:r w:rsidR="001C6706" w:rsidRPr="001C6706">
        <w:rPr>
          <w:rFonts w:ascii="Calibri" w:hAnsi="Calibri" w:cs="Calibri"/>
        </w:rPr>
        <w:t>All relevant information required to inform the business set out in Rule 1</w:t>
      </w:r>
      <w:r w:rsidR="003D288A">
        <w:rPr>
          <w:rFonts w:ascii="Calibri" w:hAnsi="Calibri" w:cs="Calibri"/>
        </w:rPr>
        <w:t>0</w:t>
      </w:r>
      <w:r w:rsidR="001C6706" w:rsidRPr="001C6706">
        <w:rPr>
          <w:rFonts w:ascii="Calibri" w:hAnsi="Calibri" w:cs="Calibri"/>
        </w:rPr>
        <w:t>.</w:t>
      </w:r>
      <w:r w:rsidR="003D288A">
        <w:rPr>
          <w:rFonts w:ascii="Calibri" w:hAnsi="Calibri" w:cs="Calibri"/>
        </w:rPr>
        <w:t>6</w:t>
      </w:r>
      <w:r w:rsidR="001C6706" w:rsidRPr="001C6706">
        <w:rPr>
          <w:rFonts w:ascii="Calibri" w:hAnsi="Calibri" w:cs="Calibri"/>
        </w:rPr>
        <w:t xml:space="preserve"> shall be provided to Members with the agenda</w:t>
      </w:r>
      <w:r w:rsidR="001C6706">
        <w:rPr>
          <w:rFonts w:ascii="Calibri" w:hAnsi="Calibri" w:cs="Calibri"/>
        </w:rPr>
        <w:t>.</w:t>
      </w:r>
      <w:bookmarkEnd w:id="103"/>
    </w:p>
    <w:p w14:paraId="708E44DA" w14:textId="45654486" w:rsidR="00AF53F3" w:rsidRPr="000F30F8" w:rsidRDefault="00AF53F3" w:rsidP="00A61178">
      <w:pPr>
        <w:pStyle w:val="ListParagraph"/>
        <w:ind w:left="1134" w:hanging="567"/>
        <w:contextualSpacing w:val="0"/>
      </w:pPr>
      <w:r w:rsidRPr="007C71FA">
        <w:rPr>
          <w:rFonts w:ascii="Calibri" w:hAnsi="Calibri" w:cs="Calibri"/>
        </w:rPr>
        <w:t>b.</w:t>
      </w:r>
      <w:r w:rsidRPr="00AF53F3">
        <w:rPr>
          <w:rFonts w:ascii="Calibri" w:hAnsi="Calibri" w:cs="Calibri"/>
        </w:rPr>
        <w:t xml:space="preserve"> </w:t>
      </w:r>
      <w:r w:rsidR="000F30F8">
        <w:rPr>
          <w:rFonts w:ascii="Calibri" w:hAnsi="Calibri" w:cs="Calibri"/>
        </w:rPr>
        <w:tab/>
      </w:r>
      <w:r w:rsidR="00093968" w:rsidRPr="00605763">
        <w:rPr>
          <w:rFonts w:ascii="Calibri" w:hAnsi="Calibri" w:cs="Calibri"/>
        </w:rPr>
        <w:t xml:space="preserve">Additional items of business not listed on the agenda cannot be voted on </w:t>
      </w:r>
      <w:r w:rsidR="00801F83" w:rsidRPr="00605763">
        <w:rPr>
          <w:rFonts w:ascii="Calibri" w:hAnsi="Calibri" w:cs="Calibri"/>
        </w:rPr>
        <w:t xml:space="preserve">at the AGM </w:t>
      </w:r>
      <w:r w:rsidR="00093968" w:rsidRPr="00605763">
        <w:rPr>
          <w:rFonts w:ascii="Calibri" w:hAnsi="Calibri" w:cs="Calibri"/>
        </w:rPr>
        <w:t xml:space="preserve">but may be discussed if a Majority of the </w:t>
      </w:r>
      <w:r w:rsidR="00762DD3" w:rsidRPr="00605763">
        <w:rPr>
          <w:rFonts w:ascii="Calibri" w:hAnsi="Calibri" w:cs="Calibri"/>
        </w:rPr>
        <w:t xml:space="preserve">Voting </w:t>
      </w:r>
      <w:r w:rsidR="004D603F" w:rsidRPr="00605763">
        <w:rPr>
          <w:rFonts w:ascii="Calibri" w:hAnsi="Calibri" w:cs="Calibri"/>
        </w:rPr>
        <w:t>Members</w:t>
      </w:r>
      <w:r w:rsidR="00093968" w:rsidRPr="00605763">
        <w:rPr>
          <w:rFonts w:ascii="Calibri" w:hAnsi="Calibri" w:cs="Calibri"/>
        </w:rPr>
        <w:t xml:space="preserve"> agree to do so at the meeting.</w:t>
      </w:r>
      <w:bookmarkStart w:id="104" w:name="_Ref495927593"/>
    </w:p>
    <w:p w14:paraId="31CE6A36" w14:textId="74A71011" w:rsidR="00093968" w:rsidRPr="009E62B0" w:rsidRDefault="00383B98" w:rsidP="005A3667">
      <w:pPr>
        <w:keepNext/>
        <w:keepLines/>
        <w:ind w:left="567" w:hanging="567"/>
        <w:rPr>
          <w:rFonts w:ascii="Calibri" w:hAnsi="Calibri" w:cs="Calibri"/>
        </w:rPr>
      </w:pPr>
      <w:bookmarkStart w:id="105" w:name="_Ref161157599"/>
      <w:r>
        <w:rPr>
          <w:rFonts w:ascii="Calibri" w:hAnsi="Calibri" w:cs="Calibri"/>
        </w:rPr>
        <w:lastRenderedPageBreak/>
        <w:t>1</w:t>
      </w:r>
      <w:r w:rsidR="008C3299">
        <w:rPr>
          <w:rFonts w:ascii="Calibri" w:hAnsi="Calibri" w:cs="Calibri"/>
        </w:rPr>
        <w:t>0</w:t>
      </w:r>
      <w:r w:rsidR="00623207" w:rsidRPr="009E62B0">
        <w:rPr>
          <w:rFonts w:ascii="Calibri" w:hAnsi="Calibri" w:cs="Calibri"/>
        </w:rPr>
        <w:t>.</w:t>
      </w:r>
      <w:r w:rsidR="008C3299">
        <w:rPr>
          <w:rFonts w:ascii="Calibri" w:hAnsi="Calibri" w:cs="Calibri"/>
        </w:rPr>
        <w:t>6</w:t>
      </w:r>
      <w:r w:rsidR="00623207" w:rsidRPr="009E62B0">
        <w:rPr>
          <w:rFonts w:ascii="Calibri" w:hAnsi="Calibri" w:cs="Calibri"/>
        </w:rPr>
        <w:tab/>
      </w:r>
      <w:r w:rsidR="00093968" w:rsidRPr="009E62B0">
        <w:rPr>
          <w:rFonts w:ascii="Calibri" w:hAnsi="Calibri" w:cs="Calibri"/>
          <w:b/>
          <w:bCs/>
        </w:rPr>
        <w:t>Business of AGM</w:t>
      </w:r>
      <w:r w:rsidR="00093968" w:rsidRPr="009E62B0">
        <w:rPr>
          <w:rFonts w:ascii="Calibri" w:hAnsi="Calibri" w:cs="Calibri"/>
        </w:rPr>
        <w:t xml:space="preserve">:  The following business </w:t>
      </w:r>
      <w:r w:rsidR="001722A6" w:rsidRPr="009E62B0">
        <w:rPr>
          <w:rFonts w:ascii="Calibri" w:hAnsi="Calibri" w:cs="Calibri"/>
        </w:rPr>
        <w:t>shall</w:t>
      </w:r>
      <w:r w:rsidR="00093968" w:rsidRPr="009E62B0">
        <w:rPr>
          <w:rFonts w:ascii="Calibri" w:hAnsi="Calibri" w:cs="Calibri"/>
        </w:rPr>
        <w:t xml:space="preserve"> be </w:t>
      </w:r>
      <w:r w:rsidR="0087350B">
        <w:rPr>
          <w:rFonts w:ascii="Calibri" w:hAnsi="Calibri" w:cs="Calibri"/>
        </w:rPr>
        <w:t>considered</w:t>
      </w:r>
      <w:r w:rsidR="0087350B" w:rsidRPr="009E62B0">
        <w:rPr>
          <w:rFonts w:ascii="Calibri" w:hAnsi="Calibri" w:cs="Calibri"/>
        </w:rPr>
        <w:t xml:space="preserve"> </w:t>
      </w:r>
      <w:r w:rsidR="00093968" w:rsidRPr="009E62B0">
        <w:rPr>
          <w:rFonts w:ascii="Calibri" w:hAnsi="Calibri" w:cs="Calibri"/>
        </w:rPr>
        <w:t>at each AGM</w:t>
      </w:r>
      <w:r w:rsidR="0087350B">
        <w:rPr>
          <w:rFonts w:ascii="Calibri" w:hAnsi="Calibri" w:cs="Calibri"/>
        </w:rPr>
        <w:t xml:space="preserve"> in the order decided by the Chair</w:t>
      </w:r>
      <w:r w:rsidR="00093968" w:rsidRPr="009E62B0">
        <w:rPr>
          <w:rFonts w:ascii="Calibri" w:hAnsi="Calibri" w:cs="Calibri"/>
        </w:rPr>
        <w:t>:</w:t>
      </w:r>
      <w:bookmarkEnd w:id="94"/>
      <w:bookmarkEnd w:id="104"/>
      <w:bookmarkEnd w:id="105"/>
    </w:p>
    <w:p w14:paraId="56CD6478" w14:textId="1F4B43FA" w:rsidR="00093968" w:rsidRPr="009E62B0" w:rsidRDefault="00623207" w:rsidP="005A3667">
      <w:pPr>
        <w:keepNext/>
        <w:keepLines/>
        <w:ind w:left="1134" w:hanging="567"/>
        <w:rPr>
          <w:rFonts w:ascii="Calibri" w:hAnsi="Calibri" w:cs="Calibri"/>
        </w:rPr>
      </w:pPr>
      <w:r w:rsidRPr="009E62B0">
        <w:rPr>
          <w:rFonts w:ascii="Calibri" w:hAnsi="Calibri" w:cs="Calibri"/>
        </w:rPr>
        <w:t>a.</w:t>
      </w:r>
      <w:r w:rsidRPr="009E62B0">
        <w:rPr>
          <w:rFonts w:ascii="Calibri" w:hAnsi="Calibri" w:cs="Calibri"/>
        </w:rPr>
        <w:tab/>
      </w:r>
      <w:r w:rsidR="0087350B">
        <w:rPr>
          <w:rFonts w:ascii="Calibri" w:hAnsi="Calibri" w:cs="Calibri"/>
        </w:rPr>
        <w:t>approval</w:t>
      </w:r>
      <w:r w:rsidR="0087350B" w:rsidRPr="009E62B0">
        <w:rPr>
          <w:rFonts w:ascii="Calibri" w:hAnsi="Calibri" w:cs="Calibri"/>
        </w:rPr>
        <w:t xml:space="preserve"> </w:t>
      </w:r>
      <w:r w:rsidR="00093968" w:rsidRPr="009E62B0">
        <w:rPr>
          <w:rFonts w:ascii="Calibri" w:hAnsi="Calibri" w:cs="Calibri"/>
        </w:rPr>
        <w:t>of the minutes of the previous AGM and any SGM</w:t>
      </w:r>
      <w:r w:rsidR="008B31EA" w:rsidRPr="009E62B0">
        <w:rPr>
          <w:rFonts w:ascii="Calibri" w:hAnsi="Calibri" w:cs="Calibri"/>
        </w:rPr>
        <w:t>s</w:t>
      </w:r>
      <w:r w:rsidR="00093968" w:rsidRPr="009E62B0">
        <w:rPr>
          <w:rFonts w:ascii="Calibri" w:hAnsi="Calibri" w:cs="Calibri"/>
        </w:rPr>
        <w:t xml:space="preserve"> held since the previous AGM;</w:t>
      </w:r>
    </w:p>
    <w:p w14:paraId="20943B0B" w14:textId="7531CF38" w:rsidR="00093968" w:rsidRPr="009E62B0" w:rsidRDefault="00623207" w:rsidP="005A3667">
      <w:pPr>
        <w:keepNext/>
        <w:keepLines/>
        <w:ind w:left="1134" w:hanging="567"/>
        <w:rPr>
          <w:rFonts w:ascii="Calibri" w:hAnsi="Calibri" w:cs="Calibri"/>
        </w:rPr>
      </w:pPr>
      <w:r w:rsidRPr="009E62B0">
        <w:rPr>
          <w:rFonts w:ascii="Calibri" w:hAnsi="Calibri" w:cs="Calibri"/>
        </w:rPr>
        <w:t>b.</w:t>
      </w:r>
      <w:r w:rsidRPr="009E62B0">
        <w:rPr>
          <w:rFonts w:ascii="Calibri" w:hAnsi="Calibri" w:cs="Calibri"/>
        </w:rPr>
        <w:tab/>
      </w:r>
      <w:r w:rsidR="00093968" w:rsidRPr="009E62B0">
        <w:rPr>
          <w:rFonts w:ascii="Calibri" w:hAnsi="Calibri" w:cs="Calibri"/>
        </w:rPr>
        <w:t xml:space="preserve">presentation </w:t>
      </w:r>
      <w:r w:rsidR="00762DD3" w:rsidRPr="009E62B0">
        <w:rPr>
          <w:rFonts w:ascii="Calibri" w:hAnsi="Calibri" w:cs="Calibri"/>
        </w:rPr>
        <w:t xml:space="preserve">on the previous Financial Year </w:t>
      </w:r>
      <w:r w:rsidR="00093968" w:rsidRPr="009E62B0">
        <w:rPr>
          <w:rFonts w:ascii="Calibri" w:hAnsi="Calibri" w:cs="Calibri"/>
        </w:rPr>
        <w:t>of:</w:t>
      </w:r>
    </w:p>
    <w:p w14:paraId="71A9DA9A" w14:textId="5088C191" w:rsidR="00093968" w:rsidRPr="009E62B0" w:rsidRDefault="00623207" w:rsidP="005A3667">
      <w:pPr>
        <w:keepNext/>
        <w:keepLines/>
        <w:ind w:left="1701" w:hanging="567"/>
        <w:rPr>
          <w:rFonts w:ascii="Calibri" w:hAnsi="Calibri" w:cs="Calibri"/>
        </w:rPr>
      </w:pPr>
      <w:r w:rsidRPr="009E62B0">
        <w:rPr>
          <w:rFonts w:ascii="Calibri" w:hAnsi="Calibri" w:cs="Calibri"/>
        </w:rPr>
        <w:t>i.</w:t>
      </w:r>
      <w:r w:rsidRPr="009E62B0">
        <w:rPr>
          <w:rFonts w:ascii="Calibri" w:hAnsi="Calibri" w:cs="Calibri"/>
        </w:rPr>
        <w:tab/>
      </w:r>
      <w:r w:rsidR="00093968" w:rsidRPr="009E62B0">
        <w:rPr>
          <w:rFonts w:ascii="Calibri" w:hAnsi="Calibri" w:cs="Calibri"/>
        </w:rPr>
        <w:t xml:space="preserve">the </w:t>
      </w:r>
      <w:r w:rsidR="002B1293">
        <w:rPr>
          <w:rFonts w:ascii="Calibri" w:hAnsi="Calibri" w:cs="Calibri"/>
        </w:rPr>
        <w:t>a</w:t>
      </w:r>
      <w:r w:rsidR="00093968" w:rsidRPr="009E62B0">
        <w:rPr>
          <w:rFonts w:ascii="Calibri" w:hAnsi="Calibri" w:cs="Calibri"/>
        </w:rPr>
        <w:t xml:space="preserve">nnual </w:t>
      </w:r>
      <w:r w:rsidR="002B1293">
        <w:rPr>
          <w:rFonts w:ascii="Calibri" w:hAnsi="Calibri" w:cs="Calibri"/>
        </w:rPr>
        <w:t>r</w:t>
      </w:r>
      <w:r w:rsidR="00093968" w:rsidRPr="009E62B0">
        <w:rPr>
          <w:rFonts w:ascii="Calibri" w:hAnsi="Calibri" w:cs="Calibri"/>
        </w:rPr>
        <w:t>eport</w:t>
      </w:r>
      <w:r w:rsidR="00AB4541">
        <w:rPr>
          <w:rFonts w:ascii="Calibri" w:hAnsi="Calibri" w:cs="Calibri"/>
        </w:rPr>
        <w:t xml:space="preserve"> </w:t>
      </w:r>
      <w:r w:rsidR="00AB4541" w:rsidRPr="009E62B0">
        <w:rPr>
          <w:rFonts w:ascii="Calibri" w:hAnsi="Calibri" w:cs="Calibri"/>
        </w:rPr>
        <w:t xml:space="preserve">by the </w:t>
      </w:r>
      <w:r w:rsidR="00AB4541">
        <w:rPr>
          <w:rFonts w:ascii="Calibri" w:hAnsi="Calibri" w:cs="Calibri"/>
        </w:rPr>
        <w:t>Committee</w:t>
      </w:r>
      <w:r w:rsidR="00AB4541" w:rsidRPr="009E62B0">
        <w:rPr>
          <w:rFonts w:ascii="Calibri" w:hAnsi="Calibri" w:cs="Calibri"/>
        </w:rPr>
        <w:t xml:space="preserve"> of the activities of</w:t>
      </w:r>
      <w:r w:rsidR="00AB4541">
        <w:rPr>
          <w:rFonts w:ascii="Calibri" w:hAnsi="Calibri" w:cs="Calibri"/>
        </w:rPr>
        <w:t xml:space="preserve"> the Club</w:t>
      </w:r>
      <w:r w:rsidR="002B1293">
        <w:rPr>
          <w:rFonts w:ascii="Calibri" w:hAnsi="Calibri" w:cs="Calibri"/>
        </w:rPr>
        <w:t xml:space="preserve"> for the preceding Financial Year</w:t>
      </w:r>
      <w:r w:rsidR="00093968" w:rsidRPr="009E62B0">
        <w:rPr>
          <w:rFonts w:ascii="Calibri" w:hAnsi="Calibri" w:cs="Calibri"/>
        </w:rPr>
        <w:t>;</w:t>
      </w:r>
    </w:p>
    <w:p w14:paraId="1C343C56" w14:textId="3A0877A7" w:rsidR="00093968" w:rsidRPr="009E62B0" w:rsidRDefault="00623207" w:rsidP="00E852E1">
      <w:pPr>
        <w:ind w:left="1701" w:hanging="567"/>
        <w:rPr>
          <w:rFonts w:ascii="Calibri" w:hAnsi="Calibri" w:cs="Calibri"/>
        </w:rPr>
      </w:pPr>
      <w:r w:rsidRPr="009E62B0">
        <w:rPr>
          <w:rFonts w:ascii="Calibri" w:hAnsi="Calibri" w:cs="Calibri"/>
        </w:rPr>
        <w:t>ii.</w:t>
      </w:r>
      <w:r w:rsidRPr="009E62B0">
        <w:rPr>
          <w:rFonts w:ascii="Calibri" w:hAnsi="Calibri" w:cs="Calibri"/>
        </w:rPr>
        <w:tab/>
      </w:r>
      <w:r w:rsidR="00D0023C" w:rsidRPr="00825555">
        <w:rPr>
          <w:rFonts w:ascii="Calibri" w:hAnsi="Calibri" w:cs="Calibri"/>
          <w:color w:val="4EA72E" w:themeColor="accent6"/>
        </w:rPr>
        <w:t>[</w:t>
      </w:r>
      <w:r w:rsidR="00093968" w:rsidRPr="00825555">
        <w:rPr>
          <w:rFonts w:ascii="Calibri" w:hAnsi="Calibri" w:cs="Calibri"/>
          <w:color w:val="4EA72E" w:themeColor="accent6"/>
        </w:rPr>
        <w:t xml:space="preserve">audited </w:t>
      </w:r>
      <w:r w:rsidR="00D0023C" w:rsidRPr="00825555">
        <w:rPr>
          <w:rFonts w:ascii="Calibri" w:hAnsi="Calibri" w:cs="Calibri"/>
          <w:i/>
          <w:iCs/>
          <w:color w:val="4EA72E" w:themeColor="accent6"/>
          <w:sz w:val="20"/>
          <w:szCs w:val="20"/>
        </w:rPr>
        <w:t>or</w:t>
      </w:r>
      <w:r w:rsidR="00D0023C" w:rsidRPr="00825555">
        <w:rPr>
          <w:rFonts w:ascii="Calibri" w:hAnsi="Calibri" w:cs="Calibri"/>
          <w:color w:val="4EA72E" w:themeColor="accent6"/>
        </w:rPr>
        <w:t xml:space="preserve"> reviewed] </w:t>
      </w:r>
      <w:r w:rsidR="002B1293">
        <w:rPr>
          <w:rFonts w:ascii="Calibri" w:hAnsi="Calibri" w:cs="Calibri"/>
        </w:rPr>
        <w:t>a</w:t>
      </w:r>
      <w:r w:rsidR="00093968" w:rsidRPr="009E62B0">
        <w:rPr>
          <w:rFonts w:ascii="Calibri" w:hAnsi="Calibri" w:cs="Calibri"/>
        </w:rPr>
        <w:t xml:space="preserve">nnual </w:t>
      </w:r>
      <w:r w:rsidR="002B1293">
        <w:rPr>
          <w:rFonts w:ascii="Calibri" w:hAnsi="Calibri" w:cs="Calibri"/>
        </w:rPr>
        <w:t>f</w:t>
      </w:r>
      <w:r w:rsidR="00093968" w:rsidRPr="009E62B0">
        <w:rPr>
          <w:rFonts w:ascii="Calibri" w:hAnsi="Calibri" w:cs="Calibri"/>
        </w:rPr>
        <w:t xml:space="preserve">inancial </w:t>
      </w:r>
      <w:r w:rsidR="002B1293">
        <w:rPr>
          <w:rFonts w:ascii="Calibri" w:hAnsi="Calibri" w:cs="Calibri"/>
        </w:rPr>
        <w:t>s</w:t>
      </w:r>
      <w:r w:rsidR="00093968" w:rsidRPr="009E62B0">
        <w:rPr>
          <w:rFonts w:ascii="Calibri" w:hAnsi="Calibri" w:cs="Calibri"/>
        </w:rPr>
        <w:t>tatements</w:t>
      </w:r>
      <w:r w:rsidR="00762DD3" w:rsidRPr="009E62B0">
        <w:rPr>
          <w:rFonts w:ascii="Calibri" w:hAnsi="Calibri" w:cs="Calibri"/>
        </w:rPr>
        <w:t>;</w:t>
      </w:r>
      <w:r w:rsidR="00093968" w:rsidRPr="009E62B0">
        <w:rPr>
          <w:rFonts w:ascii="Calibri" w:hAnsi="Calibri" w:cs="Calibri"/>
        </w:rPr>
        <w:t xml:space="preserve"> </w:t>
      </w:r>
    </w:p>
    <w:p w14:paraId="73755055" w14:textId="31FC3998" w:rsidR="00283B15" w:rsidRDefault="00623207" w:rsidP="00E852E1">
      <w:pPr>
        <w:ind w:left="1701" w:hanging="567"/>
        <w:rPr>
          <w:rFonts w:ascii="Calibri" w:hAnsi="Calibri" w:cs="Calibri"/>
        </w:rPr>
      </w:pPr>
      <w:r w:rsidRPr="009E62B0">
        <w:rPr>
          <w:rFonts w:ascii="Calibri" w:hAnsi="Calibri" w:cs="Calibri"/>
        </w:rPr>
        <w:t>iii.</w:t>
      </w:r>
      <w:r w:rsidRPr="009E62B0">
        <w:rPr>
          <w:rFonts w:ascii="Calibri" w:hAnsi="Calibri" w:cs="Calibri"/>
        </w:rPr>
        <w:tab/>
      </w:r>
      <w:r w:rsidR="00093968" w:rsidRPr="009E62B0">
        <w:rPr>
          <w:rFonts w:ascii="Calibri" w:hAnsi="Calibri" w:cs="Calibri"/>
        </w:rPr>
        <w:t xml:space="preserve">the </w:t>
      </w:r>
      <w:r w:rsidR="00D0023C" w:rsidRPr="00825555">
        <w:rPr>
          <w:rFonts w:ascii="Calibri" w:hAnsi="Calibri" w:cs="Calibri"/>
          <w:color w:val="4EA72E" w:themeColor="accent6"/>
        </w:rPr>
        <w:t>[</w:t>
      </w:r>
      <w:r w:rsidR="00093968" w:rsidRPr="00825555">
        <w:rPr>
          <w:rFonts w:ascii="Calibri" w:hAnsi="Calibri" w:cs="Calibri"/>
          <w:color w:val="4EA72E" w:themeColor="accent6"/>
        </w:rPr>
        <w:t>Auditor’s</w:t>
      </w:r>
      <w:r w:rsidR="00D0023C" w:rsidRPr="00825555">
        <w:rPr>
          <w:rFonts w:ascii="Calibri" w:hAnsi="Calibri" w:cs="Calibri"/>
          <w:color w:val="4EA72E" w:themeColor="accent6"/>
        </w:rPr>
        <w:t xml:space="preserve"> </w:t>
      </w:r>
      <w:r w:rsidR="00D0023C" w:rsidRPr="00825555">
        <w:rPr>
          <w:rFonts w:ascii="Calibri" w:hAnsi="Calibri" w:cs="Calibri"/>
          <w:i/>
          <w:iCs/>
          <w:color w:val="4EA72E" w:themeColor="accent6"/>
          <w:sz w:val="20"/>
          <w:szCs w:val="20"/>
        </w:rPr>
        <w:t>or</w:t>
      </w:r>
      <w:r w:rsidR="00D0023C" w:rsidRPr="00825555">
        <w:rPr>
          <w:rFonts w:ascii="Calibri" w:hAnsi="Calibri" w:cs="Calibri"/>
          <w:color w:val="4EA72E" w:themeColor="accent6"/>
        </w:rPr>
        <w:t xml:space="preserve"> Reviewer’s]</w:t>
      </w:r>
      <w:r w:rsidR="00093968" w:rsidRPr="00825555">
        <w:rPr>
          <w:rFonts w:ascii="Calibri" w:hAnsi="Calibri" w:cs="Calibri"/>
          <w:color w:val="4EA72E" w:themeColor="accent6"/>
        </w:rPr>
        <w:t xml:space="preserve"> </w:t>
      </w:r>
      <w:r w:rsidR="00093968" w:rsidRPr="009E62B0">
        <w:rPr>
          <w:rFonts w:ascii="Calibri" w:hAnsi="Calibri" w:cs="Calibri"/>
        </w:rPr>
        <w:t xml:space="preserve">report on the </w:t>
      </w:r>
      <w:r w:rsidR="002B1293">
        <w:rPr>
          <w:rFonts w:ascii="Calibri" w:hAnsi="Calibri" w:cs="Calibri"/>
        </w:rPr>
        <w:t>a</w:t>
      </w:r>
      <w:r w:rsidR="00093968" w:rsidRPr="009E62B0">
        <w:rPr>
          <w:rFonts w:ascii="Calibri" w:hAnsi="Calibri" w:cs="Calibri"/>
        </w:rPr>
        <w:t xml:space="preserve">nnual </w:t>
      </w:r>
      <w:r w:rsidR="002B1293">
        <w:rPr>
          <w:rFonts w:ascii="Calibri" w:hAnsi="Calibri" w:cs="Calibri"/>
        </w:rPr>
        <w:t>f</w:t>
      </w:r>
      <w:r w:rsidR="00093968" w:rsidRPr="009E62B0">
        <w:rPr>
          <w:rFonts w:ascii="Calibri" w:hAnsi="Calibri" w:cs="Calibri"/>
        </w:rPr>
        <w:t xml:space="preserve">inancial </w:t>
      </w:r>
      <w:r w:rsidR="002B1293">
        <w:rPr>
          <w:rFonts w:ascii="Calibri" w:hAnsi="Calibri" w:cs="Calibri"/>
        </w:rPr>
        <w:t>s</w:t>
      </w:r>
      <w:r w:rsidR="00093968" w:rsidRPr="009E62B0">
        <w:rPr>
          <w:rFonts w:ascii="Calibri" w:hAnsi="Calibri" w:cs="Calibri"/>
        </w:rPr>
        <w:t>tatements;</w:t>
      </w:r>
    </w:p>
    <w:p w14:paraId="38FB7F09" w14:textId="18B2113A" w:rsidR="00093968" w:rsidRPr="009E62B0" w:rsidRDefault="00623207" w:rsidP="00E852E1">
      <w:pPr>
        <w:ind w:left="1701" w:hanging="567"/>
        <w:rPr>
          <w:rFonts w:ascii="Calibri" w:hAnsi="Calibri" w:cs="Calibri"/>
        </w:rPr>
      </w:pPr>
      <w:r w:rsidRPr="009E62B0">
        <w:rPr>
          <w:rFonts w:ascii="Calibri" w:hAnsi="Calibri" w:cs="Calibri"/>
        </w:rPr>
        <w:t>iv.</w:t>
      </w:r>
      <w:r w:rsidRPr="009E62B0">
        <w:rPr>
          <w:rFonts w:ascii="Calibri" w:hAnsi="Calibri" w:cs="Calibri"/>
        </w:rPr>
        <w:tab/>
      </w:r>
      <w:r w:rsidR="00093968" w:rsidRPr="009E62B0">
        <w:rPr>
          <w:rFonts w:ascii="Calibri" w:hAnsi="Calibri" w:cs="Calibri"/>
        </w:rPr>
        <w:t xml:space="preserve">disclosures of any conflicts of interests made by </w:t>
      </w:r>
      <w:r w:rsidR="000B09D8">
        <w:rPr>
          <w:rFonts w:ascii="Calibri" w:hAnsi="Calibri" w:cs="Calibri"/>
        </w:rPr>
        <w:t xml:space="preserve">Club </w:t>
      </w:r>
      <w:r w:rsidR="00D201D4" w:rsidRPr="00D201D4">
        <w:rPr>
          <w:rFonts w:ascii="Calibri" w:hAnsi="Calibri" w:cs="Calibri"/>
        </w:rPr>
        <w:t>Officer</w:t>
      </w:r>
      <w:r w:rsidR="00093968" w:rsidRPr="009E62B0">
        <w:rPr>
          <w:rFonts w:ascii="Calibri" w:hAnsi="Calibri" w:cs="Calibri"/>
        </w:rPr>
        <w:t>s;</w:t>
      </w:r>
    </w:p>
    <w:p w14:paraId="23453FC8" w14:textId="14947A1F" w:rsidR="00093968" w:rsidRPr="004D603F" w:rsidRDefault="00623207" w:rsidP="00E852E1">
      <w:pPr>
        <w:ind w:left="1134" w:hanging="567"/>
        <w:rPr>
          <w:rFonts w:ascii="Calibri" w:hAnsi="Calibri" w:cs="Calibri"/>
          <w:color w:val="0070C0"/>
        </w:rPr>
      </w:pPr>
      <w:r w:rsidRPr="004D603F">
        <w:rPr>
          <w:rFonts w:ascii="Calibri" w:hAnsi="Calibri" w:cs="Calibri"/>
          <w:color w:val="0070C0"/>
        </w:rPr>
        <w:t>c.</w:t>
      </w:r>
      <w:r w:rsidRPr="004D603F">
        <w:rPr>
          <w:rFonts w:ascii="Calibri" w:hAnsi="Calibri" w:cs="Calibri"/>
          <w:color w:val="0070C0"/>
        </w:rPr>
        <w:tab/>
      </w:r>
      <w:r w:rsidR="00093968" w:rsidRPr="004D603F">
        <w:rPr>
          <w:rFonts w:ascii="Calibri" w:hAnsi="Calibri" w:cs="Calibri"/>
          <w:color w:val="0070C0"/>
        </w:rPr>
        <w:t>approval of any Major Transactions</w:t>
      </w:r>
      <w:r w:rsidR="0070726C" w:rsidRPr="004D603F">
        <w:rPr>
          <w:rFonts w:ascii="Calibri" w:hAnsi="Calibri" w:cs="Calibri"/>
          <w:color w:val="0070C0"/>
        </w:rPr>
        <w:t xml:space="preserve"> recommended by the </w:t>
      </w:r>
      <w:r w:rsidR="00280D1E" w:rsidRPr="004D603F">
        <w:rPr>
          <w:rFonts w:ascii="Calibri" w:hAnsi="Calibri" w:cs="Calibri"/>
          <w:color w:val="0070C0"/>
        </w:rPr>
        <w:t>Committee</w:t>
      </w:r>
      <w:r w:rsidR="00093968" w:rsidRPr="004D603F">
        <w:rPr>
          <w:rFonts w:ascii="Calibri" w:hAnsi="Calibri" w:cs="Calibri"/>
          <w:color w:val="0070C0"/>
        </w:rPr>
        <w:t xml:space="preserve">; </w:t>
      </w:r>
    </w:p>
    <w:p w14:paraId="24C49171" w14:textId="5ABB0F61" w:rsidR="00093968" w:rsidRPr="009E62B0" w:rsidRDefault="0070726C" w:rsidP="00E852E1">
      <w:pPr>
        <w:ind w:left="1134" w:hanging="567"/>
        <w:rPr>
          <w:rFonts w:ascii="Calibri" w:hAnsi="Calibri" w:cs="Calibri"/>
        </w:rPr>
      </w:pPr>
      <w:r w:rsidRPr="009E62B0">
        <w:rPr>
          <w:rFonts w:ascii="Calibri" w:hAnsi="Calibri" w:cs="Calibri"/>
        </w:rPr>
        <w:t>d</w:t>
      </w:r>
      <w:r w:rsidR="00623207" w:rsidRPr="009E62B0">
        <w:rPr>
          <w:rFonts w:ascii="Calibri" w:hAnsi="Calibri" w:cs="Calibri"/>
        </w:rPr>
        <w:t>.</w:t>
      </w:r>
      <w:r w:rsidR="00623207" w:rsidRPr="009E62B0">
        <w:rPr>
          <w:rFonts w:ascii="Calibri" w:hAnsi="Calibri" w:cs="Calibri"/>
        </w:rPr>
        <w:tab/>
      </w:r>
      <w:r w:rsidR="00093968" w:rsidRPr="009E62B0">
        <w:rPr>
          <w:rFonts w:ascii="Calibri" w:hAnsi="Calibri" w:cs="Calibri"/>
        </w:rPr>
        <w:t xml:space="preserve">election of any </w:t>
      </w:r>
      <w:r w:rsidR="00283B15">
        <w:rPr>
          <w:rFonts w:ascii="Calibri" w:hAnsi="Calibri" w:cs="Calibri"/>
        </w:rPr>
        <w:t xml:space="preserve">vacant </w:t>
      </w:r>
      <w:r w:rsidR="00280D1E">
        <w:rPr>
          <w:rFonts w:ascii="Calibri" w:hAnsi="Calibri" w:cs="Calibri"/>
        </w:rPr>
        <w:t>Committee</w:t>
      </w:r>
      <w:r w:rsidR="00093968" w:rsidRPr="009E62B0">
        <w:rPr>
          <w:rFonts w:ascii="Calibri" w:hAnsi="Calibri" w:cs="Calibri"/>
        </w:rPr>
        <w:t xml:space="preserve"> Member positions;</w:t>
      </w:r>
    </w:p>
    <w:p w14:paraId="240C6DBA" w14:textId="021AC49D" w:rsidR="00093968" w:rsidRPr="00283B15" w:rsidRDefault="0070726C" w:rsidP="00E852E1">
      <w:pPr>
        <w:ind w:left="1134" w:hanging="567"/>
        <w:rPr>
          <w:rFonts w:ascii="Calibri" w:hAnsi="Calibri" w:cs="Calibri"/>
          <w:i/>
          <w:iCs/>
          <w:sz w:val="20"/>
          <w:szCs w:val="20"/>
        </w:rPr>
      </w:pPr>
      <w:r w:rsidRPr="009E62B0">
        <w:rPr>
          <w:rFonts w:ascii="Calibri" w:hAnsi="Calibri" w:cs="Calibri"/>
        </w:rPr>
        <w:t>e</w:t>
      </w:r>
      <w:r w:rsidR="00623207" w:rsidRPr="009E62B0">
        <w:rPr>
          <w:rFonts w:ascii="Calibri" w:hAnsi="Calibri" w:cs="Calibri"/>
        </w:rPr>
        <w:t>.</w:t>
      </w:r>
      <w:r w:rsidR="00623207" w:rsidRPr="009E62B0">
        <w:rPr>
          <w:rFonts w:ascii="Calibri" w:hAnsi="Calibri" w:cs="Calibri"/>
        </w:rPr>
        <w:tab/>
      </w:r>
      <w:r w:rsidR="00093968" w:rsidRPr="009E62B0">
        <w:rPr>
          <w:rFonts w:ascii="Calibri" w:hAnsi="Calibri" w:cs="Calibri"/>
        </w:rPr>
        <w:t xml:space="preserve">approval of the </w:t>
      </w:r>
      <w:r w:rsidR="00A61DAA" w:rsidRPr="00825555">
        <w:rPr>
          <w:rFonts w:ascii="Calibri" w:hAnsi="Calibri" w:cs="Calibri"/>
          <w:color w:val="4EA72E" w:themeColor="accent6"/>
        </w:rPr>
        <w:t>[</w:t>
      </w:r>
      <w:r w:rsidR="00093968" w:rsidRPr="00825555">
        <w:rPr>
          <w:rFonts w:ascii="Calibri" w:hAnsi="Calibri" w:cs="Calibri"/>
          <w:color w:val="4EA72E" w:themeColor="accent6"/>
        </w:rPr>
        <w:t xml:space="preserve">Auditor </w:t>
      </w:r>
      <w:r w:rsidR="00A61DAA" w:rsidRPr="00825555">
        <w:rPr>
          <w:rFonts w:ascii="Calibri" w:hAnsi="Calibri" w:cs="Calibri"/>
          <w:i/>
          <w:iCs/>
          <w:color w:val="4EA72E" w:themeColor="accent6"/>
          <w:sz w:val="20"/>
          <w:szCs w:val="20"/>
        </w:rPr>
        <w:t xml:space="preserve">or </w:t>
      </w:r>
      <w:r w:rsidR="00A61DAA" w:rsidRPr="00825555">
        <w:rPr>
          <w:rFonts w:ascii="Calibri" w:hAnsi="Calibri" w:cs="Calibri"/>
          <w:color w:val="4EA72E" w:themeColor="accent6"/>
        </w:rPr>
        <w:t xml:space="preserve">Reviewer] </w:t>
      </w:r>
      <w:r w:rsidR="00093968" w:rsidRPr="009E62B0">
        <w:rPr>
          <w:rFonts w:ascii="Calibri" w:hAnsi="Calibri" w:cs="Calibri"/>
        </w:rPr>
        <w:t>for the next Financial Year;</w:t>
      </w:r>
      <w:r w:rsidR="00283B15">
        <w:rPr>
          <w:rFonts w:ascii="Calibri" w:hAnsi="Calibri" w:cs="Calibri"/>
        </w:rPr>
        <w:t xml:space="preserve"> </w:t>
      </w:r>
      <w:r w:rsidR="00197201">
        <w:rPr>
          <w:rFonts w:ascii="Calibri" w:hAnsi="Calibri" w:cs="Calibri"/>
        </w:rPr>
        <w:t xml:space="preserve"> </w:t>
      </w:r>
    </w:p>
    <w:p w14:paraId="0BDA2B9A" w14:textId="7A2AF7F2" w:rsidR="00093968" w:rsidRPr="00825555" w:rsidRDefault="0070726C" w:rsidP="00E852E1">
      <w:pPr>
        <w:ind w:left="1134" w:hanging="567"/>
        <w:rPr>
          <w:rFonts w:ascii="Calibri" w:hAnsi="Calibri" w:cs="Calibri"/>
          <w:color w:val="0070C0"/>
        </w:rPr>
      </w:pPr>
      <w:r w:rsidRPr="00825555">
        <w:rPr>
          <w:rFonts w:ascii="Calibri" w:hAnsi="Calibri" w:cs="Calibri"/>
          <w:color w:val="0070C0"/>
        </w:rPr>
        <w:t>f</w:t>
      </w:r>
      <w:r w:rsidR="00623207" w:rsidRPr="00825555">
        <w:rPr>
          <w:rFonts w:ascii="Calibri" w:hAnsi="Calibri" w:cs="Calibri"/>
          <w:color w:val="0070C0"/>
        </w:rPr>
        <w:t>.</w:t>
      </w:r>
      <w:r w:rsidR="00623207" w:rsidRPr="00825555">
        <w:rPr>
          <w:rFonts w:ascii="Calibri" w:hAnsi="Calibri" w:cs="Calibri"/>
          <w:color w:val="0070C0"/>
        </w:rPr>
        <w:tab/>
      </w:r>
      <w:r w:rsidR="003268AE" w:rsidRPr="00825555">
        <w:rPr>
          <w:rFonts w:ascii="Calibri" w:hAnsi="Calibri" w:cs="Calibri"/>
          <w:color w:val="0070C0"/>
        </w:rPr>
        <w:t xml:space="preserve">appointment </w:t>
      </w:r>
      <w:r w:rsidR="00093968" w:rsidRPr="00825555">
        <w:rPr>
          <w:rFonts w:ascii="Calibri" w:hAnsi="Calibri" w:cs="Calibri"/>
          <w:color w:val="0070C0"/>
        </w:rPr>
        <w:t xml:space="preserve">of the </w:t>
      </w:r>
      <w:r w:rsidR="00516B4C" w:rsidRPr="00825555">
        <w:rPr>
          <w:rFonts w:ascii="Calibri" w:hAnsi="Calibri" w:cs="Calibri"/>
          <w:color w:val="0070C0"/>
        </w:rPr>
        <w:t>[</w:t>
      </w:r>
      <w:r w:rsidR="00093968" w:rsidRPr="00825555">
        <w:rPr>
          <w:rFonts w:ascii="Calibri" w:hAnsi="Calibri" w:cs="Calibri"/>
          <w:color w:val="0070C0"/>
        </w:rPr>
        <w:t>Honorary Vice-President</w:t>
      </w:r>
      <w:r w:rsidR="00516B4C" w:rsidRPr="00825555">
        <w:rPr>
          <w:rFonts w:ascii="Calibri" w:hAnsi="Calibri" w:cs="Calibri"/>
          <w:color w:val="0070C0"/>
        </w:rPr>
        <w:t xml:space="preserve"> or Patron] </w:t>
      </w:r>
      <w:r w:rsidR="003268AE" w:rsidRPr="00825555">
        <w:rPr>
          <w:rFonts w:ascii="Calibri" w:hAnsi="Calibri" w:cs="Calibri"/>
          <w:color w:val="0070C0"/>
        </w:rPr>
        <w:t xml:space="preserve">recommended by the </w:t>
      </w:r>
      <w:r w:rsidR="00280D1E">
        <w:rPr>
          <w:rFonts w:ascii="Calibri" w:hAnsi="Calibri" w:cs="Calibri"/>
          <w:color w:val="0070C0"/>
        </w:rPr>
        <w:t>Committee</w:t>
      </w:r>
      <w:r w:rsidR="00093968" w:rsidRPr="00825555">
        <w:rPr>
          <w:rFonts w:ascii="Calibri" w:hAnsi="Calibri" w:cs="Calibri"/>
          <w:color w:val="0070C0"/>
        </w:rPr>
        <w:t xml:space="preserve">; </w:t>
      </w:r>
    </w:p>
    <w:p w14:paraId="4BC75ACF" w14:textId="3C2B2447" w:rsidR="00093968" w:rsidRPr="009E62B0" w:rsidRDefault="0070726C" w:rsidP="00E852E1">
      <w:pPr>
        <w:ind w:left="1134" w:hanging="567"/>
        <w:rPr>
          <w:rFonts w:ascii="Calibri" w:hAnsi="Calibri" w:cs="Calibri"/>
        </w:rPr>
      </w:pPr>
      <w:bookmarkStart w:id="106" w:name="_Ref161157604"/>
      <w:r w:rsidRPr="009E62B0">
        <w:rPr>
          <w:rFonts w:ascii="Calibri" w:hAnsi="Calibri" w:cs="Calibri"/>
        </w:rPr>
        <w:t>g</w:t>
      </w:r>
      <w:r w:rsidR="00623207" w:rsidRPr="009E62B0">
        <w:rPr>
          <w:rFonts w:ascii="Calibri" w:hAnsi="Calibri" w:cs="Calibri"/>
        </w:rPr>
        <w:t>.</w:t>
      </w:r>
      <w:r w:rsidR="00623207" w:rsidRPr="009E62B0">
        <w:rPr>
          <w:rFonts w:ascii="Calibri" w:hAnsi="Calibri" w:cs="Calibri"/>
        </w:rPr>
        <w:tab/>
      </w:r>
      <w:r w:rsidR="003268AE" w:rsidRPr="009E62B0">
        <w:rPr>
          <w:rFonts w:ascii="Calibri" w:hAnsi="Calibri" w:cs="Calibri"/>
        </w:rPr>
        <w:t xml:space="preserve">appointment </w:t>
      </w:r>
      <w:r w:rsidR="00093968" w:rsidRPr="009E62B0">
        <w:rPr>
          <w:rFonts w:ascii="Calibri" w:hAnsi="Calibri" w:cs="Calibri"/>
        </w:rPr>
        <w:t xml:space="preserve">of any </w:t>
      </w:r>
      <w:r w:rsidR="00EE235E" w:rsidRPr="009E62B0">
        <w:rPr>
          <w:rFonts w:ascii="Calibri" w:hAnsi="Calibri" w:cs="Calibri"/>
        </w:rPr>
        <w:t>Life Member</w:t>
      </w:r>
      <w:r w:rsidR="00093968" w:rsidRPr="009E62B0">
        <w:rPr>
          <w:rFonts w:ascii="Calibri" w:hAnsi="Calibri" w:cs="Calibri"/>
        </w:rPr>
        <w:t xml:space="preserve">s recommended by the </w:t>
      </w:r>
      <w:r w:rsidR="00280D1E">
        <w:rPr>
          <w:rFonts w:ascii="Calibri" w:hAnsi="Calibri" w:cs="Calibri"/>
        </w:rPr>
        <w:t>Committee</w:t>
      </w:r>
      <w:r w:rsidR="00093968" w:rsidRPr="009E62B0">
        <w:rPr>
          <w:rFonts w:ascii="Calibri" w:hAnsi="Calibri" w:cs="Calibri"/>
        </w:rPr>
        <w:t>;</w:t>
      </w:r>
      <w:bookmarkEnd w:id="106"/>
    </w:p>
    <w:p w14:paraId="7FEC2282" w14:textId="3BA87EC5" w:rsidR="00AC5CD7" w:rsidRPr="00C46E9B" w:rsidRDefault="0070726C" w:rsidP="00E852E1">
      <w:pPr>
        <w:ind w:left="1134" w:hanging="567"/>
        <w:rPr>
          <w:rFonts w:ascii="Calibri" w:hAnsi="Calibri" w:cs="Calibri"/>
          <w:color w:val="0070C0"/>
        </w:rPr>
      </w:pPr>
      <w:r w:rsidRPr="00C46E9B">
        <w:rPr>
          <w:rFonts w:ascii="Calibri" w:hAnsi="Calibri" w:cs="Calibri"/>
          <w:color w:val="0070C0"/>
        </w:rPr>
        <w:t>h</w:t>
      </w:r>
      <w:r w:rsidR="00623207" w:rsidRPr="00C46E9B">
        <w:rPr>
          <w:rFonts w:ascii="Calibri" w:hAnsi="Calibri" w:cs="Calibri"/>
          <w:color w:val="0070C0"/>
        </w:rPr>
        <w:t>.</w:t>
      </w:r>
      <w:r w:rsidR="00623207" w:rsidRPr="00C46E9B">
        <w:rPr>
          <w:rFonts w:ascii="Calibri" w:hAnsi="Calibri" w:cs="Calibri"/>
          <w:color w:val="0070C0"/>
        </w:rPr>
        <w:tab/>
      </w:r>
      <w:r w:rsidR="00AC5CD7" w:rsidRPr="00C46E9B">
        <w:rPr>
          <w:rFonts w:ascii="Calibri" w:hAnsi="Calibri" w:cs="Calibri"/>
          <w:color w:val="0070C0"/>
        </w:rPr>
        <w:t xml:space="preserve">approval of the Membership Fee in accordance with Rule </w:t>
      </w:r>
      <w:r w:rsidR="00C46E9B">
        <w:rPr>
          <w:rFonts w:ascii="Calibri" w:hAnsi="Calibri" w:cs="Calibri"/>
          <w:color w:val="0070C0"/>
        </w:rPr>
        <w:t>3</w:t>
      </w:r>
      <w:r w:rsidR="00AC5CD7" w:rsidRPr="00C46E9B">
        <w:rPr>
          <w:rFonts w:ascii="Calibri" w:hAnsi="Calibri" w:cs="Calibri"/>
          <w:color w:val="0070C0"/>
        </w:rPr>
        <w:t>.</w:t>
      </w:r>
      <w:r w:rsidR="00C46E9B">
        <w:rPr>
          <w:rFonts w:ascii="Calibri" w:hAnsi="Calibri" w:cs="Calibri"/>
          <w:color w:val="0070C0"/>
        </w:rPr>
        <w:t>9</w:t>
      </w:r>
      <w:r w:rsidR="00AC5CD7" w:rsidRPr="00C46E9B">
        <w:rPr>
          <w:rFonts w:ascii="Calibri" w:hAnsi="Calibri" w:cs="Calibri"/>
          <w:color w:val="0070C0"/>
        </w:rPr>
        <w:t>;</w:t>
      </w:r>
    </w:p>
    <w:p w14:paraId="4DF3969E" w14:textId="67C897F5" w:rsidR="00093968" w:rsidRPr="009E62B0" w:rsidRDefault="00AC5CD7" w:rsidP="00E852E1">
      <w:pPr>
        <w:ind w:left="1134" w:hanging="567"/>
        <w:rPr>
          <w:rFonts w:ascii="Calibri" w:hAnsi="Calibri" w:cs="Calibri"/>
        </w:rPr>
      </w:pPr>
      <w:r>
        <w:rPr>
          <w:rFonts w:ascii="Calibri" w:hAnsi="Calibri" w:cs="Calibri"/>
        </w:rPr>
        <w:t>i.</w:t>
      </w:r>
      <w:r>
        <w:rPr>
          <w:rFonts w:ascii="Calibri" w:hAnsi="Calibri" w:cs="Calibri"/>
        </w:rPr>
        <w:tab/>
      </w:r>
      <w:r w:rsidR="00093968" w:rsidRPr="009E62B0">
        <w:rPr>
          <w:rFonts w:ascii="Calibri" w:hAnsi="Calibri" w:cs="Calibri"/>
        </w:rPr>
        <w:t>any motion</w:t>
      </w:r>
      <w:r w:rsidR="00064338">
        <w:rPr>
          <w:rFonts w:ascii="Calibri" w:hAnsi="Calibri" w:cs="Calibri"/>
        </w:rPr>
        <w:t xml:space="preserve"> or resolution</w:t>
      </w:r>
      <w:r w:rsidR="00093968" w:rsidRPr="009E62B0">
        <w:rPr>
          <w:rFonts w:ascii="Calibri" w:hAnsi="Calibri" w:cs="Calibri"/>
        </w:rPr>
        <w:t xml:space="preserve">(s) proposing to </w:t>
      </w:r>
      <w:r w:rsidR="00825555">
        <w:rPr>
          <w:rFonts w:ascii="Calibri" w:hAnsi="Calibri" w:cs="Calibri"/>
        </w:rPr>
        <w:t>amend</w:t>
      </w:r>
      <w:r w:rsidR="00093968" w:rsidRPr="009E62B0">
        <w:rPr>
          <w:rFonts w:ascii="Calibri" w:hAnsi="Calibri" w:cs="Calibri"/>
        </w:rPr>
        <w:t xml:space="preserve"> this Constitution; and</w:t>
      </w:r>
    </w:p>
    <w:p w14:paraId="14E60C49" w14:textId="28244295" w:rsidR="00093968" w:rsidRDefault="00AC5CD7" w:rsidP="00E852E1">
      <w:pPr>
        <w:ind w:left="1134" w:hanging="567"/>
        <w:rPr>
          <w:rFonts w:ascii="Calibri" w:hAnsi="Calibri" w:cs="Calibri"/>
        </w:rPr>
      </w:pPr>
      <w:r>
        <w:rPr>
          <w:rFonts w:ascii="Calibri" w:hAnsi="Calibri" w:cs="Calibri"/>
        </w:rPr>
        <w:t>j</w:t>
      </w:r>
      <w:r w:rsidR="00623207" w:rsidRPr="009E62B0">
        <w:rPr>
          <w:rFonts w:ascii="Calibri" w:hAnsi="Calibri" w:cs="Calibri"/>
        </w:rPr>
        <w:t>.</w:t>
      </w:r>
      <w:r w:rsidR="00623207" w:rsidRPr="009E62B0">
        <w:rPr>
          <w:rFonts w:ascii="Calibri" w:hAnsi="Calibri" w:cs="Calibri"/>
        </w:rPr>
        <w:tab/>
      </w:r>
      <w:r w:rsidR="00093968" w:rsidRPr="009E62B0">
        <w:rPr>
          <w:rFonts w:ascii="Calibri" w:hAnsi="Calibri" w:cs="Calibri"/>
        </w:rPr>
        <w:t>any other items of business that have been properly submitted for consideration.</w:t>
      </w:r>
    </w:p>
    <w:p w14:paraId="5871FAAD" w14:textId="01D7B95D" w:rsidR="00093968" w:rsidRDefault="00383B98" w:rsidP="00E852E1">
      <w:pPr>
        <w:ind w:left="567" w:hanging="567"/>
        <w:rPr>
          <w:rFonts w:ascii="Calibri" w:hAnsi="Calibri" w:cs="Calibri"/>
        </w:rPr>
      </w:pPr>
      <w:bookmarkStart w:id="107" w:name="_Ref497058446"/>
      <w:bookmarkStart w:id="108" w:name="_Ref291685002"/>
      <w:r>
        <w:rPr>
          <w:rFonts w:ascii="Calibri" w:hAnsi="Calibri" w:cs="Calibri"/>
        </w:rPr>
        <w:t>1</w:t>
      </w:r>
      <w:r w:rsidR="00AF53F3">
        <w:rPr>
          <w:rFonts w:ascii="Calibri" w:hAnsi="Calibri" w:cs="Calibri"/>
        </w:rPr>
        <w:t>0</w:t>
      </w:r>
      <w:r w:rsidR="00623207" w:rsidRPr="009E62B0">
        <w:rPr>
          <w:rFonts w:ascii="Calibri" w:hAnsi="Calibri" w:cs="Calibri"/>
        </w:rPr>
        <w:t>.</w:t>
      </w:r>
      <w:r w:rsidR="00EA7D51">
        <w:rPr>
          <w:rFonts w:ascii="Calibri" w:hAnsi="Calibri" w:cs="Calibri"/>
        </w:rPr>
        <w:t>7</w:t>
      </w:r>
      <w:r w:rsidR="00623207" w:rsidRPr="009E62B0">
        <w:rPr>
          <w:rFonts w:ascii="Calibri" w:hAnsi="Calibri" w:cs="Calibri"/>
        </w:rPr>
        <w:tab/>
      </w:r>
      <w:r w:rsidR="00093968" w:rsidRPr="009E62B0">
        <w:rPr>
          <w:rFonts w:ascii="Calibri" w:hAnsi="Calibri" w:cs="Calibri"/>
          <w:b/>
          <w:bCs/>
        </w:rPr>
        <w:t>Calling a SGM</w:t>
      </w:r>
      <w:r w:rsidR="00093968" w:rsidRPr="009E62B0">
        <w:rPr>
          <w:rFonts w:ascii="Calibri" w:hAnsi="Calibri" w:cs="Calibri"/>
        </w:rPr>
        <w:t xml:space="preserve">: The </w:t>
      </w:r>
      <w:r w:rsidR="00280D1E" w:rsidRPr="00280D1E">
        <w:rPr>
          <w:rFonts w:ascii="Calibri" w:hAnsi="Calibri" w:cs="Calibri"/>
          <w:color w:val="4EA72E" w:themeColor="accent6"/>
        </w:rPr>
        <w:t>[</w:t>
      </w:r>
      <w:r w:rsidR="000A238B">
        <w:rPr>
          <w:rFonts w:ascii="Calibri" w:hAnsi="Calibri" w:cs="Calibri"/>
          <w:color w:val="4EA72E" w:themeColor="accent6"/>
        </w:rPr>
        <w:t xml:space="preserve">insert position of Club Manager or equivalent position </w:t>
      </w:r>
      <w:r w:rsidR="004D603F">
        <w:rPr>
          <w:rFonts w:ascii="Calibri" w:hAnsi="Calibri" w:cs="Calibri"/>
          <w:color w:val="4EA72E" w:themeColor="accent6"/>
        </w:rPr>
        <w:t>or Club Secretary</w:t>
      </w:r>
      <w:r w:rsidR="00EE3EE6" w:rsidRPr="009E62B0">
        <w:rPr>
          <w:rFonts w:ascii="Calibri" w:hAnsi="Calibri" w:cs="Calibri"/>
          <w:color w:val="4EA72E" w:themeColor="accent6"/>
        </w:rPr>
        <w:t>]</w:t>
      </w:r>
      <w:r w:rsidR="00093968" w:rsidRPr="009E62B0">
        <w:rPr>
          <w:rFonts w:ascii="Calibri" w:hAnsi="Calibri" w:cs="Calibri"/>
        </w:rPr>
        <w:t xml:space="preserve"> </w:t>
      </w:r>
      <w:r w:rsidR="001722A6" w:rsidRPr="009E62B0">
        <w:rPr>
          <w:rFonts w:ascii="Calibri" w:hAnsi="Calibri" w:cs="Calibri"/>
        </w:rPr>
        <w:t>shall</w:t>
      </w:r>
      <w:r w:rsidR="00093968" w:rsidRPr="009E62B0">
        <w:rPr>
          <w:rFonts w:ascii="Calibri" w:hAnsi="Calibri" w:cs="Calibri"/>
        </w:rPr>
        <w:t xml:space="preserve"> call an SGM </w:t>
      </w:r>
      <w:r w:rsidR="005A2B44">
        <w:rPr>
          <w:rFonts w:ascii="Calibri" w:hAnsi="Calibri" w:cs="Calibri"/>
        </w:rPr>
        <w:t xml:space="preserve">as soon as reasonably practicable after receiving </w:t>
      </w:r>
      <w:r w:rsidR="00093968" w:rsidRPr="009E62B0">
        <w:rPr>
          <w:rFonts w:ascii="Calibri" w:hAnsi="Calibri" w:cs="Calibri"/>
        </w:rPr>
        <w:t xml:space="preserve">a written </w:t>
      </w:r>
      <w:r w:rsidR="00984B55">
        <w:rPr>
          <w:rFonts w:ascii="Calibri" w:hAnsi="Calibri" w:cs="Calibri"/>
        </w:rPr>
        <w:t xml:space="preserve">request from </w:t>
      </w:r>
      <w:r w:rsidR="00093968" w:rsidRPr="009E62B0">
        <w:rPr>
          <w:rFonts w:ascii="Calibri" w:hAnsi="Calibri" w:cs="Calibri"/>
        </w:rPr>
        <w:t xml:space="preserve">the </w:t>
      </w:r>
      <w:r w:rsidR="00280D1E">
        <w:rPr>
          <w:rFonts w:ascii="Calibri" w:hAnsi="Calibri" w:cs="Calibri"/>
        </w:rPr>
        <w:t>Committee</w:t>
      </w:r>
      <w:r w:rsidR="00093968" w:rsidRPr="009E62B0">
        <w:rPr>
          <w:rFonts w:ascii="Calibri" w:hAnsi="Calibri" w:cs="Calibri"/>
        </w:rPr>
        <w:t xml:space="preserve"> or </w:t>
      </w:r>
      <w:r w:rsidR="00516B4C" w:rsidRPr="009E62B0">
        <w:rPr>
          <w:rFonts w:ascii="Calibri" w:hAnsi="Calibri" w:cs="Calibri"/>
          <w:color w:val="4EA72E" w:themeColor="accent6"/>
        </w:rPr>
        <w:t>[insert percentage or portion e</w:t>
      </w:r>
      <w:r w:rsidR="00571408">
        <w:rPr>
          <w:rFonts w:ascii="Calibri" w:hAnsi="Calibri" w:cs="Calibri"/>
          <w:color w:val="4EA72E" w:themeColor="accent6"/>
        </w:rPr>
        <w:t>.</w:t>
      </w:r>
      <w:r w:rsidR="00516B4C" w:rsidRPr="009E62B0">
        <w:rPr>
          <w:rFonts w:ascii="Calibri" w:hAnsi="Calibri" w:cs="Calibri"/>
          <w:color w:val="4EA72E" w:themeColor="accent6"/>
        </w:rPr>
        <w:t>g</w:t>
      </w:r>
      <w:r w:rsidR="00571408">
        <w:rPr>
          <w:rFonts w:ascii="Calibri" w:hAnsi="Calibri" w:cs="Calibri"/>
          <w:color w:val="4EA72E" w:themeColor="accent6"/>
        </w:rPr>
        <w:t>.</w:t>
      </w:r>
      <w:r w:rsidR="00516B4C" w:rsidRPr="009E62B0">
        <w:rPr>
          <w:rFonts w:ascii="Calibri" w:hAnsi="Calibri" w:cs="Calibri"/>
          <w:color w:val="4EA72E" w:themeColor="accent6"/>
        </w:rPr>
        <w:t xml:space="preserve"> 1/3</w:t>
      </w:r>
      <w:r w:rsidR="00516B4C" w:rsidRPr="009E62B0">
        <w:rPr>
          <w:rFonts w:ascii="Calibri" w:hAnsi="Calibri" w:cs="Calibri"/>
          <w:color w:val="4EA72E" w:themeColor="accent6"/>
          <w:vertAlign w:val="superscript"/>
        </w:rPr>
        <w:t>rd</w:t>
      </w:r>
      <w:r w:rsidR="00516B4C" w:rsidRPr="009E62B0">
        <w:rPr>
          <w:rFonts w:ascii="Calibri" w:hAnsi="Calibri" w:cs="Calibri"/>
          <w:color w:val="4EA72E" w:themeColor="accent6"/>
        </w:rPr>
        <w:t>]</w:t>
      </w:r>
      <w:r w:rsidR="00516B4C" w:rsidRPr="009E62B0">
        <w:rPr>
          <w:rFonts w:ascii="Calibri" w:hAnsi="Calibri" w:cs="Calibri"/>
        </w:rPr>
        <w:t xml:space="preserve"> </w:t>
      </w:r>
      <w:r w:rsidR="00093968" w:rsidRPr="009E62B0">
        <w:rPr>
          <w:rFonts w:ascii="Calibri" w:hAnsi="Calibri" w:cs="Calibri"/>
        </w:rPr>
        <w:t xml:space="preserve">of </w:t>
      </w:r>
      <w:r w:rsidR="003268AE" w:rsidRPr="009E62B0">
        <w:rPr>
          <w:rFonts w:ascii="Calibri" w:hAnsi="Calibri" w:cs="Calibri"/>
        </w:rPr>
        <w:t>Voting Members</w:t>
      </w:r>
      <w:r w:rsidR="00EE235E" w:rsidRPr="009E62B0">
        <w:rPr>
          <w:rFonts w:ascii="Calibri" w:hAnsi="Calibri" w:cs="Calibri"/>
        </w:rPr>
        <w:t xml:space="preserve"> entitled to vote</w:t>
      </w:r>
      <w:r w:rsidR="006A20D7">
        <w:rPr>
          <w:rFonts w:ascii="Calibri" w:hAnsi="Calibri" w:cs="Calibri"/>
        </w:rPr>
        <w:t>.  This</w:t>
      </w:r>
      <w:r w:rsidR="00093968" w:rsidRPr="009E62B0">
        <w:rPr>
          <w:rFonts w:ascii="Calibri" w:hAnsi="Calibri" w:cs="Calibri"/>
        </w:rPr>
        <w:t xml:space="preserve"> request </w:t>
      </w:r>
      <w:r w:rsidR="001722A6" w:rsidRPr="009E62B0">
        <w:rPr>
          <w:rFonts w:ascii="Calibri" w:hAnsi="Calibri" w:cs="Calibri"/>
        </w:rPr>
        <w:t>shall</w:t>
      </w:r>
      <w:r w:rsidR="00093968" w:rsidRPr="009E62B0">
        <w:rPr>
          <w:rFonts w:ascii="Calibri" w:hAnsi="Calibri" w:cs="Calibri"/>
        </w:rPr>
        <w:t xml:space="preserve"> state the purpose for which the SGM is </w:t>
      </w:r>
      <w:r w:rsidR="006A20D7">
        <w:rPr>
          <w:rFonts w:ascii="Calibri" w:hAnsi="Calibri" w:cs="Calibri"/>
        </w:rPr>
        <w:t xml:space="preserve">being </w:t>
      </w:r>
      <w:r w:rsidR="00093968" w:rsidRPr="009E62B0">
        <w:rPr>
          <w:rFonts w:ascii="Calibri" w:hAnsi="Calibri" w:cs="Calibri"/>
        </w:rPr>
        <w:t xml:space="preserve">requested </w:t>
      </w:r>
      <w:r w:rsidR="00B44E9F">
        <w:rPr>
          <w:rFonts w:ascii="Calibri" w:hAnsi="Calibri" w:cs="Calibri"/>
        </w:rPr>
        <w:t xml:space="preserve">and </w:t>
      </w:r>
      <w:r w:rsidR="00093968" w:rsidRPr="009E62B0">
        <w:rPr>
          <w:rFonts w:ascii="Calibri" w:hAnsi="Calibri" w:cs="Calibri"/>
        </w:rPr>
        <w:t>includ</w:t>
      </w:r>
      <w:r w:rsidR="00B44E9F">
        <w:rPr>
          <w:rFonts w:ascii="Calibri" w:hAnsi="Calibri" w:cs="Calibri"/>
        </w:rPr>
        <w:t>e</w:t>
      </w:r>
      <w:r w:rsidR="00093968" w:rsidRPr="009E62B0">
        <w:rPr>
          <w:rFonts w:ascii="Calibri" w:hAnsi="Calibri" w:cs="Calibri"/>
        </w:rPr>
        <w:t xml:space="preserve"> </w:t>
      </w:r>
      <w:r w:rsidR="0070726C" w:rsidRPr="009E62B0">
        <w:rPr>
          <w:rFonts w:ascii="Calibri" w:hAnsi="Calibri" w:cs="Calibri"/>
        </w:rPr>
        <w:t xml:space="preserve">the </w:t>
      </w:r>
      <w:r w:rsidR="00093968" w:rsidRPr="009E62B0">
        <w:rPr>
          <w:rFonts w:ascii="Calibri" w:hAnsi="Calibri" w:cs="Calibri"/>
        </w:rPr>
        <w:t>proposed motion</w:t>
      </w:r>
      <w:r w:rsidR="00984B55">
        <w:rPr>
          <w:rFonts w:ascii="Calibri" w:hAnsi="Calibri" w:cs="Calibri"/>
        </w:rPr>
        <w:t>(s)</w:t>
      </w:r>
      <w:r w:rsidR="00B44E9F">
        <w:rPr>
          <w:rFonts w:ascii="Calibri" w:hAnsi="Calibri" w:cs="Calibri"/>
        </w:rPr>
        <w:t xml:space="preserve"> or resolution</w:t>
      </w:r>
      <w:r w:rsidR="00093968" w:rsidRPr="009E62B0">
        <w:rPr>
          <w:rFonts w:ascii="Calibri" w:hAnsi="Calibri" w:cs="Calibri"/>
        </w:rPr>
        <w:t>(s)</w:t>
      </w:r>
      <w:r w:rsidR="00B44E9F">
        <w:rPr>
          <w:rFonts w:ascii="Calibri" w:hAnsi="Calibri" w:cs="Calibri"/>
        </w:rPr>
        <w:t xml:space="preserve"> to be voted on</w:t>
      </w:r>
      <w:r w:rsidR="00093968" w:rsidRPr="009E62B0">
        <w:rPr>
          <w:rFonts w:ascii="Calibri" w:hAnsi="Calibri" w:cs="Calibri"/>
        </w:rPr>
        <w:t>.</w:t>
      </w:r>
      <w:bookmarkEnd w:id="107"/>
    </w:p>
    <w:p w14:paraId="27AA947E" w14:textId="73A35ADE" w:rsidR="00093968" w:rsidRPr="009E62B0" w:rsidRDefault="00383B98" w:rsidP="00E852E1">
      <w:pPr>
        <w:ind w:left="567" w:hanging="567"/>
        <w:rPr>
          <w:rFonts w:ascii="Calibri" w:hAnsi="Calibri" w:cs="Calibri"/>
        </w:rPr>
      </w:pPr>
      <w:bookmarkStart w:id="109" w:name="_Ref220128602"/>
      <w:r>
        <w:rPr>
          <w:rFonts w:ascii="Calibri" w:hAnsi="Calibri" w:cs="Calibri"/>
        </w:rPr>
        <w:t>1</w:t>
      </w:r>
      <w:r w:rsidR="00AF53F3">
        <w:rPr>
          <w:rFonts w:ascii="Calibri" w:hAnsi="Calibri" w:cs="Calibri"/>
        </w:rPr>
        <w:t>0</w:t>
      </w:r>
      <w:r w:rsidR="00623207" w:rsidRPr="009E62B0">
        <w:rPr>
          <w:rFonts w:ascii="Calibri" w:hAnsi="Calibri" w:cs="Calibri"/>
        </w:rPr>
        <w:t>.</w:t>
      </w:r>
      <w:r w:rsidR="00EA7D51">
        <w:rPr>
          <w:rFonts w:ascii="Calibri" w:hAnsi="Calibri" w:cs="Calibri"/>
        </w:rPr>
        <w:t>8</w:t>
      </w:r>
      <w:r w:rsidR="00623207" w:rsidRPr="009E62B0">
        <w:rPr>
          <w:rFonts w:ascii="Calibri" w:hAnsi="Calibri" w:cs="Calibri"/>
        </w:rPr>
        <w:tab/>
      </w:r>
      <w:r w:rsidR="00093968" w:rsidRPr="009E62B0">
        <w:rPr>
          <w:rFonts w:ascii="Calibri" w:hAnsi="Calibri" w:cs="Calibri"/>
          <w:b/>
          <w:bCs/>
        </w:rPr>
        <w:t>Notice of SGM</w:t>
      </w:r>
      <w:r w:rsidR="00093968" w:rsidRPr="009E62B0">
        <w:rPr>
          <w:rFonts w:ascii="Calibri" w:hAnsi="Calibri" w:cs="Calibri"/>
        </w:rPr>
        <w:t xml:space="preserve">: Not less than </w:t>
      </w:r>
      <w:r w:rsidR="00082F79">
        <w:rPr>
          <w:rFonts w:ascii="Calibri" w:hAnsi="Calibri" w:cs="Calibri"/>
        </w:rPr>
        <w:t>s</w:t>
      </w:r>
      <w:r w:rsidR="005D4546">
        <w:rPr>
          <w:rFonts w:ascii="Calibri" w:hAnsi="Calibri" w:cs="Calibri"/>
        </w:rPr>
        <w:t>even</w:t>
      </w:r>
      <w:r w:rsidR="005D4546" w:rsidRPr="009E62B0">
        <w:rPr>
          <w:rFonts w:ascii="Calibri" w:hAnsi="Calibri" w:cs="Calibri"/>
        </w:rPr>
        <w:t xml:space="preserve"> </w:t>
      </w:r>
      <w:r w:rsidR="00093968" w:rsidRPr="009E62B0">
        <w:rPr>
          <w:rFonts w:ascii="Calibri" w:hAnsi="Calibri" w:cs="Calibri"/>
        </w:rPr>
        <w:t>(</w:t>
      </w:r>
      <w:r w:rsidR="005D4546">
        <w:rPr>
          <w:rFonts w:ascii="Calibri" w:hAnsi="Calibri" w:cs="Calibri"/>
        </w:rPr>
        <w:t>7</w:t>
      </w:r>
      <w:r w:rsidR="00093968" w:rsidRPr="009E62B0">
        <w:rPr>
          <w:rFonts w:ascii="Calibri" w:hAnsi="Calibri" w:cs="Calibri"/>
        </w:rPr>
        <w:t xml:space="preserve">) Days’ written notice </w:t>
      </w:r>
      <w:r w:rsidR="007333FE">
        <w:rPr>
          <w:rFonts w:ascii="Calibri" w:hAnsi="Calibri" w:cs="Calibri"/>
        </w:rPr>
        <w:t xml:space="preserve">of a SGM </w:t>
      </w:r>
      <w:r w:rsidR="001722A6" w:rsidRPr="009E62B0">
        <w:rPr>
          <w:rFonts w:ascii="Calibri" w:hAnsi="Calibri" w:cs="Calibri"/>
        </w:rPr>
        <w:t>shall</w:t>
      </w:r>
      <w:r w:rsidR="00093968" w:rsidRPr="009E62B0">
        <w:rPr>
          <w:rFonts w:ascii="Calibri" w:hAnsi="Calibri" w:cs="Calibri"/>
        </w:rPr>
        <w:t xml:space="preserve"> be given by the </w:t>
      </w:r>
      <w:r w:rsidR="007333FE" w:rsidRPr="00310CBA">
        <w:rPr>
          <w:rFonts w:ascii="Calibri" w:hAnsi="Calibri" w:cs="Calibri"/>
          <w:color w:val="4EA72E" w:themeColor="accent6"/>
        </w:rPr>
        <w:t>[</w:t>
      </w:r>
      <w:r w:rsidR="000A238B">
        <w:rPr>
          <w:rFonts w:ascii="Calibri" w:hAnsi="Calibri" w:cs="Calibri"/>
          <w:color w:val="4EA72E" w:themeColor="accent6"/>
        </w:rPr>
        <w:t>insert position of Club Manager or equivalent position</w:t>
      </w:r>
      <w:r w:rsidR="004D603F">
        <w:rPr>
          <w:rFonts w:ascii="Calibri" w:hAnsi="Calibri" w:cs="Calibri"/>
          <w:color w:val="4EA72E" w:themeColor="accent6"/>
        </w:rPr>
        <w:t xml:space="preserve"> or Club Secretary</w:t>
      </w:r>
      <w:r w:rsidR="00EE3EE6" w:rsidRPr="009E62B0">
        <w:rPr>
          <w:rFonts w:ascii="Calibri" w:hAnsi="Calibri" w:cs="Calibri"/>
          <w:color w:val="4EA72E" w:themeColor="accent6"/>
        </w:rPr>
        <w:t>]</w:t>
      </w:r>
      <w:r w:rsidR="00093968" w:rsidRPr="009E62B0">
        <w:rPr>
          <w:rFonts w:ascii="Calibri" w:hAnsi="Calibri" w:cs="Calibri"/>
        </w:rPr>
        <w:t xml:space="preserve"> to the </w:t>
      </w:r>
      <w:r w:rsidR="007D45E3">
        <w:rPr>
          <w:rFonts w:ascii="Calibri" w:hAnsi="Calibri" w:cs="Calibri"/>
        </w:rPr>
        <w:t xml:space="preserve">Club </w:t>
      </w:r>
      <w:r w:rsidR="00D201D4" w:rsidRPr="00D201D4">
        <w:rPr>
          <w:rFonts w:ascii="Calibri" w:hAnsi="Calibri" w:cs="Calibri"/>
        </w:rPr>
        <w:t>Officer</w:t>
      </w:r>
      <w:r w:rsidR="00093968" w:rsidRPr="009E62B0">
        <w:rPr>
          <w:rFonts w:ascii="Calibri" w:hAnsi="Calibri" w:cs="Calibri"/>
        </w:rPr>
        <w:t xml:space="preserve">s, the </w:t>
      </w:r>
      <w:r w:rsidR="00280D1E">
        <w:rPr>
          <w:rFonts w:ascii="Calibri" w:hAnsi="Calibri" w:cs="Calibri"/>
        </w:rPr>
        <w:t>Committee</w:t>
      </w:r>
      <w:r w:rsidR="00093968" w:rsidRPr="009E62B0">
        <w:rPr>
          <w:rFonts w:ascii="Calibri" w:hAnsi="Calibri" w:cs="Calibri"/>
        </w:rPr>
        <w:t xml:space="preserve">, </w:t>
      </w:r>
      <w:r w:rsidR="00197201">
        <w:rPr>
          <w:rFonts w:ascii="Calibri" w:hAnsi="Calibri" w:cs="Calibri"/>
        </w:rPr>
        <w:t xml:space="preserve">and all the </w:t>
      </w:r>
      <w:r w:rsidR="00093968" w:rsidRPr="009E62B0">
        <w:rPr>
          <w:rFonts w:ascii="Calibri" w:hAnsi="Calibri" w:cs="Calibri"/>
        </w:rPr>
        <w:t>Member</w:t>
      </w:r>
      <w:r w:rsidR="004D603F">
        <w:rPr>
          <w:rFonts w:ascii="Calibri" w:hAnsi="Calibri" w:cs="Calibri"/>
        </w:rPr>
        <w:t>s</w:t>
      </w:r>
      <w:r w:rsidR="00697EC7" w:rsidRPr="00DB5FBA">
        <w:rPr>
          <w:rFonts w:ascii="Calibri" w:hAnsi="Calibri" w:cs="Calibri"/>
        </w:rPr>
        <w:t xml:space="preserve">, unless the purpose of the SGM is to propose amendments to this Constitution, in which case not less than </w:t>
      </w:r>
      <w:r w:rsidR="00CA4771">
        <w:rPr>
          <w:rFonts w:ascii="Calibri" w:hAnsi="Calibri" w:cs="Calibri"/>
        </w:rPr>
        <w:t xml:space="preserve">thirty </w:t>
      </w:r>
      <w:r w:rsidR="00697EC7" w:rsidRPr="00DB5FBA">
        <w:rPr>
          <w:rFonts w:ascii="Calibri" w:hAnsi="Calibri" w:cs="Calibri"/>
        </w:rPr>
        <w:t>(</w:t>
      </w:r>
      <w:r w:rsidR="00677FEA">
        <w:rPr>
          <w:rFonts w:ascii="Calibri" w:hAnsi="Calibri" w:cs="Calibri"/>
        </w:rPr>
        <w:t>30</w:t>
      </w:r>
      <w:r w:rsidR="00697EC7" w:rsidRPr="00DB5FBA">
        <w:rPr>
          <w:rFonts w:ascii="Calibri" w:hAnsi="Calibri" w:cs="Calibri"/>
        </w:rPr>
        <w:t>) Days’ notice must be given</w:t>
      </w:r>
      <w:r w:rsidR="00093968" w:rsidRPr="009E62B0">
        <w:rPr>
          <w:rFonts w:ascii="Calibri" w:hAnsi="Calibri" w:cs="Calibri"/>
        </w:rPr>
        <w:t xml:space="preserve">. This notice </w:t>
      </w:r>
      <w:r w:rsidR="00B1099D">
        <w:rPr>
          <w:rFonts w:ascii="Calibri" w:hAnsi="Calibri" w:cs="Calibri"/>
        </w:rPr>
        <w:t xml:space="preserve">may be given by posting </w:t>
      </w:r>
      <w:r w:rsidR="00A97D5B">
        <w:rPr>
          <w:rFonts w:ascii="Calibri" w:hAnsi="Calibri" w:cs="Calibri"/>
        </w:rPr>
        <w:t xml:space="preserve">it </w:t>
      </w:r>
      <w:r w:rsidR="00B1099D">
        <w:rPr>
          <w:rFonts w:ascii="Calibri" w:hAnsi="Calibri" w:cs="Calibri"/>
        </w:rPr>
        <w:t xml:space="preserve">on the </w:t>
      </w:r>
      <w:r w:rsidR="0029568B">
        <w:rPr>
          <w:rFonts w:ascii="Calibri" w:hAnsi="Calibri" w:cs="Calibri"/>
        </w:rPr>
        <w:t xml:space="preserve">Club’s </w:t>
      </w:r>
      <w:r w:rsidR="00D810D4">
        <w:rPr>
          <w:rFonts w:ascii="Calibri" w:hAnsi="Calibri" w:cs="Calibri"/>
        </w:rPr>
        <w:t>w</w:t>
      </w:r>
      <w:r w:rsidR="0029568B">
        <w:rPr>
          <w:rFonts w:ascii="Calibri" w:hAnsi="Calibri" w:cs="Calibri"/>
        </w:rPr>
        <w:t xml:space="preserve">ebsite.  It </w:t>
      </w:r>
      <w:r w:rsidR="001722A6" w:rsidRPr="009E62B0">
        <w:rPr>
          <w:rFonts w:ascii="Calibri" w:hAnsi="Calibri" w:cs="Calibri"/>
        </w:rPr>
        <w:t>shall</w:t>
      </w:r>
      <w:r w:rsidR="00093968" w:rsidRPr="009E62B0">
        <w:rPr>
          <w:rFonts w:ascii="Calibri" w:hAnsi="Calibri" w:cs="Calibri"/>
        </w:rPr>
        <w:t xml:space="preserve"> only deal with the business for which the SGM is requested </w:t>
      </w:r>
      <w:r w:rsidR="0029568B">
        <w:rPr>
          <w:rFonts w:ascii="Calibri" w:hAnsi="Calibri" w:cs="Calibri"/>
        </w:rPr>
        <w:t>and</w:t>
      </w:r>
      <w:r w:rsidR="0029568B" w:rsidRPr="009E62B0">
        <w:rPr>
          <w:rFonts w:ascii="Calibri" w:hAnsi="Calibri" w:cs="Calibri"/>
        </w:rPr>
        <w:t xml:space="preserve"> </w:t>
      </w:r>
      <w:r w:rsidR="001722A6" w:rsidRPr="009E62B0">
        <w:rPr>
          <w:rFonts w:ascii="Calibri" w:hAnsi="Calibri" w:cs="Calibri"/>
        </w:rPr>
        <w:t>shall</w:t>
      </w:r>
      <w:r w:rsidR="00093968" w:rsidRPr="009E62B0">
        <w:rPr>
          <w:rFonts w:ascii="Calibri" w:hAnsi="Calibri" w:cs="Calibri"/>
        </w:rPr>
        <w:t xml:space="preserve"> include:</w:t>
      </w:r>
      <w:bookmarkEnd w:id="109"/>
    </w:p>
    <w:p w14:paraId="560F70DA" w14:textId="2E217A94" w:rsidR="00093968" w:rsidRPr="009E62B0" w:rsidRDefault="00623207" w:rsidP="000006E2">
      <w:pPr>
        <w:ind w:left="1134" w:hanging="567"/>
        <w:rPr>
          <w:rFonts w:ascii="Calibri" w:hAnsi="Calibri" w:cs="Calibri"/>
        </w:rPr>
      </w:pPr>
      <w:r w:rsidRPr="009E62B0">
        <w:rPr>
          <w:rFonts w:ascii="Calibri" w:hAnsi="Calibri" w:cs="Calibri"/>
        </w:rPr>
        <w:t>a.</w:t>
      </w:r>
      <w:r w:rsidRPr="009E62B0">
        <w:rPr>
          <w:rFonts w:ascii="Calibri" w:hAnsi="Calibri" w:cs="Calibri"/>
        </w:rPr>
        <w:tab/>
      </w:r>
      <w:r w:rsidR="00093968" w:rsidRPr="009E62B0">
        <w:rPr>
          <w:rFonts w:ascii="Calibri" w:hAnsi="Calibri" w:cs="Calibri"/>
        </w:rPr>
        <w:t xml:space="preserve">the date, </w:t>
      </w:r>
      <w:r w:rsidR="003C3D08" w:rsidRPr="009E62B0">
        <w:rPr>
          <w:rFonts w:ascii="Calibri" w:hAnsi="Calibri" w:cs="Calibri"/>
        </w:rPr>
        <w:t>time,</w:t>
      </w:r>
      <w:r w:rsidR="00093968" w:rsidRPr="009E62B0">
        <w:rPr>
          <w:rFonts w:ascii="Calibri" w:hAnsi="Calibri" w:cs="Calibri"/>
        </w:rPr>
        <w:t xml:space="preserve"> and place and/or the </w:t>
      </w:r>
      <w:r w:rsidR="0070726C" w:rsidRPr="009E62B0">
        <w:rPr>
          <w:rFonts w:ascii="Calibri" w:hAnsi="Calibri" w:cs="Calibri"/>
        </w:rPr>
        <w:t xml:space="preserve">method by </w:t>
      </w:r>
      <w:r w:rsidR="00093968" w:rsidRPr="009E62B0">
        <w:rPr>
          <w:rFonts w:ascii="Calibri" w:hAnsi="Calibri" w:cs="Calibri"/>
        </w:rPr>
        <w:t xml:space="preserve">which the meeting is to be held (as decided by the </w:t>
      </w:r>
      <w:r w:rsidR="00280D1E">
        <w:rPr>
          <w:rFonts w:ascii="Calibri" w:hAnsi="Calibri" w:cs="Calibri"/>
        </w:rPr>
        <w:t>Committee</w:t>
      </w:r>
      <w:r w:rsidR="00093968" w:rsidRPr="009E62B0">
        <w:rPr>
          <w:rFonts w:ascii="Calibri" w:hAnsi="Calibri" w:cs="Calibri"/>
        </w:rPr>
        <w:t>);</w:t>
      </w:r>
      <w:r w:rsidR="00197201">
        <w:rPr>
          <w:rFonts w:ascii="Calibri" w:hAnsi="Calibri" w:cs="Calibri"/>
        </w:rPr>
        <w:t xml:space="preserve"> and</w:t>
      </w:r>
    </w:p>
    <w:p w14:paraId="20DAA9B9" w14:textId="1BB03242" w:rsidR="00093968" w:rsidRDefault="00623207" w:rsidP="000006E2">
      <w:pPr>
        <w:ind w:left="1134" w:hanging="567"/>
        <w:rPr>
          <w:rFonts w:ascii="Calibri" w:hAnsi="Calibri" w:cs="Calibri"/>
        </w:rPr>
      </w:pPr>
      <w:r w:rsidRPr="009E62B0">
        <w:rPr>
          <w:rFonts w:ascii="Calibri" w:hAnsi="Calibri" w:cs="Calibri"/>
        </w:rPr>
        <w:t>b.</w:t>
      </w:r>
      <w:r w:rsidRPr="009E62B0">
        <w:rPr>
          <w:rFonts w:ascii="Calibri" w:hAnsi="Calibri" w:cs="Calibri"/>
        </w:rPr>
        <w:tab/>
      </w:r>
      <w:r w:rsidR="00093968" w:rsidRPr="009E62B0">
        <w:rPr>
          <w:rFonts w:ascii="Calibri" w:hAnsi="Calibri" w:cs="Calibri"/>
        </w:rPr>
        <w:t>the proposed motion</w:t>
      </w:r>
      <w:r w:rsidR="009F271A">
        <w:rPr>
          <w:rFonts w:ascii="Calibri" w:hAnsi="Calibri" w:cs="Calibri"/>
        </w:rPr>
        <w:t>(s)</w:t>
      </w:r>
      <w:r w:rsidR="00093968" w:rsidRPr="009E62B0">
        <w:rPr>
          <w:rFonts w:ascii="Calibri" w:hAnsi="Calibri" w:cs="Calibri"/>
        </w:rPr>
        <w:t xml:space="preserve"> or </w:t>
      </w:r>
      <w:r w:rsidR="009F271A">
        <w:rPr>
          <w:rFonts w:ascii="Calibri" w:hAnsi="Calibri" w:cs="Calibri"/>
        </w:rPr>
        <w:t>resolution(</w:t>
      </w:r>
      <w:r w:rsidR="009F271A" w:rsidRPr="009E62B0">
        <w:rPr>
          <w:rFonts w:ascii="Calibri" w:hAnsi="Calibri" w:cs="Calibri"/>
        </w:rPr>
        <w:t>s</w:t>
      </w:r>
      <w:r w:rsidR="009F271A">
        <w:rPr>
          <w:rFonts w:ascii="Calibri" w:hAnsi="Calibri" w:cs="Calibri"/>
        </w:rPr>
        <w:t>)</w:t>
      </w:r>
      <w:r w:rsidR="009F271A" w:rsidRPr="009E62B0">
        <w:rPr>
          <w:rFonts w:ascii="Calibri" w:hAnsi="Calibri" w:cs="Calibri"/>
        </w:rPr>
        <w:t xml:space="preserve"> </w:t>
      </w:r>
      <w:r w:rsidR="00093968" w:rsidRPr="009E62B0">
        <w:rPr>
          <w:rFonts w:ascii="Calibri" w:hAnsi="Calibri" w:cs="Calibri"/>
        </w:rPr>
        <w:t xml:space="preserve">that </w:t>
      </w:r>
      <w:r w:rsidR="009F271A">
        <w:rPr>
          <w:rFonts w:ascii="Calibri" w:hAnsi="Calibri" w:cs="Calibri"/>
        </w:rPr>
        <w:t>are</w:t>
      </w:r>
      <w:r w:rsidR="002431BF">
        <w:rPr>
          <w:rFonts w:ascii="Calibri" w:hAnsi="Calibri" w:cs="Calibri"/>
        </w:rPr>
        <w:t xml:space="preserve"> permitted </w:t>
      </w:r>
      <w:r w:rsidR="00BA6A9D">
        <w:rPr>
          <w:rFonts w:ascii="Calibri" w:hAnsi="Calibri" w:cs="Calibri"/>
        </w:rPr>
        <w:t xml:space="preserve">and </w:t>
      </w:r>
      <w:r w:rsidR="00BA6A9D" w:rsidRPr="009E62B0">
        <w:rPr>
          <w:rFonts w:ascii="Calibri" w:hAnsi="Calibri" w:cs="Calibri"/>
        </w:rPr>
        <w:t>properly</w:t>
      </w:r>
      <w:r w:rsidR="00093968" w:rsidRPr="009E62B0">
        <w:rPr>
          <w:rFonts w:ascii="Calibri" w:hAnsi="Calibri" w:cs="Calibri"/>
        </w:rPr>
        <w:t xml:space="preserve"> submitted for consideration</w:t>
      </w:r>
      <w:r w:rsidR="00D93190" w:rsidRPr="009E62B0">
        <w:rPr>
          <w:rFonts w:ascii="Calibri" w:hAnsi="Calibri" w:cs="Calibri"/>
        </w:rPr>
        <w:t>.</w:t>
      </w:r>
      <w:bookmarkStart w:id="110" w:name="_Ref352060401"/>
    </w:p>
    <w:p w14:paraId="71D899D1" w14:textId="452398AB" w:rsidR="002E623E" w:rsidRPr="00E40CF3" w:rsidRDefault="00383B98" w:rsidP="004E5A15">
      <w:pPr>
        <w:ind w:left="567" w:hanging="567"/>
        <w:rPr>
          <w:rFonts w:ascii="Calibri" w:hAnsi="Calibri" w:cs="Calibri"/>
        </w:rPr>
      </w:pPr>
      <w:bookmarkStart w:id="111" w:name="_Ref161418261"/>
      <w:r>
        <w:rPr>
          <w:rFonts w:ascii="Calibri" w:hAnsi="Calibri" w:cs="Calibri"/>
        </w:rPr>
        <w:t>1</w:t>
      </w:r>
      <w:r w:rsidR="00AF53F3">
        <w:rPr>
          <w:rFonts w:ascii="Calibri" w:hAnsi="Calibri" w:cs="Calibri"/>
        </w:rPr>
        <w:t>0</w:t>
      </w:r>
      <w:r w:rsidR="00623207" w:rsidRPr="009E62B0">
        <w:rPr>
          <w:rFonts w:ascii="Calibri" w:hAnsi="Calibri" w:cs="Calibri"/>
        </w:rPr>
        <w:t>.</w:t>
      </w:r>
      <w:r w:rsidR="00EA7D51">
        <w:rPr>
          <w:rFonts w:ascii="Calibri" w:hAnsi="Calibri" w:cs="Calibri"/>
        </w:rPr>
        <w:t>9</w:t>
      </w:r>
      <w:r w:rsidR="00623207" w:rsidRPr="009E62B0">
        <w:rPr>
          <w:rFonts w:ascii="Calibri" w:hAnsi="Calibri" w:cs="Calibri"/>
        </w:rPr>
        <w:tab/>
      </w:r>
      <w:r w:rsidR="00093968" w:rsidRPr="009E62B0">
        <w:rPr>
          <w:rFonts w:ascii="Calibri" w:hAnsi="Calibri" w:cs="Calibri"/>
          <w:b/>
          <w:bCs/>
        </w:rPr>
        <w:t>Attend</w:t>
      </w:r>
      <w:r w:rsidR="00A97D5B">
        <w:rPr>
          <w:rFonts w:ascii="Calibri" w:hAnsi="Calibri" w:cs="Calibri"/>
          <w:b/>
          <w:bCs/>
        </w:rPr>
        <w:t>ees at General Meetings</w:t>
      </w:r>
      <w:r w:rsidR="00197201">
        <w:rPr>
          <w:rFonts w:ascii="Calibri" w:hAnsi="Calibri" w:cs="Calibri"/>
          <w:b/>
          <w:bCs/>
        </w:rPr>
        <w:t>:</w:t>
      </w:r>
      <w:r w:rsidR="00093968" w:rsidRPr="009E62B0">
        <w:rPr>
          <w:rFonts w:ascii="Calibri" w:hAnsi="Calibri" w:cs="Calibri"/>
        </w:rPr>
        <w:t xml:space="preserve"> </w:t>
      </w:r>
      <w:r w:rsidR="00EB223A">
        <w:rPr>
          <w:rFonts w:ascii="Calibri" w:hAnsi="Calibri" w:cs="Calibri"/>
        </w:rPr>
        <w:t xml:space="preserve">Voting </w:t>
      </w:r>
      <w:r w:rsidR="00197201" w:rsidRPr="00197201">
        <w:rPr>
          <w:rFonts w:ascii="Calibri" w:hAnsi="Calibri" w:cs="Calibri"/>
        </w:rPr>
        <w:t xml:space="preserve">Members </w:t>
      </w:r>
      <w:r w:rsidR="0099245E">
        <w:rPr>
          <w:rFonts w:ascii="Calibri" w:hAnsi="Calibri" w:cs="Calibri"/>
        </w:rPr>
        <w:t xml:space="preserve">are entitled to attend, speak and vote (if they are </w:t>
      </w:r>
      <w:r w:rsidR="00AC7AFD">
        <w:rPr>
          <w:rFonts w:ascii="Calibri" w:hAnsi="Calibri" w:cs="Calibri"/>
        </w:rPr>
        <w:t>F</w:t>
      </w:r>
      <w:r w:rsidR="0099245E">
        <w:rPr>
          <w:rFonts w:ascii="Calibri" w:hAnsi="Calibri" w:cs="Calibri"/>
        </w:rPr>
        <w:t xml:space="preserve">inancially </w:t>
      </w:r>
      <w:r w:rsidR="00AC7AFD">
        <w:rPr>
          <w:rFonts w:ascii="Calibri" w:hAnsi="Calibri" w:cs="Calibri"/>
        </w:rPr>
        <w:t>C</w:t>
      </w:r>
      <w:r w:rsidR="0099245E">
        <w:rPr>
          <w:rFonts w:ascii="Calibri" w:hAnsi="Calibri" w:cs="Calibri"/>
        </w:rPr>
        <w:t xml:space="preserve">urrent (under Rule </w:t>
      </w:r>
      <w:r w:rsidR="00AC7AFD">
        <w:rPr>
          <w:rFonts w:ascii="Calibri" w:hAnsi="Calibri" w:cs="Calibri"/>
        </w:rPr>
        <w:t>1</w:t>
      </w:r>
      <w:r w:rsidR="00C93677">
        <w:rPr>
          <w:rFonts w:ascii="Calibri" w:hAnsi="Calibri" w:cs="Calibri"/>
        </w:rPr>
        <w:t>0</w:t>
      </w:r>
      <w:r w:rsidR="0099245E">
        <w:rPr>
          <w:rFonts w:ascii="Calibri" w:hAnsi="Calibri" w:cs="Calibri"/>
        </w:rPr>
        <w:t>.</w:t>
      </w:r>
      <w:r w:rsidR="00EA7D51">
        <w:rPr>
          <w:rFonts w:ascii="Calibri" w:hAnsi="Calibri" w:cs="Calibri"/>
        </w:rPr>
        <w:t>10</w:t>
      </w:r>
      <w:r w:rsidR="0099245E">
        <w:rPr>
          <w:rFonts w:ascii="Calibri" w:hAnsi="Calibri" w:cs="Calibri"/>
        </w:rPr>
        <w:t xml:space="preserve">)) at General Meetings. </w:t>
      </w:r>
      <w:bookmarkStart w:id="112" w:name="_Ref291690383"/>
      <w:bookmarkEnd w:id="111"/>
      <w:r w:rsidR="00874E76">
        <w:rPr>
          <w:rFonts w:ascii="Calibri" w:hAnsi="Calibri" w:cs="Calibri"/>
        </w:rPr>
        <w:t xml:space="preserve">Non-Voting Members and </w:t>
      </w:r>
      <w:r w:rsidR="002E623E">
        <w:rPr>
          <w:rFonts w:ascii="Calibri" w:hAnsi="Calibri" w:cs="Calibri"/>
        </w:rPr>
        <w:t>a</w:t>
      </w:r>
      <w:r w:rsidR="002E623E" w:rsidRPr="009E62B0">
        <w:rPr>
          <w:rFonts w:ascii="Calibri" w:hAnsi="Calibri" w:cs="Calibri"/>
        </w:rPr>
        <w:t xml:space="preserve">ny other </w:t>
      </w:r>
      <w:r w:rsidR="002E623E">
        <w:rPr>
          <w:rFonts w:ascii="Calibri" w:hAnsi="Calibri" w:cs="Calibri"/>
        </w:rPr>
        <w:t>individuals</w:t>
      </w:r>
      <w:r w:rsidR="002E623E" w:rsidRPr="009E62B0">
        <w:rPr>
          <w:rFonts w:ascii="Calibri" w:hAnsi="Calibri" w:cs="Calibri"/>
        </w:rPr>
        <w:t xml:space="preserve"> invited </w:t>
      </w:r>
      <w:r w:rsidR="002E623E" w:rsidRPr="00341D31">
        <w:rPr>
          <w:rFonts w:ascii="Calibri" w:hAnsi="Calibri" w:cs="Calibri"/>
        </w:rPr>
        <w:t xml:space="preserve">by the </w:t>
      </w:r>
      <w:r w:rsidR="00874E76" w:rsidRPr="00A43F81">
        <w:rPr>
          <w:rFonts w:ascii="Calibri" w:hAnsi="Calibri" w:cs="Calibri"/>
        </w:rPr>
        <w:t>Committee</w:t>
      </w:r>
      <w:r w:rsidR="002E623E" w:rsidRPr="009E62B0">
        <w:rPr>
          <w:rFonts w:ascii="Calibri" w:hAnsi="Calibri" w:cs="Calibri"/>
        </w:rPr>
        <w:t>, including employees</w:t>
      </w:r>
      <w:r w:rsidR="00874E76">
        <w:rPr>
          <w:rFonts w:ascii="Calibri" w:hAnsi="Calibri" w:cs="Calibri"/>
        </w:rPr>
        <w:t xml:space="preserve"> of the Club</w:t>
      </w:r>
      <w:r w:rsidR="002E623E">
        <w:rPr>
          <w:rFonts w:ascii="Calibri" w:hAnsi="Calibri" w:cs="Calibri"/>
        </w:rPr>
        <w:t xml:space="preserve"> </w:t>
      </w:r>
      <w:r w:rsidR="002E623E" w:rsidRPr="009E62B0">
        <w:rPr>
          <w:rFonts w:ascii="Calibri" w:hAnsi="Calibri" w:cs="Calibri"/>
        </w:rPr>
        <w:t>may attend General Meetings</w:t>
      </w:r>
      <w:r w:rsidR="004E5A15">
        <w:rPr>
          <w:rFonts w:ascii="Calibri" w:hAnsi="Calibri" w:cs="Calibri"/>
        </w:rPr>
        <w:t>, however t</w:t>
      </w:r>
      <w:r w:rsidR="002E623E">
        <w:rPr>
          <w:rFonts w:ascii="Calibri" w:hAnsi="Calibri" w:cs="Calibri"/>
        </w:rPr>
        <w:t xml:space="preserve">hey may </w:t>
      </w:r>
      <w:r w:rsidR="002E623E" w:rsidRPr="009E62B0">
        <w:rPr>
          <w:rFonts w:ascii="Calibri" w:hAnsi="Calibri" w:cs="Calibri"/>
        </w:rPr>
        <w:t>speak</w:t>
      </w:r>
      <w:r w:rsidR="002E623E">
        <w:rPr>
          <w:rFonts w:ascii="Calibri" w:hAnsi="Calibri" w:cs="Calibri"/>
        </w:rPr>
        <w:t xml:space="preserve"> only</w:t>
      </w:r>
      <w:r w:rsidR="002E623E" w:rsidRPr="009E62B0">
        <w:rPr>
          <w:rFonts w:ascii="Calibri" w:hAnsi="Calibri" w:cs="Calibri"/>
        </w:rPr>
        <w:t xml:space="preserve"> if invited to do so by the </w:t>
      </w:r>
      <w:r w:rsidR="002E623E">
        <w:rPr>
          <w:rFonts w:ascii="Calibri" w:hAnsi="Calibri" w:cs="Calibri"/>
        </w:rPr>
        <w:t>Chair</w:t>
      </w:r>
      <w:r w:rsidR="002E623E" w:rsidRPr="009E62B0">
        <w:rPr>
          <w:rFonts w:ascii="Calibri" w:hAnsi="Calibri" w:cs="Calibri"/>
        </w:rPr>
        <w:t xml:space="preserve"> of the General Meeting and are not entitled to move or second motion</w:t>
      </w:r>
      <w:r w:rsidR="002E623E">
        <w:rPr>
          <w:rFonts w:ascii="Calibri" w:hAnsi="Calibri" w:cs="Calibri"/>
        </w:rPr>
        <w:t>s or resolution</w:t>
      </w:r>
      <w:r w:rsidR="002E623E" w:rsidRPr="009E62B0">
        <w:rPr>
          <w:rFonts w:ascii="Calibri" w:hAnsi="Calibri" w:cs="Calibri"/>
        </w:rPr>
        <w:t xml:space="preserve">s, to vote </w:t>
      </w:r>
      <w:r w:rsidR="003C5051" w:rsidRPr="002008FF">
        <w:rPr>
          <w:rFonts w:ascii="Calibri" w:hAnsi="Calibri" w:cs="Calibri"/>
          <w:color w:val="0070C0"/>
        </w:rPr>
        <w:t>[</w:t>
      </w:r>
      <w:r w:rsidR="002E623E" w:rsidRPr="004E5A15">
        <w:rPr>
          <w:rFonts w:ascii="Calibri" w:hAnsi="Calibri" w:cs="Calibri"/>
          <w:color w:val="0070C0"/>
        </w:rPr>
        <w:t>or hold a proxy for any Voting Member</w:t>
      </w:r>
      <w:r w:rsidR="00E20F7D">
        <w:rPr>
          <w:rFonts w:ascii="Calibri" w:hAnsi="Calibri" w:cs="Calibri"/>
          <w:color w:val="0070C0"/>
        </w:rPr>
        <w:t>]</w:t>
      </w:r>
      <w:r w:rsidR="004E5A15" w:rsidRPr="000024B7">
        <w:rPr>
          <w:rFonts w:ascii="Calibri" w:hAnsi="Calibri" w:cs="Calibri"/>
        </w:rPr>
        <w:t>.</w:t>
      </w:r>
    </w:p>
    <w:p w14:paraId="6CD27550" w14:textId="5023C49D" w:rsidR="007F2540" w:rsidRPr="007C71FA" w:rsidRDefault="007F2540" w:rsidP="00DE630E">
      <w:pPr>
        <w:ind w:left="567" w:hanging="567"/>
        <w:rPr>
          <w:rFonts w:ascii="Calibri" w:hAnsi="Calibri" w:cs="Calibri"/>
        </w:rPr>
      </w:pPr>
      <w:bookmarkStart w:id="113" w:name="_Ref290017477"/>
      <w:bookmarkStart w:id="114" w:name="_Ref495929244"/>
      <w:bookmarkStart w:id="115" w:name="_Ref501461320"/>
      <w:bookmarkEnd w:id="112"/>
      <w:r w:rsidRPr="007C71FA">
        <w:rPr>
          <w:rFonts w:ascii="Calibri" w:hAnsi="Calibri" w:cs="Calibri"/>
        </w:rPr>
        <w:lastRenderedPageBreak/>
        <w:t>10.</w:t>
      </w:r>
      <w:r w:rsidR="00EA7D51">
        <w:rPr>
          <w:rFonts w:ascii="Calibri" w:hAnsi="Calibri" w:cs="Calibri"/>
        </w:rPr>
        <w:t>10</w:t>
      </w:r>
      <w:r>
        <w:rPr>
          <w:rFonts w:ascii="Calibri" w:hAnsi="Calibri" w:cs="Calibri"/>
          <w:b/>
          <w:bCs/>
        </w:rPr>
        <w:t xml:space="preserve"> </w:t>
      </w:r>
      <w:r>
        <w:rPr>
          <w:rFonts w:ascii="Calibri" w:hAnsi="Calibri" w:cs="Calibri"/>
          <w:b/>
          <w:bCs/>
        </w:rPr>
        <w:tab/>
      </w:r>
      <w:r w:rsidR="0037521A" w:rsidRPr="007C71FA">
        <w:rPr>
          <w:rFonts w:ascii="Calibri" w:hAnsi="Calibri" w:cs="Calibri"/>
          <w:b/>
          <w:bCs/>
        </w:rPr>
        <w:t xml:space="preserve">Not </w:t>
      </w:r>
      <w:r w:rsidR="00093968" w:rsidRPr="007C71FA">
        <w:rPr>
          <w:rFonts w:ascii="Calibri" w:hAnsi="Calibri" w:cs="Calibri"/>
          <w:b/>
          <w:bCs/>
        </w:rPr>
        <w:t>Financially Current</w:t>
      </w:r>
      <w:r w:rsidR="00093968" w:rsidRPr="007C71FA">
        <w:rPr>
          <w:rFonts w:ascii="Calibri" w:hAnsi="Calibri" w:cs="Calibri"/>
        </w:rPr>
        <w:t xml:space="preserve">: </w:t>
      </w:r>
      <w:r w:rsidR="0037521A" w:rsidRPr="007C71FA">
        <w:rPr>
          <w:rFonts w:ascii="Calibri" w:hAnsi="Calibri" w:cs="Calibri"/>
        </w:rPr>
        <w:t>A</w:t>
      </w:r>
      <w:r w:rsidR="00093968" w:rsidRPr="007C71FA">
        <w:rPr>
          <w:rFonts w:ascii="Calibri" w:hAnsi="Calibri" w:cs="Calibri"/>
        </w:rPr>
        <w:t xml:space="preserve"> </w:t>
      </w:r>
      <w:r w:rsidR="00516B4C" w:rsidRPr="007C71FA">
        <w:rPr>
          <w:rFonts w:ascii="Calibri" w:hAnsi="Calibri" w:cs="Calibri"/>
        </w:rPr>
        <w:t xml:space="preserve">Member </w:t>
      </w:r>
      <w:r w:rsidR="00F53227" w:rsidRPr="007C71FA">
        <w:rPr>
          <w:rFonts w:ascii="Calibri" w:hAnsi="Calibri" w:cs="Calibri"/>
        </w:rPr>
        <w:t>wh</w:t>
      </w:r>
      <w:r w:rsidR="00795463">
        <w:rPr>
          <w:rFonts w:ascii="Calibri" w:hAnsi="Calibri" w:cs="Calibri"/>
        </w:rPr>
        <w:t>o</w:t>
      </w:r>
      <w:r w:rsidR="00F53227" w:rsidRPr="007C71FA">
        <w:rPr>
          <w:rFonts w:ascii="Calibri" w:hAnsi="Calibri" w:cs="Calibri"/>
        </w:rPr>
        <w:t xml:space="preserve"> is not Financially Current may</w:t>
      </w:r>
      <w:r w:rsidR="00093968" w:rsidRPr="007C71FA">
        <w:rPr>
          <w:rFonts w:ascii="Calibri" w:hAnsi="Calibri" w:cs="Calibri"/>
        </w:rPr>
        <w:t xml:space="preserve"> attend</w:t>
      </w:r>
      <w:r w:rsidR="00CF55D2" w:rsidRPr="007C71FA">
        <w:rPr>
          <w:rFonts w:ascii="Calibri" w:hAnsi="Calibri" w:cs="Calibri"/>
        </w:rPr>
        <w:t xml:space="preserve"> General Meetings and </w:t>
      </w:r>
      <w:r w:rsidR="005445DF" w:rsidRPr="007C71FA">
        <w:rPr>
          <w:rFonts w:ascii="Calibri" w:hAnsi="Calibri" w:cs="Calibri"/>
        </w:rPr>
        <w:t>receive notice of</w:t>
      </w:r>
      <w:r w:rsidR="00CF55D2" w:rsidRPr="007C71FA">
        <w:rPr>
          <w:rFonts w:ascii="Calibri" w:hAnsi="Calibri" w:cs="Calibri"/>
        </w:rPr>
        <w:t xml:space="preserve"> </w:t>
      </w:r>
      <w:r w:rsidR="00D07C6D" w:rsidRPr="007C71FA">
        <w:rPr>
          <w:rFonts w:ascii="Calibri" w:hAnsi="Calibri" w:cs="Calibri"/>
        </w:rPr>
        <w:t>and vote o</w:t>
      </w:r>
      <w:r w:rsidR="00CF55D2" w:rsidRPr="007C71FA">
        <w:rPr>
          <w:rFonts w:ascii="Calibri" w:hAnsi="Calibri" w:cs="Calibri"/>
        </w:rPr>
        <w:t>n Resolution</w:t>
      </w:r>
      <w:r w:rsidR="000A66B9" w:rsidRPr="007C71FA">
        <w:rPr>
          <w:rFonts w:ascii="Calibri" w:hAnsi="Calibri" w:cs="Calibri"/>
        </w:rPr>
        <w:t>s</w:t>
      </w:r>
      <w:r w:rsidR="00CF55D2" w:rsidRPr="007C71FA">
        <w:rPr>
          <w:rFonts w:ascii="Calibri" w:hAnsi="Calibri" w:cs="Calibri"/>
        </w:rPr>
        <w:t xml:space="preserve"> Outside of </w:t>
      </w:r>
      <w:r w:rsidR="00BA6A9D" w:rsidRPr="007C71FA">
        <w:rPr>
          <w:rFonts w:ascii="Calibri" w:hAnsi="Calibri" w:cs="Calibri"/>
        </w:rPr>
        <w:t>Meetings but</w:t>
      </w:r>
      <w:r w:rsidR="00093968" w:rsidRPr="007C71FA">
        <w:rPr>
          <w:rFonts w:ascii="Calibri" w:hAnsi="Calibri" w:cs="Calibri"/>
        </w:rPr>
        <w:t xml:space="preserve"> is not entitled to </w:t>
      </w:r>
      <w:r w:rsidR="000A66B9" w:rsidRPr="007C71FA">
        <w:rPr>
          <w:rFonts w:ascii="Calibri" w:hAnsi="Calibri" w:cs="Calibri"/>
        </w:rPr>
        <w:t>any other rights they would otherwise be entitled to</w:t>
      </w:r>
      <w:r w:rsidR="003D238D" w:rsidRPr="007C71FA">
        <w:rPr>
          <w:rFonts w:ascii="Calibri" w:hAnsi="Calibri" w:cs="Calibri"/>
        </w:rPr>
        <w:t xml:space="preserve">, including to </w:t>
      </w:r>
      <w:r w:rsidR="00093968" w:rsidRPr="007C71FA">
        <w:rPr>
          <w:rFonts w:ascii="Calibri" w:hAnsi="Calibri" w:cs="Calibri"/>
        </w:rPr>
        <w:t>speak</w:t>
      </w:r>
      <w:r w:rsidR="003D238D" w:rsidRPr="007C71FA">
        <w:rPr>
          <w:rFonts w:ascii="Calibri" w:hAnsi="Calibri" w:cs="Calibri"/>
        </w:rPr>
        <w:t xml:space="preserve">, </w:t>
      </w:r>
      <w:r w:rsidR="00093968" w:rsidRPr="007C71FA">
        <w:rPr>
          <w:rFonts w:ascii="Calibri" w:hAnsi="Calibri" w:cs="Calibri"/>
        </w:rPr>
        <w:t>mov</w:t>
      </w:r>
      <w:r w:rsidR="003D238D" w:rsidRPr="007C71FA">
        <w:rPr>
          <w:rFonts w:ascii="Calibri" w:hAnsi="Calibri" w:cs="Calibri"/>
        </w:rPr>
        <w:t>e</w:t>
      </w:r>
      <w:r w:rsidR="00093968" w:rsidRPr="007C71FA">
        <w:rPr>
          <w:rFonts w:ascii="Calibri" w:hAnsi="Calibri" w:cs="Calibri"/>
        </w:rPr>
        <w:t xml:space="preserve"> or second motions</w:t>
      </w:r>
      <w:r w:rsidR="003D238D" w:rsidRPr="007C71FA">
        <w:rPr>
          <w:rFonts w:ascii="Calibri" w:hAnsi="Calibri" w:cs="Calibri"/>
        </w:rPr>
        <w:t xml:space="preserve"> or resolutions</w:t>
      </w:r>
      <w:r w:rsidR="00093968" w:rsidRPr="007C71FA">
        <w:rPr>
          <w:rFonts w:ascii="Calibri" w:hAnsi="Calibri" w:cs="Calibri"/>
        </w:rPr>
        <w:t xml:space="preserve"> or vote.</w:t>
      </w:r>
      <w:bookmarkStart w:id="116" w:name="_Ref495930930"/>
      <w:bookmarkEnd w:id="113"/>
      <w:bookmarkEnd w:id="114"/>
      <w:bookmarkEnd w:id="115"/>
      <w:r w:rsidR="00760C98" w:rsidRPr="007C71FA">
        <w:rPr>
          <w:rFonts w:ascii="Calibri" w:hAnsi="Calibri" w:cs="Calibri"/>
        </w:rPr>
        <w:t xml:space="preserve"> </w:t>
      </w:r>
    </w:p>
    <w:p w14:paraId="0EB922B3" w14:textId="38B69935" w:rsidR="00C21112" w:rsidRPr="007C71FA" w:rsidRDefault="00F07C6E" w:rsidP="00EA7D51">
      <w:pPr>
        <w:ind w:left="567" w:hanging="567"/>
        <w:rPr>
          <w:rFonts w:ascii="Calibri" w:hAnsi="Calibri" w:cs="Calibri"/>
        </w:rPr>
      </w:pPr>
      <w:r w:rsidRPr="007C71FA">
        <w:rPr>
          <w:rFonts w:ascii="Calibri" w:hAnsi="Calibri" w:cs="Calibri"/>
        </w:rPr>
        <w:t>10.1</w:t>
      </w:r>
      <w:r w:rsidR="00EA7D51">
        <w:rPr>
          <w:rFonts w:ascii="Calibri" w:hAnsi="Calibri" w:cs="Calibri"/>
        </w:rPr>
        <w:t>1</w:t>
      </w:r>
      <w:r>
        <w:rPr>
          <w:rFonts w:ascii="Calibri" w:hAnsi="Calibri" w:cs="Calibri"/>
          <w:b/>
          <w:bCs/>
        </w:rPr>
        <w:tab/>
      </w:r>
      <w:r w:rsidR="00093968" w:rsidRPr="007C71FA">
        <w:rPr>
          <w:rFonts w:ascii="Calibri" w:hAnsi="Calibri" w:cs="Calibri"/>
          <w:b/>
          <w:bCs/>
        </w:rPr>
        <w:t>Quorum</w:t>
      </w:r>
      <w:r w:rsidR="00093968" w:rsidRPr="007C71FA">
        <w:rPr>
          <w:rFonts w:ascii="Calibri" w:hAnsi="Calibri" w:cs="Calibri"/>
        </w:rPr>
        <w:t xml:space="preserve">: </w:t>
      </w:r>
      <w:bookmarkEnd w:id="116"/>
      <w:r w:rsidR="0095314A" w:rsidRPr="007C71FA">
        <w:rPr>
          <w:rFonts w:ascii="Calibri" w:hAnsi="Calibri" w:cs="Calibri"/>
        </w:rPr>
        <w:t xml:space="preserve">The quorum for a General Meeting is </w:t>
      </w:r>
      <w:r w:rsidR="0095314A" w:rsidRPr="007C71FA">
        <w:rPr>
          <w:rFonts w:ascii="Calibri" w:hAnsi="Calibri" w:cs="Calibri"/>
          <w:color w:val="4EA72E" w:themeColor="accent6"/>
        </w:rPr>
        <w:t>[percentage]%</w:t>
      </w:r>
      <w:r w:rsidR="0095314A" w:rsidRPr="007C71FA">
        <w:rPr>
          <w:rFonts w:ascii="Calibri" w:hAnsi="Calibri" w:cs="Calibri"/>
        </w:rPr>
        <w:t xml:space="preserve"> of the total number of Voting Members, </w:t>
      </w:r>
      <w:r w:rsidR="009B1C19" w:rsidRPr="007C71FA">
        <w:rPr>
          <w:rFonts w:ascii="Calibri" w:hAnsi="Calibri" w:cs="Calibri"/>
        </w:rPr>
        <w:t xml:space="preserve">or </w:t>
      </w:r>
      <w:r w:rsidR="009B1C19" w:rsidRPr="00DE630E">
        <w:rPr>
          <w:rFonts w:ascii="Calibri" w:hAnsi="Calibri" w:cs="Calibri"/>
          <w:color w:val="4EA72E" w:themeColor="accent6"/>
        </w:rPr>
        <w:t>[</w:t>
      </w:r>
      <w:r w:rsidR="009B1C19" w:rsidRPr="00993CEF">
        <w:rPr>
          <w:rFonts w:ascii="Calibri" w:hAnsi="Calibri" w:cs="Calibri"/>
          <w:color w:val="4EA72E" w:themeColor="accent6"/>
        </w:rPr>
        <w:t>number</w:t>
      </w:r>
      <w:r w:rsidR="00DE630E" w:rsidRPr="00993CEF">
        <w:rPr>
          <w:rFonts w:ascii="Calibri" w:hAnsi="Calibri" w:cs="Calibri"/>
          <w:color w:val="4EA72E" w:themeColor="accent6"/>
        </w:rPr>
        <w:t>]</w:t>
      </w:r>
      <w:r w:rsidR="009B1C19" w:rsidRPr="00993CEF">
        <w:rPr>
          <w:rFonts w:ascii="Calibri" w:hAnsi="Calibri" w:cs="Calibri"/>
          <w:color w:val="4EA72E" w:themeColor="accent6"/>
        </w:rPr>
        <w:t xml:space="preserve"> </w:t>
      </w:r>
      <w:r w:rsidR="009B1C19" w:rsidRPr="007C71FA">
        <w:rPr>
          <w:rFonts w:ascii="Calibri" w:hAnsi="Calibri" w:cs="Calibri"/>
        </w:rPr>
        <w:t xml:space="preserve">of Voting Members, </w:t>
      </w:r>
      <w:r w:rsidR="0095314A" w:rsidRPr="007C71FA">
        <w:rPr>
          <w:rFonts w:ascii="Calibri" w:hAnsi="Calibri" w:cs="Calibri"/>
        </w:rPr>
        <w:t xml:space="preserve">including Voting Members present by casting votes by electronic means </w:t>
      </w:r>
      <w:r w:rsidR="0095314A" w:rsidRPr="007C71FA">
        <w:rPr>
          <w:rFonts w:ascii="Calibri" w:hAnsi="Calibri" w:cs="Calibri"/>
          <w:color w:val="0070C0"/>
        </w:rPr>
        <w:t>[or by proxy]</w:t>
      </w:r>
      <w:r w:rsidR="0095314A" w:rsidRPr="007C71FA">
        <w:rPr>
          <w:rFonts w:ascii="Calibri" w:hAnsi="Calibri" w:cs="Calibri"/>
        </w:rPr>
        <w:t xml:space="preserve">.  </w:t>
      </w:r>
      <w:r w:rsidR="00197201" w:rsidRPr="007C71FA">
        <w:rPr>
          <w:rFonts w:ascii="Calibri" w:hAnsi="Calibri" w:cs="Calibri"/>
        </w:rPr>
        <w:t xml:space="preserve">No business may </w:t>
      </w:r>
      <w:r w:rsidR="008761E7" w:rsidRPr="007C71FA">
        <w:rPr>
          <w:rFonts w:ascii="Calibri" w:hAnsi="Calibri" w:cs="Calibri"/>
        </w:rPr>
        <w:t xml:space="preserve">be conducted </w:t>
      </w:r>
      <w:r w:rsidR="00BF7407" w:rsidRPr="007C71FA">
        <w:rPr>
          <w:rFonts w:ascii="Calibri" w:hAnsi="Calibri" w:cs="Calibri"/>
        </w:rPr>
        <w:t>if</w:t>
      </w:r>
      <w:r w:rsidR="00197201" w:rsidRPr="007C71FA">
        <w:rPr>
          <w:rFonts w:ascii="Calibri" w:hAnsi="Calibri" w:cs="Calibri"/>
        </w:rPr>
        <w:t xml:space="preserve"> a quorum is </w:t>
      </w:r>
      <w:r w:rsidR="00BF7407" w:rsidRPr="007C71FA">
        <w:rPr>
          <w:rFonts w:ascii="Calibri" w:hAnsi="Calibri" w:cs="Calibri"/>
        </w:rPr>
        <w:t xml:space="preserve">not </w:t>
      </w:r>
      <w:r w:rsidR="00197201" w:rsidRPr="007C71FA">
        <w:rPr>
          <w:rFonts w:ascii="Calibri" w:hAnsi="Calibri" w:cs="Calibri"/>
        </w:rPr>
        <w:t xml:space="preserve">present at </w:t>
      </w:r>
      <w:r w:rsidR="00BA6A9D" w:rsidRPr="007C71FA">
        <w:rPr>
          <w:rFonts w:ascii="Calibri" w:hAnsi="Calibri" w:cs="Calibri"/>
        </w:rPr>
        <w:t>the time</w:t>
      </w:r>
      <w:r w:rsidR="00BF7407" w:rsidRPr="007C71FA">
        <w:rPr>
          <w:rFonts w:ascii="Calibri" w:hAnsi="Calibri" w:cs="Calibri"/>
        </w:rPr>
        <w:t xml:space="preserve"> the meeting was notified to commence</w:t>
      </w:r>
      <w:r w:rsidR="00F15258" w:rsidRPr="007C71FA">
        <w:rPr>
          <w:rFonts w:ascii="Calibri" w:hAnsi="Calibri" w:cs="Calibri"/>
        </w:rPr>
        <w:t>, and at all times during the meeting</w:t>
      </w:r>
      <w:r w:rsidR="00197201" w:rsidRPr="007C71FA">
        <w:rPr>
          <w:rFonts w:ascii="Calibri" w:hAnsi="Calibri" w:cs="Calibri"/>
        </w:rPr>
        <w:t xml:space="preserve">. If a quorum is not </w:t>
      </w:r>
      <w:r w:rsidR="00EC41D1" w:rsidRPr="007C71FA">
        <w:rPr>
          <w:rFonts w:ascii="Calibri" w:hAnsi="Calibri" w:cs="Calibri"/>
        </w:rPr>
        <w:t>reached</w:t>
      </w:r>
      <w:r w:rsidR="00197201" w:rsidRPr="007C71FA">
        <w:rPr>
          <w:rFonts w:ascii="Calibri" w:hAnsi="Calibri" w:cs="Calibri"/>
        </w:rPr>
        <w:t xml:space="preserve"> within </w:t>
      </w:r>
      <w:r w:rsidR="003B3709" w:rsidRPr="007C71FA">
        <w:rPr>
          <w:rFonts w:ascii="Calibri" w:hAnsi="Calibri" w:cs="Calibri"/>
        </w:rPr>
        <w:t>thirty (</w:t>
      </w:r>
      <w:r w:rsidR="00197201" w:rsidRPr="007C71FA">
        <w:rPr>
          <w:rFonts w:ascii="Calibri" w:hAnsi="Calibri" w:cs="Calibri"/>
        </w:rPr>
        <w:t>30</w:t>
      </w:r>
      <w:r w:rsidR="003B3709" w:rsidRPr="007C71FA">
        <w:rPr>
          <w:rFonts w:ascii="Calibri" w:hAnsi="Calibri" w:cs="Calibri"/>
        </w:rPr>
        <w:t>)</w:t>
      </w:r>
      <w:r w:rsidR="00197201" w:rsidRPr="007C71FA">
        <w:rPr>
          <w:rFonts w:ascii="Calibri" w:hAnsi="Calibri" w:cs="Calibri"/>
        </w:rPr>
        <w:t xml:space="preserve"> minutes of the scheduled </w:t>
      </w:r>
      <w:r w:rsidR="003F41B6" w:rsidRPr="007C71FA">
        <w:rPr>
          <w:rFonts w:ascii="Calibri" w:hAnsi="Calibri" w:cs="Calibri"/>
        </w:rPr>
        <w:t>commencement</w:t>
      </w:r>
      <w:r w:rsidR="00197201" w:rsidRPr="007C71FA">
        <w:rPr>
          <w:rFonts w:ascii="Calibri" w:hAnsi="Calibri" w:cs="Calibri"/>
        </w:rPr>
        <w:t xml:space="preserve"> time</w:t>
      </w:r>
      <w:r w:rsidR="00C21112" w:rsidRPr="007C71FA">
        <w:rPr>
          <w:rFonts w:ascii="Calibri" w:hAnsi="Calibri" w:cs="Calibri"/>
        </w:rPr>
        <w:t>:</w:t>
      </w:r>
    </w:p>
    <w:p w14:paraId="63AB4EEC" w14:textId="073A9F4B" w:rsidR="00591391" w:rsidRPr="00605763" w:rsidRDefault="00197201" w:rsidP="00A43F81">
      <w:pPr>
        <w:pStyle w:val="ListParagraph"/>
        <w:numPr>
          <w:ilvl w:val="4"/>
          <w:numId w:val="82"/>
        </w:numPr>
        <w:ind w:left="1134" w:hanging="567"/>
        <w:contextualSpacing w:val="0"/>
        <w:rPr>
          <w:rFonts w:ascii="Calibri" w:hAnsi="Calibri" w:cs="Calibri"/>
        </w:rPr>
      </w:pPr>
      <w:r w:rsidRPr="00605763">
        <w:rPr>
          <w:rFonts w:ascii="Calibri" w:hAnsi="Calibri" w:cs="Calibri"/>
        </w:rPr>
        <w:t xml:space="preserve">the </w:t>
      </w:r>
      <w:r w:rsidR="00144542" w:rsidRPr="00605763">
        <w:rPr>
          <w:rFonts w:ascii="Calibri" w:hAnsi="Calibri" w:cs="Calibri"/>
        </w:rPr>
        <w:t>General Meeting</w:t>
      </w:r>
      <w:r w:rsidRPr="00605763">
        <w:rPr>
          <w:rFonts w:ascii="Calibri" w:hAnsi="Calibri" w:cs="Calibri"/>
        </w:rPr>
        <w:t xml:space="preserve"> is adjourned to a</w:t>
      </w:r>
      <w:r w:rsidR="00EC7D33" w:rsidRPr="00605763">
        <w:rPr>
          <w:rFonts w:ascii="Calibri" w:hAnsi="Calibri" w:cs="Calibri"/>
        </w:rPr>
        <w:t>nother time on the same</w:t>
      </w:r>
      <w:r w:rsidRPr="00605763">
        <w:rPr>
          <w:rFonts w:ascii="Calibri" w:hAnsi="Calibri" w:cs="Calibri"/>
        </w:rPr>
        <w:t xml:space="preserve"> day</w:t>
      </w:r>
      <w:r w:rsidR="00780945" w:rsidRPr="00605763">
        <w:rPr>
          <w:rFonts w:ascii="Calibri" w:hAnsi="Calibri" w:cs="Calibri"/>
        </w:rPr>
        <w:t xml:space="preserve"> as decided by the Committee</w:t>
      </w:r>
      <w:r w:rsidR="00795463">
        <w:rPr>
          <w:rFonts w:ascii="Calibri" w:hAnsi="Calibri" w:cs="Calibri"/>
        </w:rPr>
        <w:t>;</w:t>
      </w:r>
    </w:p>
    <w:p w14:paraId="0043AE07" w14:textId="16184F8E" w:rsidR="009A7817" w:rsidRPr="007C71FA" w:rsidRDefault="00795463" w:rsidP="00A43F81">
      <w:pPr>
        <w:pStyle w:val="ListParagraph"/>
        <w:numPr>
          <w:ilvl w:val="4"/>
          <w:numId w:val="82"/>
        </w:numPr>
        <w:ind w:left="1134" w:hanging="567"/>
        <w:contextualSpacing w:val="0"/>
        <w:rPr>
          <w:rFonts w:ascii="Calibri" w:hAnsi="Calibri" w:cs="Calibri"/>
        </w:rPr>
      </w:pPr>
      <w:r>
        <w:rPr>
          <w:rFonts w:ascii="Calibri" w:hAnsi="Calibri" w:cs="Calibri"/>
        </w:rPr>
        <w:t>i</w:t>
      </w:r>
      <w:r w:rsidR="00197201" w:rsidRPr="00605763">
        <w:rPr>
          <w:rFonts w:ascii="Calibri" w:hAnsi="Calibri" w:cs="Calibri"/>
        </w:rPr>
        <w:t xml:space="preserve">f </w:t>
      </w:r>
      <w:r w:rsidR="00780945" w:rsidRPr="00605763">
        <w:rPr>
          <w:rFonts w:ascii="Calibri" w:hAnsi="Calibri" w:cs="Calibri"/>
        </w:rPr>
        <w:t>at the subsequent General Meeting</w:t>
      </w:r>
      <w:r w:rsidR="005A2E05" w:rsidRPr="00605763">
        <w:rPr>
          <w:rFonts w:ascii="Calibri" w:hAnsi="Calibri" w:cs="Calibri"/>
        </w:rPr>
        <w:t>, a quorum is not reached within thirty (30) minutes of its scheduled commencement time</w:t>
      </w:r>
      <w:r w:rsidR="000E60CF" w:rsidRPr="00605763">
        <w:rPr>
          <w:rFonts w:ascii="Calibri" w:hAnsi="Calibri" w:cs="Calibri"/>
        </w:rPr>
        <w:t xml:space="preserve">; </w:t>
      </w:r>
      <w:r w:rsidR="00677FEA" w:rsidRPr="00605763">
        <w:rPr>
          <w:rFonts w:ascii="Calibri" w:hAnsi="Calibri" w:cs="Calibri"/>
        </w:rPr>
        <w:t>then</w:t>
      </w:r>
      <w:r w:rsidR="009A7817" w:rsidRPr="007F2540">
        <w:rPr>
          <w:rFonts w:ascii="Calibri" w:hAnsi="Calibri" w:cs="Calibri"/>
        </w:rPr>
        <w:t xml:space="preserve"> </w:t>
      </w:r>
      <w:r w:rsidR="00A74A48" w:rsidRPr="00605763">
        <w:rPr>
          <w:rFonts w:ascii="Calibri" w:hAnsi="Calibri" w:cs="Calibri"/>
        </w:rPr>
        <w:t xml:space="preserve">the General Meeting shall be adjourned to another day (not less than </w:t>
      </w:r>
      <w:r w:rsidR="008374A5" w:rsidRPr="00993CEF">
        <w:rPr>
          <w:rFonts w:ascii="Calibri" w:hAnsi="Calibri" w:cs="Calibri"/>
          <w:color w:val="4EA72E" w:themeColor="accent6"/>
        </w:rPr>
        <w:t>[number</w:t>
      </w:r>
      <w:r w:rsidR="00DE630E">
        <w:rPr>
          <w:rFonts w:ascii="Calibri" w:hAnsi="Calibri" w:cs="Calibri"/>
          <w:color w:val="4EA72E" w:themeColor="accent6"/>
        </w:rPr>
        <w:t>]</w:t>
      </w:r>
      <w:r w:rsidR="00A74A48" w:rsidRPr="00A43F81">
        <w:rPr>
          <w:rFonts w:ascii="Calibri" w:hAnsi="Calibri" w:cs="Calibri"/>
          <w:color w:val="4EA72E" w:themeColor="accent6"/>
        </w:rPr>
        <w:t xml:space="preserve"> </w:t>
      </w:r>
      <w:r w:rsidR="00A74A48" w:rsidRPr="00A43F81">
        <w:rPr>
          <w:rFonts w:ascii="Calibri" w:hAnsi="Calibri" w:cs="Calibri"/>
        </w:rPr>
        <w:t>Days</w:t>
      </w:r>
      <w:r w:rsidR="00A74A48" w:rsidRPr="007F2540">
        <w:rPr>
          <w:rFonts w:ascii="Calibri" w:hAnsi="Calibri" w:cs="Calibri"/>
          <w:color w:val="0070C0"/>
        </w:rPr>
        <w:t xml:space="preserve"> </w:t>
      </w:r>
      <w:r w:rsidR="00A74A48" w:rsidRPr="00A43F81">
        <w:rPr>
          <w:rFonts w:ascii="Calibri" w:hAnsi="Calibri" w:cs="Calibri"/>
        </w:rPr>
        <w:t>later</w:t>
      </w:r>
      <w:r w:rsidR="00A74A48" w:rsidRPr="002228B9">
        <w:rPr>
          <w:rFonts w:ascii="Calibri" w:hAnsi="Calibri" w:cs="Calibri"/>
        </w:rPr>
        <w:t xml:space="preserve">) </w:t>
      </w:r>
      <w:r w:rsidR="00A74A48" w:rsidRPr="007F2540">
        <w:rPr>
          <w:rFonts w:ascii="Calibri" w:hAnsi="Calibri" w:cs="Calibri"/>
        </w:rPr>
        <w:t>at a time,</w:t>
      </w:r>
      <w:r w:rsidR="003A545E" w:rsidRPr="007F2540">
        <w:rPr>
          <w:rFonts w:ascii="Calibri" w:hAnsi="Calibri" w:cs="Calibri"/>
        </w:rPr>
        <w:t xml:space="preserve"> and </w:t>
      </w:r>
      <w:r w:rsidR="00D06360" w:rsidRPr="007F2540">
        <w:rPr>
          <w:rFonts w:ascii="Calibri" w:hAnsi="Calibri" w:cs="Calibri"/>
        </w:rPr>
        <w:t>place as decided by the Committee</w:t>
      </w:r>
      <w:r>
        <w:rPr>
          <w:rFonts w:ascii="Calibri" w:hAnsi="Calibri" w:cs="Calibri"/>
        </w:rPr>
        <w:t>;</w:t>
      </w:r>
    </w:p>
    <w:p w14:paraId="5F7B0AE9" w14:textId="3DB0B029" w:rsidR="00197201" w:rsidRPr="007C71FA" w:rsidRDefault="00795463" w:rsidP="00A43F81">
      <w:pPr>
        <w:pStyle w:val="ListParagraph"/>
        <w:numPr>
          <w:ilvl w:val="4"/>
          <w:numId w:val="82"/>
        </w:numPr>
        <w:ind w:left="1134" w:hanging="567"/>
        <w:contextualSpacing w:val="0"/>
        <w:rPr>
          <w:rFonts w:ascii="Calibri" w:hAnsi="Calibri" w:cs="Calibri"/>
        </w:rPr>
      </w:pPr>
      <w:r>
        <w:rPr>
          <w:rFonts w:ascii="Calibri" w:hAnsi="Calibri" w:cs="Calibri"/>
        </w:rPr>
        <w:t>i</w:t>
      </w:r>
      <w:r w:rsidR="00B75041" w:rsidRPr="007F2540">
        <w:rPr>
          <w:rFonts w:ascii="Calibri" w:hAnsi="Calibri" w:cs="Calibri"/>
        </w:rPr>
        <w:t>f</w:t>
      </w:r>
      <w:r w:rsidR="00780945" w:rsidRPr="007F2540">
        <w:rPr>
          <w:rFonts w:ascii="Calibri" w:hAnsi="Calibri" w:cs="Calibri"/>
        </w:rPr>
        <w:t xml:space="preserve"> </w:t>
      </w:r>
      <w:r w:rsidR="00193DCE" w:rsidRPr="007F2540">
        <w:rPr>
          <w:rFonts w:ascii="Calibri" w:hAnsi="Calibri" w:cs="Calibri"/>
        </w:rPr>
        <w:t>a quorum is not reached within thirty (30) minutes</w:t>
      </w:r>
      <w:r w:rsidR="008921D0" w:rsidRPr="007F2540">
        <w:rPr>
          <w:rFonts w:ascii="Calibri" w:hAnsi="Calibri" w:cs="Calibri"/>
        </w:rPr>
        <w:t xml:space="preserve"> of its scheduled commencement time</w:t>
      </w:r>
      <w:r w:rsidR="00197201" w:rsidRPr="007F2540">
        <w:rPr>
          <w:rFonts w:ascii="Calibri" w:hAnsi="Calibri" w:cs="Calibri"/>
        </w:rPr>
        <w:t xml:space="preserve"> at the </w:t>
      </w:r>
      <w:r w:rsidR="00B75041" w:rsidRPr="007F2540">
        <w:rPr>
          <w:rFonts w:ascii="Calibri" w:hAnsi="Calibri" w:cs="Calibri"/>
        </w:rPr>
        <w:t>third</w:t>
      </w:r>
      <w:r w:rsidR="00EA362F" w:rsidRPr="007F2540">
        <w:rPr>
          <w:rFonts w:ascii="Calibri" w:hAnsi="Calibri" w:cs="Calibri"/>
        </w:rPr>
        <w:t xml:space="preserve"> </w:t>
      </w:r>
      <w:r w:rsidR="00144542" w:rsidRPr="007F2540">
        <w:rPr>
          <w:rFonts w:ascii="Calibri" w:hAnsi="Calibri" w:cs="Calibri"/>
        </w:rPr>
        <w:t>General Meeting</w:t>
      </w:r>
      <w:r w:rsidR="00197201" w:rsidRPr="007F2540">
        <w:rPr>
          <w:rFonts w:ascii="Calibri" w:hAnsi="Calibri" w:cs="Calibri"/>
        </w:rPr>
        <w:t>, the Voting Members present</w:t>
      </w:r>
      <w:r w:rsidR="00B75041" w:rsidRPr="007F2540">
        <w:rPr>
          <w:rFonts w:ascii="Calibri" w:hAnsi="Calibri" w:cs="Calibri"/>
        </w:rPr>
        <w:t xml:space="preserve"> will be</w:t>
      </w:r>
      <w:r w:rsidR="00197201" w:rsidRPr="007F2540">
        <w:rPr>
          <w:rFonts w:ascii="Calibri" w:hAnsi="Calibri" w:cs="Calibri"/>
        </w:rPr>
        <w:t xml:space="preserve"> deemed to constitute a valid quorum.</w:t>
      </w:r>
    </w:p>
    <w:p w14:paraId="6D8CF536" w14:textId="6B69782B" w:rsidR="00093968" w:rsidRPr="009E62B0" w:rsidRDefault="00973408" w:rsidP="000006E2">
      <w:pPr>
        <w:ind w:left="567" w:hanging="567"/>
        <w:rPr>
          <w:rFonts w:ascii="Calibri" w:hAnsi="Calibri" w:cs="Calibri"/>
        </w:rPr>
      </w:pPr>
      <w:bookmarkStart w:id="117" w:name="_Ref352060404"/>
      <w:r>
        <w:rPr>
          <w:rFonts w:ascii="Calibri" w:hAnsi="Calibri" w:cs="Calibri"/>
        </w:rPr>
        <w:t>1</w:t>
      </w:r>
      <w:r w:rsidR="00F07C6E">
        <w:rPr>
          <w:rFonts w:ascii="Calibri" w:hAnsi="Calibri" w:cs="Calibri"/>
        </w:rPr>
        <w:t>0</w:t>
      </w:r>
      <w:r w:rsidR="00623207" w:rsidRPr="00D300F2">
        <w:rPr>
          <w:rFonts w:ascii="Calibri" w:hAnsi="Calibri" w:cs="Calibri"/>
        </w:rPr>
        <w:t>.1</w:t>
      </w:r>
      <w:r w:rsidR="00EA7D51">
        <w:rPr>
          <w:rFonts w:ascii="Calibri" w:hAnsi="Calibri" w:cs="Calibri"/>
        </w:rPr>
        <w:t>2</w:t>
      </w:r>
      <w:r w:rsidR="00623207" w:rsidRPr="00D300F2">
        <w:rPr>
          <w:rFonts w:ascii="Calibri" w:hAnsi="Calibri" w:cs="Calibri"/>
        </w:rPr>
        <w:tab/>
      </w:r>
      <w:r w:rsidR="00093968" w:rsidRPr="00D300F2">
        <w:rPr>
          <w:rFonts w:ascii="Calibri" w:hAnsi="Calibri" w:cs="Calibri"/>
          <w:b/>
          <w:bCs/>
        </w:rPr>
        <w:t>Chair</w:t>
      </w:r>
      <w:r w:rsidR="001B7411" w:rsidRPr="00D300F2">
        <w:rPr>
          <w:rFonts w:ascii="Calibri" w:hAnsi="Calibri" w:cs="Calibri"/>
          <w:b/>
          <w:bCs/>
        </w:rPr>
        <w:t xml:space="preserve"> </w:t>
      </w:r>
      <w:r w:rsidR="00093968" w:rsidRPr="00D300F2">
        <w:rPr>
          <w:rFonts w:ascii="Calibri" w:hAnsi="Calibri" w:cs="Calibri"/>
          <w:b/>
          <w:bCs/>
        </w:rPr>
        <w:t>of Meeting</w:t>
      </w:r>
      <w:r w:rsidR="00093968" w:rsidRPr="00D300F2">
        <w:rPr>
          <w:rFonts w:ascii="Calibri" w:hAnsi="Calibri" w:cs="Calibri"/>
        </w:rPr>
        <w:t xml:space="preserve">: The </w:t>
      </w:r>
      <w:r w:rsidR="00093968" w:rsidRPr="005A4B94">
        <w:rPr>
          <w:rFonts w:ascii="Calibri" w:hAnsi="Calibri" w:cs="Calibri"/>
        </w:rPr>
        <w:t xml:space="preserve">President will chair all General Meetings. If </w:t>
      </w:r>
      <w:r w:rsidR="00942A5E" w:rsidRPr="005A4B94">
        <w:rPr>
          <w:rFonts w:ascii="Calibri" w:hAnsi="Calibri" w:cs="Calibri"/>
        </w:rPr>
        <w:t>they are</w:t>
      </w:r>
      <w:r w:rsidR="00093968" w:rsidRPr="005A4B94">
        <w:rPr>
          <w:rFonts w:ascii="Calibri" w:hAnsi="Calibri" w:cs="Calibri"/>
        </w:rPr>
        <w:t xml:space="preserve"> unavailable, or a motion </w:t>
      </w:r>
      <w:r w:rsidR="00FC60AC">
        <w:rPr>
          <w:rFonts w:ascii="Calibri" w:hAnsi="Calibri" w:cs="Calibri"/>
        </w:rPr>
        <w:t xml:space="preserve">or resolution </w:t>
      </w:r>
      <w:r w:rsidR="00093968" w:rsidRPr="005A4B94">
        <w:rPr>
          <w:rFonts w:ascii="Calibri" w:hAnsi="Calibri" w:cs="Calibri"/>
        </w:rPr>
        <w:t xml:space="preserve">directly </w:t>
      </w:r>
      <w:r w:rsidR="00FC60AC">
        <w:rPr>
          <w:rFonts w:ascii="Calibri" w:hAnsi="Calibri" w:cs="Calibri"/>
        </w:rPr>
        <w:t>concerns them</w:t>
      </w:r>
      <w:r w:rsidR="00093968" w:rsidRPr="005A4B94">
        <w:rPr>
          <w:rFonts w:ascii="Calibri" w:hAnsi="Calibri" w:cs="Calibri"/>
        </w:rPr>
        <w:t xml:space="preserve">, </w:t>
      </w:r>
      <w:r w:rsidR="00E0772B" w:rsidRPr="00D300F2">
        <w:rPr>
          <w:rFonts w:ascii="Calibri" w:hAnsi="Calibri" w:cs="Calibri"/>
        </w:rPr>
        <w:t xml:space="preserve">a </w:t>
      </w:r>
      <w:r w:rsidR="00280D1E" w:rsidRPr="00D300F2">
        <w:rPr>
          <w:rFonts w:ascii="Calibri" w:hAnsi="Calibri" w:cs="Calibri"/>
        </w:rPr>
        <w:t>Committee</w:t>
      </w:r>
      <w:r w:rsidR="00E0772B" w:rsidRPr="00D300F2">
        <w:rPr>
          <w:rFonts w:ascii="Calibri" w:hAnsi="Calibri" w:cs="Calibri"/>
        </w:rPr>
        <w:t xml:space="preserve"> Member appointed by the </w:t>
      </w:r>
      <w:r w:rsidR="00280D1E" w:rsidRPr="00D300F2">
        <w:rPr>
          <w:rFonts w:ascii="Calibri" w:hAnsi="Calibri" w:cs="Calibri"/>
        </w:rPr>
        <w:t>Committee</w:t>
      </w:r>
      <w:r w:rsidR="00E0772B" w:rsidRPr="00D300F2">
        <w:rPr>
          <w:rFonts w:ascii="Calibri" w:hAnsi="Calibri" w:cs="Calibri"/>
        </w:rPr>
        <w:t xml:space="preserve"> will chair the meeting</w:t>
      </w:r>
      <w:r w:rsidR="00825555" w:rsidRPr="00D300F2">
        <w:rPr>
          <w:rFonts w:ascii="Calibri" w:hAnsi="Calibri" w:cs="Calibri"/>
        </w:rPr>
        <w:t>,</w:t>
      </w:r>
      <w:r w:rsidR="00E0772B" w:rsidRPr="00D300F2">
        <w:rPr>
          <w:rFonts w:ascii="Calibri" w:hAnsi="Calibri" w:cs="Calibri"/>
        </w:rPr>
        <w:t xml:space="preserve"> </w:t>
      </w:r>
      <w:r w:rsidR="006D18A1">
        <w:rPr>
          <w:rFonts w:ascii="Calibri" w:hAnsi="Calibri" w:cs="Calibri"/>
        </w:rPr>
        <w:t>while the President is unavailable</w:t>
      </w:r>
      <w:r w:rsidR="00093968" w:rsidRPr="00D300F2">
        <w:rPr>
          <w:rFonts w:ascii="Calibri" w:hAnsi="Calibri" w:cs="Calibri"/>
        </w:rPr>
        <w:t>.</w:t>
      </w:r>
      <w:r w:rsidR="00D300F2" w:rsidRPr="00D300F2">
        <w:rPr>
          <w:rFonts w:ascii="Calibri" w:hAnsi="Calibri" w:cs="Calibri"/>
        </w:rPr>
        <w:t xml:space="preserve"> </w:t>
      </w:r>
    </w:p>
    <w:p w14:paraId="53A81B72" w14:textId="0D8C8ADF" w:rsidR="00093968" w:rsidRPr="009E62B0" w:rsidRDefault="00973408" w:rsidP="00EA7D51">
      <w:pPr>
        <w:keepNext/>
        <w:keepLines/>
        <w:ind w:left="567" w:hanging="567"/>
        <w:rPr>
          <w:rFonts w:ascii="Calibri" w:hAnsi="Calibri" w:cs="Calibri"/>
        </w:rPr>
      </w:pPr>
      <w:r>
        <w:rPr>
          <w:rFonts w:ascii="Calibri" w:hAnsi="Calibri" w:cs="Calibri"/>
        </w:rPr>
        <w:t>1</w:t>
      </w:r>
      <w:r w:rsidR="00F07C6E">
        <w:rPr>
          <w:rFonts w:ascii="Calibri" w:hAnsi="Calibri" w:cs="Calibri"/>
        </w:rPr>
        <w:t>0</w:t>
      </w:r>
      <w:r w:rsidR="00623207" w:rsidRPr="009E62B0">
        <w:rPr>
          <w:rFonts w:ascii="Calibri" w:hAnsi="Calibri" w:cs="Calibri"/>
        </w:rPr>
        <w:t>.1</w:t>
      </w:r>
      <w:r w:rsidR="00EA7D51">
        <w:rPr>
          <w:rFonts w:ascii="Calibri" w:hAnsi="Calibri" w:cs="Calibri"/>
        </w:rPr>
        <w:t>3</w:t>
      </w:r>
      <w:r w:rsidR="00623207" w:rsidRPr="009E62B0">
        <w:rPr>
          <w:rFonts w:ascii="Calibri" w:hAnsi="Calibri" w:cs="Calibri"/>
        </w:rPr>
        <w:tab/>
      </w:r>
      <w:r w:rsidR="00093968" w:rsidRPr="009E62B0">
        <w:rPr>
          <w:rFonts w:ascii="Calibri" w:hAnsi="Calibri" w:cs="Calibri"/>
          <w:b/>
          <w:bCs/>
        </w:rPr>
        <w:t>Errors</w:t>
      </w:r>
      <w:r w:rsidR="00093968" w:rsidRPr="009E62B0">
        <w:rPr>
          <w:rFonts w:ascii="Calibri" w:hAnsi="Calibri" w:cs="Calibri"/>
        </w:rPr>
        <w:t xml:space="preserve">: Any irregularity, error or omission in notices, agendas </w:t>
      </w:r>
      <w:r w:rsidR="007768D4">
        <w:rPr>
          <w:rFonts w:ascii="Calibri" w:hAnsi="Calibri" w:cs="Calibri"/>
        </w:rPr>
        <w:t>or</w:t>
      </w:r>
      <w:r w:rsidR="007768D4" w:rsidRPr="009E62B0">
        <w:rPr>
          <w:rFonts w:ascii="Calibri" w:hAnsi="Calibri" w:cs="Calibri"/>
        </w:rPr>
        <w:t xml:space="preserve"> </w:t>
      </w:r>
      <w:r w:rsidR="00093968" w:rsidRPr="009E62B0">
        <w:rPr>
          <w:rFonts w:ascii="Calibri" w:hAnsi="Calibri" w:cs="Calibri"/>
        </w:rPr>
        <w:t>papers for a General Meeting will not invalidate the meeting nor prevent the meeting from considering the business of the meeting provided that:</w:t>
      </w:r>
      <w:bookmarkEnd w:id="117"/>
    </w:p>
    <w:p w14:paraId="7331B482" w14:textId="63E99274" w:rsidR="00093968" w:rsidRPr="009E62B0" w:rsidRDefault="00623207" w:rsidP="005B4A7C">
      <w:pPr>
        <w:keepNext/>
        <w:keepLines/>
        <w:ind w:left="1134" w:hanging="567"/>
        <w:rPr>
          <w:rFonts w:ascii="Calibri" w:hAnsi="Calibri" w:cs="Calibri"/>
        </w:rPr>
      </w:pPr>
      <w:r w:rsidRPr="009E62B0">
        <w:rPr>
          <w:rFonts w:ascii="Calibri" w:hAnsi="Calibri" w:cs="Calibri"/>
        </w:rPr>
        <w:t>a.</w:t>
      </w:r>
      <w:r w:rsidRPr="009E62B0">
        <w:rPr>
          <w:rFonts w:ascii="Calibri" w:hAnsi="Calibri" w:cs="Calibri"/>
        </w:rPr>
        <w:tab/>
      </w:r>
      <w:r w:rsidR="00093968" w:rsidRPr="009E62B0">
        <w:rPr>
          <w:rFonts w:ascii="Calibri" w:hAnsi="Calibri" w:cs="Calibri"/>
        </w:rPr>
        <w:t xml:space="preserve">the </w:t>
      </w:r>
      <w:r w:rsidR="002262EA">
        <w:rPr>
          <w:rFonts w:ascii="Calibri" w:hAnsi="Calibri" w:cs="Calibri"/>
        </w:rPr>
        <w:t>Chair</w:t>
      </w:r>
      <w:r w:rsidR="00093968" w:rsidRPr="009E62B0">
        <w:rPr>
          <w:rFonts w:ascii="Calibri" w:hAnsi="Calibri" w:cs="Calibri"/>
        </w:rPr>
        <w:t xml:space="preserve">, in </w:t>
      </w:r>
      <w:r w:rsidR="00942A5E" w:rsidRPr="009E62B0">
        <w:rPr>
          <w:rFonts w:ascii="Calibri" w:hAnsi="Calibri" w:cs="Calibri"/>
        </w:rPr>
        <w:t>their</w:t>
      </w:r>
      <w:r w:rsidR="00093968" w:rsidRPr="009E62B0">
        <w:rPr>
          <w:rFonts w:ascii="Calibri" w:hAnsi="Calibri" w:cs="Calibri"/>
        </w:rPr>
        <w:t xml:space="preserve"> discretion decides it is appropriate for the meeting to proceed despite the irregularity, error or omission; and</w:t>
      </w:r>
    </w:p>
    <w:p w14:paraId="54E6E619" w14:textId="12A466CD" w:rsidR="00093968" w:rsidRPr="009E62B0" w:rsidRDefault="00623207" w:rsidP="00E852E1">
      <w:pPr>
        <w:ind w:left="1134" w:hanging="567"/>
        <w:rPr>
          <w:rFonts w:ascii="Calibri" w:hAnsi="Calibri" w:cs="Calibri"/>
        </w:rPr>
      </w:pPr>
      <w:r w:rsidRPr="009E62B0">
        <w:rPr>
          <w:rFonts w:ascii="Calibri" w:hAnsi="Calibri" w:cs="Calibri"/>
        </w:rPr>
        <w:t>b.</w:t>
      </w:r>
      <w:r w:rsidRPr="009E62B0">
        <w:rPr>
          <w:rFonts w:ascii="Calibri" w:hAnsi="Calibri" w:cs="Calibri"/>
        </w:rPr>
        <w:tab/>
      </w:r>
      <w:r w:rsidR="00093968" w:rsidRPr="009E62B0">
        <w:rPr>
          <w:rFonts w:ascii="Calibri" w:hAnsi="Calibri" w:cs="Calibri"/>
        </w:rPr>
        <w:t xml:space="preserve">a motion </w:t>
      </w:r>
      <w:r w:rsidR="007768D4">
        <w:rPr>
          <w:rFonts w:ascii="Calibri" w:hAnsi="Calibri" w:cs="Calibri"/>
        </w:rPr>
        <w:t xml:space="preserve">or resolution </w:t>
      </w:r>
      <w:r w:rsidR="00093968" w:rsidRPr="009E62B0">
        <w:rPr>
          <w:rFonts w:ascii="Calibri" w:hAnsi="Calibri" w:cs="Calibri"/>
        </w:rPr>
        <w:t xml:space="preserve">to proceed is </w:t>
      </w:r>
      <w:r w:rsidR="007768D4">
        <w:rPr>
          <w:rFonts w:ascii="Calibri" w:hAnsi="Calibri" w:cs="Calibri"/>
        </w:rPr>
        <w:t xml:space="preserve">approved </w:t>
      </w:r>
      <w:r w:rsidR="00093968" w:rsidRPr="009E62B0">
        <w:rPr>
          <w:rFonts w:ascii="Calibri" w:hAnsi="Calibri" w:cs="Calibri"/>
        </w:rPr>
        <w:t>by Special Majority</w:t>
      </w:r>
      <w:r w:rsidR="002262EA">
        <w:rPr>
          <w:rFonts w:ascii="Calibri" w:hAnsi="Calibri" w:cs="Calibri"/>
        </w:rPr>
        <w:t>.</w:t>
      </w:r>
    </w:p>
    <w:p w14:paraId="39162520" w14:textId="25A4E1E9" w:rsidR="00093968" w:rsidRDefault="00973408" w:rsidP="00EA7D51">
      <w:pPr>
        <w:ind w:left="567" w:hanging="567"/>
        <w:rPr>
          <w:rFonts w:ascii="Calibri" w:hAnsi="Calibri" w:cs="Calibri"/>
        </w:rPr>
      </w:pPr>
      <w:r>
        <w:rPr>
          <w:rFonts w:ascii="Calibri" w:hAnsi="Calibri" w:cs="Calibri"/>
        </w:rPr>
        <w:t>1</w:t>
      </w:r>
      <w:r w:rsidR="00F07C6E">
        <w:rPr>
          <w:rFonts w:ascii="Calibri" w:hAnsi="Calibri" w:cs="Calibri"/>
        </w:rPr>
        <w:t>0</w:t>
      </w:r>
      <w:r w:rsidR="00623207" w:rsidRPr="009E62B0">
        <w:rPr>
          <w:rFonts w:ascii="Calibri" w:hAnsi="Calibri" w:cs="Calibri"/>
        </w:rPr>
        <w:t>.1</w:t>
      </w:r>
      <w:r w:rsidR="00EA7D51">
        <w:rPr>
          <w:rFonts w:ascii="Calibri" w:hAnsi="Calibri" w:cs="Calibri"/>
        </w:rPr>
        <w:t>4</w:t>
      </w:r>
      <w:r w:rsidR="00623207" w:rsidRPr="009E62B0">
        <w:rPr>
          <w:rFonts w:ascii="Calibri" w:hAnsi="Calibri" w:cs="Calibri"/>
        </w:rPr>
        <w:tab/>
      </w:r>
      <w:r w:rsidR="00093968" w:rsidRPr="009E62B0">
        <w:rPr>
          <w:rFonts w:ascii="Calibri" w:hAnsi="Calibri" w:cs="Calibri"/>
          <w:b/>
          <w:bCs/>
        </w:rPr>
        <w:t>Minutes</w:t>
      </w:r>
      <w:r w:rsidR="00093968" w:rsidRPr="009E62B0">
        <w:rPr>
          <w:rFonts w:ascii="Calibri" w:hAnsi="Calibri" w:cs="Calibri"/>
        </w:rPr>
        <w:t xml:space="preserve">: Minutes of all General Meetings </w:t>
      </w:r>
      <w:r w:rsidR="002E4E91">
        <w:rPr>
          <w:rFonts w:ascii="Calibri" w:hAnsi="Calibri" w:cs="Calibri"/>
        </w:rPr>
        <w:t xml:space="preserve">shall be kept </w:t>
      </w:r>
      <w:r w:rsidR="00093968" w:rsidRPr="009E62B0">
        <w:rPr>
          <w:rFonts w:ascii="Calibri" w:hAnsi="Calibri" w:cs="Calibri"/>
        </w:rPr>
        <w:t xml:space="preserve">and </w:t>
      </w:r>
      <w:bookmarkStart w:id="118" w:name="_Hlk172815920"/>
      <w:r w:rsidR="00677FEA">
        <w:rPr>
          <w:rFonts w:ascii="Calibri" w:hAnsi="Calibri" w:cs="Calibri"/>
        </w:rPr>
        <w:t xml:space="preserve">communicated to Members. Minutes may be </w:t>
      </w:r>
      <w:r w:rsidR="0099245E">
        <w:rPr>
          <w:rFonts w:ascii="Calibri" w:hAnsi="Calibri" w:cs="Calibri"/>
        </w:rPr>
        <w:t xml:space="preserve">posted on the Club’s </w:t>
      </w:r>
      <w:r w:rsidR="00D810D4">
        <w:rPr>
          <w:rFonts w:ascii="Calibri" w:hAnsi="Calibri" w:cs="Calibri"/>
        </w:rPr>
        <w:t>w</w:t>
      </w:r>
      <w:r w:rsidR="0099245E">
        <w:rPr>
          <w:rFonts w:ascii="Calibri" w:hAnsi="Calibri" w:cs="Calibri"/>
        </w:rPr>
        <w:t>ebsite. They shall also be</w:t>
      </w:r>
      <w:bookmarkEnd w:id="118"/>
      <w:r w:rsidR="0099245E" w:rsidRPr="009E62B0">
        <w:rPr>
          <w:rFonts w:ascii="Calibri" w:hAnsi="Calibri" w:cs="Calibri"/>
        </w:rPr>
        <w:t xml:space="preserve"> </w:t>
      </w:r>
      <w:r w:rsidR="00093968" w:rsidRPr="009E62B0">
        <w:rPr>
          <w:rFonts w:ascii="Calibri" w:hAnsi="Calibri" w:cs="Calibri"/>
        </w:rPr>
        <w:t>available upon request by any Member in accordance with the Act.</w:t>
      </w:r>
    </w:p>
    <w:p w14:paraId="1D544E84" w14:textId="7283B795" w:rsidR="00BE5D80" w:rsidRPr="00C65928" w:rsidRDefault="00973408" w:rsidP="00EA7D51">
      <w:pPr>
        <w:ind w:left="567" w:hanging="567"/>
        <w:rPr>
          <w:rFonts w:ascii="Calibri" w:hAnsi="Calibri" w:cs="Calibri"/>
          <w:b/>
          <w:bCs/>
        </w:rPr>
      </w:pPr>
      <w:r>
        <w:rPr>
          <w:rFonts w:ascii="Calibri" w:hAnsi="Calibri" w:cs="Calibri"/>
        </w:rPr>
        <w:t>1</w:t>
      </w:r>
      <w:r w:rsidR="00F07C6E">
        <w:rPr>
          <w:rFonts w:ascii="Calibri" w:hAnsi="Calibri" w:cs="Calibri"/>
        </w:rPr>
        <w:t>0</w:t>
      </w:r>
      <w:r w:rsidR="00623207" w:rsidRPr="009E62B0">
        <w:rPr>
          <w:rFonts w:ascii="Calibri" w:hAnsi="Calibri" w:cs="Calibri"/>
        </w:rPr>
        <w:t>.1</w:t>
      </w:r>
      <w:r w:rsidR="00EA7D51">
        <w:rPr>
          <w:rFonts w:ascii="Calibri" w:hAnsi="Calibri" w:cs="Calibri"/>
        </w:rPr>
        <w:t>5</w:t>
      </w:r>
      <w:r w:rsidR="00623207" w:rsidRPr="009E62B0">
        <w:rPr>
          <w:rFonts w:ascii="Calibri" w:hAnsi="Calibri" w:cs="Calibri"/>
        </w:rPr>
        <w:tab/>
      </w:r>
      <w:r w:rsidR="00093968" w:rsidRPr="009E62B0">
        <w:rPr>
          <w:rFonts w:ascii="Calibri" w:hAnsi="Calibri" w:cs="Calibri"/>
          <w:b/>
          <w:bCs/>
        </w:rPr>
        <w:t>Regulation of Procedure</w:t>
      </w:r>
      <w:r w:rsidR="00093968" w:rsidRPr="009E62B0">
        <w:rPr>
          <w:rFonts w:ascii="Calibri" w:hAnsi="Calibri" w:cs="Calibri"/>
        </w:rPr>
        <w:t xml:space="preserve">: The </w:t>
      </w:r>
      <w:r w:rsidR="002262EA">
        <w:rPr>
          <w:rFonts w:ascii="Calibri" w:hAnsi="Calibri" w:cs="Calibri"/>
        </w:rPr>
        <w:t>C</w:t>
      </w:r>
      <w:r w:rsidR="00093968" w:rsidRPr="009E62B0">
        <w:rPr>
          <w:rFonts w:ascii="Calibri" w:hAnsi="Calibri" w:cs="Calibri"/>
        </w:rPr>
        <w:t>hair</w:t>
      </w:r>
      <w:r w:rsidR="001B7411" w:rsidRPr="009E62B0">
        <w:rPr>
          <w:rFonts w:ascii="Calibri" w:hAnsi="Calibri" w:cs="Calibri"/>
        </w:rPr>
        <w:t xml:space="preserve"> </w:t>
      </w:r>
      <w:r w:rsidR="00093968" w:rsidRPr="009E62B0">
        <w:rPr>
          <w:rFonts w:ascii="Calibri" w:hAnsi="Calibri" w:cs="Calibri"/>
        </w:rPr>
        <w:t>regulates the proceedings at each General Meeting and make</w:t>
      </w:r>
      <w:r w:rsidR="001173AF">
        <w:rPr>
          <w:rFonts w:ascii="Calibri" w:hAnsi="Calibri" w:cs="Calibri"/>
        </w:rPr>
        <w:t>s</w:t>
      </w:r>
      <w:r w:rsidR="00093968" w:rsidRPr="009E62B0">
        <w:rPr>
          <w:rFonts w:ascii="Calibri" w:hAnsi="Calibri" w:cs="Calibri"/>
        </w:rPr>
        <w:t xml:space="preserve"> any decisions </w:t>
      </w:r>
      <w:r w:rsidR="001173AF">
        <w:rPr>
          <w:rFonts w:ascii="Calibri" w:hAnsi="Calibri" w:cs="Calibri"/>
        </w:rPr>
        <w:t>on</w:t>
      </w:r>
      <w:r w:rsidR="001173AF" w:rsidRPr="009E62B0">
        <w:rPr>
          <w:rFonts w:ascii="Calibri" w:hAnsi="Calibri" w:cs="Calibri"/>
        </w:rPr>
        <w:t xml:space="preserve"> </w:t>
      </w:r>
      <w:r w:rsidR="00093968" w:rsidRPr="009E62B0">
        <w:rPr>
          <w:rFonts w:ascii="Calibri" w:hAnsi="Calibri" w:cs="Calibri"/>
        </w:rPr>
        <w:t>the procedure of the meeting, subject to this Constitution</w:t>
      </w:r>
      <w:r w:rsidR="000F0A22">
        <w:rPr>
          <w:rFonts w:ascii="Calibri" w:hAnsi="Calibri" w:cs="Calibri"/>
        </w:rPr>
        <w:t xml:space="preserve"> and any Club </w:t>
      </w:r>
      <w:r w:rsidR="000F0A22" w:rsidRPr="00C65928">
        <w:rPr>
          <w:rFonts w:ascii="Calibri" w:hAnsi="Calibri" w:cs="Calibri"/>
        </w:rPr>
        <w:t>Regulations</w:t>
      </w:r>
      <w:r w:rsidR="00093968" w:rsidRPr="00C65928">
        <w:rPr>
          <w:rFonts w:ascii="Calibri" w:hAnsi="Calibri" w:cs="Calibri"/>
        </w:rPr>
        <w:t xml:space="preserve">. </w:t>
      </w:r>
      <w:bookmarkStart w:id="119" w:name="_Ref501370305"/>
      <w:bookmarkStart w:id="120" w:name="_Toc161422012"/>
      <w:bookmarkEnd w:id="108"/>
      <w:bookmarkEnd w:id="110"/>
    </w:p>
    <w:p w14:paraId="72766E97" w14:textId="08FE0604" w:rsidR="00DA73B8" w:rsidRPr="007C71FA" w:rsidRDefault="00C65928" w:rsidP="00A43F81">
      <w:pPr>
        <w:ind w:left="567" w:hanging="709"/>
        <w:rPr>
          <w:rFonts w:ascii="Calibri" w:hAnsi="Calibri" w:cs="Calibri"/>
        </w:rPr>
      </w:pPr>
      <w:r w:rsidRPr="00C65928">
        <w:rPr>
          <w:rFonts w:ascii="Calibri" w:hAnsi="Calibri" w:cs="Calibri"/>
        </w:rPr>
        <w:t>10.1</w:t>
      </w:r>
      <w:r w:rsidR="00EA7D51">
        <w:rPr>
          <w:rFonts w:ascii="Calibri" w:hAnsi="Calibri" w:cs="Calibri"/>
        </w:rPr>
        <w:t>6</w:t>
      </w:r>
      <w:r w:rsidRPr="00C65928">
        <w:rPr>
          <w:rFonts w:ascii="Calibri" w:hAnsi="Calibri" w:cs="Calibri"/>
        </w:rPr>
        <w:tab/>
      </w:r>
      <w:bookmarkStart w:id="121" w:name="_Toc291689859"/>
      <w:bookmarkStart w:id="122" w:name="_Toc291689860"/>
      <w:bookmarkStart w:id="123" w:name="_Toc291689861"/>
      <w:bookmarkStart w:id="124" w:name="_Toc291689862"/>
      <w:bookmarkStart w:id="125" w:name="_Toc291689863"/>
      <w:bookmarkStart w:id="126" w:name="_Toc291689864"/>
      <w:bookmarkStart w:id="127" w:name="_Toc291689865"/>
      <w:bookmarkStart w:id="128" w:name="_Toc291689866"/>
      <w:bookmarkStart w:id="129" w:name="_Toc291689867"/>
      <w:bookmarkStart w:id="130" w:name="_Toc291689868"/>
      <w:bookmarkStart w:id="131" w:name="_Toc291689869"/>
      <w:bookmarkStart w:id="132" w:name="_Toc291689870"/>
      <w:bookmarkStart w:id="133" w:name="_Toc291689871"/>
      <w:bookmarkStart w:id="134" w:name="_Toc291689872"/>
      <w:bookmarkStart w:id="135" w:name="_Toc291689873"/>
      <w:bookmarkStart w:id="136" w:name="_Toc291689874"/>
      <w:bookmarkStart w:id="137" w:name="_Toc291689875"/>
      <w:bookmarkStart w:id="138" w:name="_Toc291689876"/>
      <w:bookmarkStart w:id="139" w:name="_Toc291689877"/>
      <w:bookmarkStart w:id="140" w:name="_Toc291689878"/>
      <w:bookmarkStart w:id="141" w:name="_Toc291689879"/>
      <w:bookmarkStart w:id="142" w:name="_Toc291689880"/>
      <w:bookmarkStart w:id="143" w:name="_Toc291689881"/>
      <w:bookmarkStart w:id="144" w:name="_Toc291689882"/>
      <w:bookmarkStart w:id="145" w:name="_Toc291689883"/>
      <w:bookmarkStart w:id="146" w:name="_Toc291689884"/>
      <w:bookmarkStart w:id="147" w:name="_Toc291689885"/>
      <w:bookmarkStart w:id="148" w:name="_Toc291689886"/>
      <w:bookmarkStart w:id="149" w:name="_Toc291689887"/>
      <w:bookmarkStart w:id="150" w:name="_Toc291689888"/>
      <w:bookmarkStart w:id="151" w:name="_Toc291689889"/>
      <w:bookmarkStart w:id="152" w:name="_Toc291689890"/>
      <w:bookmarkStart w:id="153" w:name="_Toc291689891"/>
      <w:bookmarkStart w:id="154" w:name="_Toc291689892"/>
      <w:bookmarkStart w:id="155" w:name="_Toc291689893"/>
      <w:bookmarkStart w:id="156" w:name="_Toc291689894"/>
      <w:bookmarkStart w:id="157" w:name="_Toc291689895"/>
      <w:bookmarkStart w:id="158" w:name="_Toc291689896"/>
      <w:bookmarkStart w:id="159" w:name="_Toc291689897"/>
      <w:bookmarkStart w:id="160" w:name="_Toc291689898"/>
      <w:bookmarkStart w:id="161" w:name="_Toc291689899"/>
      <w:bookmarkStart w:id="162" w:name="_Toc291689900"/>
      <w:bookmarkStart w:id="163" w:name="_Toc291689901"/>
      <w:bookmarkStart w:id="164" w:name="_Toc291689902"/>
      <w:bookmarkStart w:id="165" w:name="_Toc291689903"/>
      <w:bookmarkStart w:id="166" w:name="_Toc291689904"/>
      <w:bookmarkStart w:id="167" w:name="_Toc291689905"/>
      <w:bookmarkStart w:id="168" w:name="_Toc291689906"/>
      <w:bookmarkStart w:id="169" w:name="_Toc291689907"/>
      <w:bookmarkStart w:id="170" w:name="_Toc291689908"/>
      <w:bookmarkStart w:id="171" w:name="_Toc291689909"/>
      <w:bookmarkStart w:id="172" w:name="_Toc291689910"/>
      <w:bookmarkStart w:id="173" w:name="_Toc291689911"/>
      <w:bookmarkStart w:id="174" w:name="_Toc291689912"/>
      <w:bookmarkStart w:id="175" w:name="_Toc291689913"/>
      <w:bookmarkStart w:id="176" w:name="_Toc291689914"/>
      <w:bookmarkStart w:id="177" w:name="_Ref496027403"/>
      <w:bookmarkStart w:id="178" w:name="_Ref495923916"/>
      <w:bookmarkStart w:id="179" w:name="_Ref29037330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00093968" w:rsidRPr="00605763">
        <w:rPr>
          <w:rFonts w:ascii="Calibri" w:hAnsi="Calibri" w:cs="Calibri"/>
          <w:b/>
          <w:bCs/>
        </w:rPr>
        <w:t>Vote</w:t>
      </w:r>
      <w:r w:rsidR="00093968" w:rsidRPr="007C71FA">
        <w:rPr>
          <w:rFonts w:ascii="Calibri" w:hAnsi="Calibri" w:cs="Calibri"/>
        </w:rPr>
        <w:t xml:space="preserve">: Each Voting </w:t>
      </w:r>
      <w:r w:rsidR="00D300F2" w:rsidRPr="007C71FA">
        <w:rPr>
          <w:rFonts w:ascii="Calibri" w:hAnsi="Calibri" w:cs="Calibri"/>
        </w:rPr>
        <w:t xml:space="preserve">Member </w:t>
      </w:r>
      <w:r w:rsidR="00093968" w:rsidRPr="007C71FA">
        <w:rPr>
          <w:rFonts w:ascii="Calibri" w:hAnsi="Calibri" w:cs="Calibri"/>
        </w:rPr>
        <w:t xml:space="preserve">is entitled to one </w:t>
      </w:r>
      <w:r w:rsidR="00704265" w:rsidRPr="007C71FA">
        <w:rPr>
          <w:rFonts w:ascii="Calibri" w:hAnsi="Calibri" w:cs="Calibri"/>
        </w:rPr>
        <w:t xml:space="preserve">(1) </w:t>
      </w:r>
      <w:r w:rsidR="00093968" w:rsidRPr="007C71FA">
        <w:rPr>
          <w:rFonts w:ascii="Calibri" w:hAnsi="Calibri" w:cs="Calibri"/>
        </w:rPr>
        <w:t>vote on each motion</w:t>
      </w:r>
      <w:r w:rsidR="0058072D" w:rsidRPr="007C71FA">
        <w:rPr>
          <w:rFonts w:ascii="Calibri" w:hAnsi="Calibri" w:cs="Calibri"/>
        </w:rPr>
        <w:t xml:space="preserve"> or resolution</w:t>
      </w:r>
      <w:r w:rsidR="00D300F2" w:rsidRPr="007C71FA">
        <w:rPr>
          <w:rFonts w:ascii="Calibri" w:hAnsi="Calibri" w:cs="Calibri"/>
        </w:rPr>
        <w:t xml:space="preserve">, in person (under rule </w:t>
      </w:r>
      <w:r w:rsidR="00326F90" w:rsidRPr="007C71FA">
        <w:rPr>
          <w:rFonts w:ascii="Calibri" w:hAnsi="Calibri" w:cs="Calibri"/>
        </w:rPr>
        <w:t>1</w:t>
      </w:r>
      <w:r w:rsidR="004D3871">
        <w:rPr>
          <w:rFonts w:ascii="Calibri" w:hAnsi="Calibri" w:cs="Calibri"/>
        </w:rPr>
        <w:t>0</w:t>
      </w:r>
      <w:r w:rsidR="00D300F2" w:rsidRPr="007C71FA">
        <w:rPr>
          <w:rFonts w:ascii="Calibri" w:hAnsi="Calibri" w:cs="Calibri"/>
        </w:rPr>
        <w:t>.</w:t>
      </w:r>
      <w:r w:rsidR="003D288A">
        <w:rPr>
          <w:rFonts w:ascii="Calibri" w:hAnsi="Calibri" w:cs="Calibri"/>
        </w:rPr>
        <w:t>20</w:t>
      </w:r>
      <w:r w:rsidR="00D300F2" w:rsidRPr="007C71FA">
        <w:rPr>
          <w:rFonts w:ascii="Calibri" w:hAnsi="Calibri" w:cs="Calibri"/>
        </w:rPr>
        <w:t xml:space="preserve">) </w:t>
      </w:r>
      <w:r w:rsidR="00D300F2" w:rsidRPr="007C71FA">
        <w:rPr>
          <w:rFonts w:ascii="Calibri" w:hAnsi="Calibri" w:cs="Calibri"/>
          <w:color w:val="0070C0"/>
        </w:rPr>
        <w:t>or by proxy,</w:t>
      </w:r>
      <w:r w:rsidR="00D300F2" w:rsidRPr="007C71FA">
        <w:rPr>
          <w:rFonts w:ascii="Calibri" w:hAnsi="Calibri" w:cs="Calibri"/>
        </w:rPr>
        <w:t xml:space="preserve"> </w:t>
      </w:r>
      <w:r w:rsidR="00093968" w:rsidRPr="007C71FA">
        <w:rPr>
          <w:rFonts w:ascii="Calibri" w:hAnsi="Calibri" w:cs="Calibri"/>
        </w:rPr>
        <w:t>at a General Meeting</w:t>
      </w:r>
      <w:r w:rsidR="00E0772B" w:rsidRPr="007C71FA">
        <w:rPr>
          <w:rFonts w:ascii="Calibri" w:hAnsi="Calibri" w:cs="Calibri"/>
        </w:rPr>
        <w:t xml:space="preserve"> or Resolution</w:t>
      </w:r>
      <w:r w:rsidR="007F4818" w:rsidRPr="007C71FA">
        <w:rPr>
          <w:rFonts w:ascii="Calibri" w:hAnsi="Calibri" w:cs="Calibri"/>
        </w:rPr>
        <w:t>s</w:t>
      </w:r>
      <w:r w:rsidR="00E0772B" w:rsidRPr="007C71FA">
        <w:rPr>
          <w:rFonts w:ascii="Calibri" w:hAnsi="Calibri" w:cs="Calibri"/>
        </w:rPr>
        <w:t xml:space="preserve"> Outside of a Meeting</w:t>
      </w:r>
      <w:r w:rsidR="00093968" w:rsidRPr="007C71FA">
        <w:rPr>
          <w:rFonts w:ascii="Calibri" w:hAnsi="Calibri" w:cs="Calibri"/>
        </w:rPr>
        <w:t xml:space="preserve">. </w:t>
      </w:r>
      <w:bookmarkStart w:id="180" w:name="_Ref495930976"/>
      <w:bookmarkStart w:id="181" w:name="_Ref161419465"/>
      <w:bookmarkEnd w:id="177"/>
      <w:r w:rsidR="002B127C" w:rsidRPr="007C71FA">
        <w:rPr>
          <w:rFonts w:ascii="Calibri" w:hAnsi="Calibri" w:cs="Calibri"/>
        </w:rPr>
        <w:t>W</w:t>
      </w:r>
      <w:r w:rsidR="005934D6" w:rsidRPr="007C71FA">
        <w:rPr>
          <w:rFonts w:ascii="Calibri" w:hAnsi="Calibri" w:cs="Calibri"/>
        </w:rPr>
        <w:t xml:space="preserve">hile an individual may </w:t>
      </w:r>
      <w:r w:rsidR="00052BBB" w:rsidRPr="007C71FA">
        <w:rPr>
          <w:rFonts w:ascii="Calibri" w:hAnsi="Calibri" w:cs="Calibri"/>
        </w:rPr>
        <w:t>be entitled to be, or is, a</w:t>
      </w:r>
      <w:r w:rsidR="005934D6" w:rsidRPr="007C71FA">
        <w:rPr>
          <w:rFonts w:ascii="Calibri" w:hAnsi="Calibri" w:cs="Calibri"/>
        </w:rPr>
        <w:t xml:space="preserve"> Member under more than one </w:t>
      </w:r>
      <w:r w:rsidR="00C10A94" w:rsidRPr="007C71FA">
        <w:rPr>
          <w:rFonts w:ascii="Calibri" w:hAnsi="Calibri" w:cs="Calibri"/>
        </w:rPr>
        <w:t>c</w:t>
      </w:r>
      <w:r w:rsidR="005934D6" w:rsidRPr="007C71FA">
        <w:rPr>
          <w:rFonts w:ascii="Calibri" w:hAnsi="Calibri" w:cs="Calibri"/>
        </w:rPr>
        <w:t xml:space="preserve">ategory of </w:t>
      </w:r>
      <w:r w:rsidR="00C10A94" w:rsidRPr="007C71FA">
        <w:rPr>
          <w:rFonts w:ascii="Calibri" w:hAnsi="Calibri" w:cs="Calibri"/>
        </w:rPr>
        <w:t>m</w:t>
      </w:r>
      <w:r w:rsidR="005934D6" w:rsidRPr="007C71FA">
        <w:rPr>
          <w:rFonts w:ascii="Calibri" w:hAnsi="Calibri" w:cs="Calibri"/>
        </w:rPr>
        <w:t xml:space="preserve">embership </w:t>
      </w:r>
      <w:r w:rsidR="00C10A94" w:rsidRPr="007C71FA">
        <w:rPr>
          <w:rFonts w:ascii="Calibri" w:hAnsi="Calibri" w:cs="Calibri"/>
        </w:rPr>
        <w:t xml:space="preserve">(as </w:t>
      </w:r>
      <w:r w:rsidR="00095E6C">
        <w:rPr>
          <w:rFonts w:ascii="Calibri" w:hAnsi="Calibri" w:cs="Calibri"/>
        </w:rPr>
        <w:t xml:space="preserve">specified </w:t>
      </w:r>
      <w:r w:rsidR="00C10A94" w:rsidRPr="007C71FA">
        <w:rPr>
          <w:rFonts w:ascii="Calibri" w:hAnsi="Calibri" w:cs="Calibri"/>
        </w:rPr>
        <w:t xml:space="preserve">in Rule 3) </w:t>
      </w:r>
      <w:r w:rsidR="005934D6" w:rsidRPr="007C71FA">
        <w:rPr>
          <w:rFonts w:ascii="Calibri" w:hAnsi="Calibri" w:cs="Calibri"/>
        </w:rPr>
        <w:t xml:space="preserve">they are only entitled to one </w:t>
      </w:r>
      <w:r w:rsidR="00381701" w:rsidRPr="007C71FA">
        <w:rPr>
          <w:rFonts w:ascii="Calibri" w:hAnsi="Calibri" w:cs="Calibri"/>
        </w:rPr>
        <w:t xml:space="preserve">(1) </w:t>
      </w:r>
      <w:r w:rsidR="005934D6" w:rsidRPr="007C71FA">
        <w:rPr>
          <w:rFonts w:ascii="Calibri" w:hAnsi="Calibri" w:cs="Calibri"/>
        </w:rPr>
        <w:t>vote</w:t>
      </w:r>
      <w:r w:rsidR="00381701" w:rsidRPr="007C71FA">
        <w:rPr>
          <w:rFonts w:ascii="Calibri" w:hAnsi="Calibri" w:cs="Calibri"/>
        </w:rPr>
        <w:t xml:space="preserve"> on each motion or resolution, in person (under </w:t>
      </w:r>
      <w:r w:rsidR="00AC118D" w:rsidRPr="007C71FA">
        <w:rPr>
          <w:rFonts w:ascii="Calibri" w:hAnsi="Calibri" w:cs="Calibri"/>
        </w:rPr>
        <w:t>R</w:t>
      </w:r>
      <w:r w:rsidR="00381701" w:rsidRPr="007C71FA">
        <w:rPr>
          <w:rFonts w:ascii="Calibri" w:hAnsi="Calibri" w:cs="Calibri"/>
        </w:rPr>
        <w:t xml:space="preserve">ule </w:t>
      </w:r>
      <w:r w:rsidR="00326F90" w:rsidRPr="007C71FA">
        <w:rPr>
          <w:rFonts w:ascii="Calibri" w:hAnsi="Calibri" w:cs="Calibri"/>
        </w:rPr>
        <w:t>1</w:t>
      </w:r>
      <w:r w:rsidR="004D3871">
        <w:rPr>
          <w:rFonts w:ascii="Calibri" w:hAnsi="Calibri" w:cs="Calibri"/>
        </w:rPr>
        <w:t>0</w:t>
      </w:r>
      <w:r w:rsidR="00381701" w:rsidRPr="007C71FA">
        <w:rPr>
          <w:rFonts w:ascii="Calibri" w:hAnsi="Calibri" w:cs="Calibri"/>
        </w:rPr>
        <w:t>.</w:t>
      </w:r>
      <w:r w:rsidR="005F6FF7">
        <w:rPr>
          <w:rFonts w:ascii="Calibri" w:hAnsi="Calibri" w:cs="Calibri"/>
        </w:rPr>
        <w:t>20</w:t>
      </w:r>
      <w:r w:rsidR="00381701" w:rsidRPr="007C71FA">
        <w:rPr>
          <w:rFonts w:ascii="Calibri" w:hAnsi="Calibri" w:cs="Calibri"/>
        </w:rPr>
        <w:t xml:space="preserve">) </w:t>
      </w:r>
      <w:r w:rsidR="00381701" w:rsidRPr="007C71FA">
        <w:rPr>
          <w:rFonts w:ascii="Calibri" w:hAnsi="Calibri" w:cs="Calibri"/>
          <w:color w:val="0070C0"/>
        </w:rPr>
        <w:t>or by proxy,</w:t>
      </w:r>
      <w:r w:rsidR="00381701" w:rsidRPr="007C71FA">
        <w:rPr>
          <w:rFonts w:ascii="Calibri" w:hAnsi="Calibri" w:cs="Calibri"/>
        </w:rPr>
        <w:t xml:space="preserve"> at a General Meeting or Resolutions Outside of a Meeting</w:t>
      </w:r>
      <w:r w:rsidR="005934D6" w:rsidRPr="007C71FA">
        <w:rPr>
          <w:rFonts w:ascii="Calibri" w:hAnsi="Calibri" w:cs="Calibri"/>
        </w:rPr>
        <w:t>.</w:t>
      </w:r>
    </w:p>
    <w:p w14:paraId="4832AAA6" w14:textId="1439844C" w:rsidR="00093968" w:rsidRPr="005423E0" w:rsidRDefault="00973408" w:rsidP="00A43F81">
      <w:pPr>
        <w:ind w:left="567" w:hanging="709"/>
        <w:rPr>
          <w:rFonts w:ascii="Calibri" w:hAnsi="Calibri" w:cs="Calibri"/>
        </w:rPr>
      </w:pPr>
      <w:r>
        <w:rPr>
          <w:rFonts w:ascii="Calibri" w:hAnsi="Calibri" w:cs="Calibri"/>
        </w:rPr>
        <w:t>1</w:t>
      </w:r>
      <w:r w:rsidR="00C65928">
        <w:rPr>
          <w:rFonts w:ascii="Calibri" w:hAnsi="Calibri" w:cs="Calibri"/>
        </w:rPr>
        <w:t>0.1</w:t>
      </w:r>
      <w:r w:rsidR="00EA7D51">
        <w:rPr>
          <w:rFonts w:ascii="Calibri" w:hAnsi="Calibri" w:cs="Calibri"/>
        </w:rPr>
        <w:t>7</w:t>
      </w:r>
      <w:r w:rsidR="00C65928">
        <w:rPr>
          <w:rFonts w:ascii="Calibri" w:hAnsi="Calibri" w:cs="Calibri"/>
        </w:rPr>
        <w:tab/>
      </w:r>
      <w:r w:rsidR="00093968" w:rsidRPr="005423E0">
        <w:rPr>
          <w:rFonts w:ascii="Calibri" w:hAnsi="Calibri" w:cs="Calibri"/>
          <w:b/>
          <w:bCs/>
        </w:rPr>
        <w:t>Decisions by Majority</w:t>
      </w:r>
      <w:r w:rsidR="00093968" w:rsidRPr="005423E0">
        <w:rPr>
          <w:rFonts w:ascii="Calibri" w:hAnsi="Calibri" w:cs="Calibri"/>
        </w:rPr>
        <w:t>: Unless specified</w:t>
      </w:r>
      <w:r w:rsidR="009B7D26" w:rsidRPr="005423E0">
        <w:rPr>
          <w:rFonts w:ascii="Calibri" w:hAnsi="Calibri" w:cs="Calibri"/>
        </w:rPr>
        <w:t xml:space="preserve"> otherwise</w:t>
      </w:r>
      <w:r w:rsidR="00093968" w:rsidRPr="005423E0">
        <w:rPr>
          <w:rFonts w:ascii="Calibri" w:hAnsi="Calibri" w:cs="Calibri"/>
        </w:rPr>
        <w:t xml:space="preserve"> in this Constitution, all motions</w:t>
      </w:r>
      <w:r w:rsidR="00D93190" w:rsidRPr="005423E0">
        <w:rPr>
          <w:rFonts w:ascii="Calibri" w:hAnsi="Calibri" w:cs="Calibri"/>
        </w:rPr>
        <w:t xml:space="preserve"> </w:t>
      </w:r>
      <w:r w:rsidR="00704596">
        <w:rPr>
          <w:rFonts w:ascii="Calibri" w:hAnsi="Calibri" w:cs="Calibri"/>
        </w:rPr>
        <w:t>and</w:t>
      </w:r>
      <w:r>
        <w:rPr>
          <w:rFonts w:ascii="Calibri" w:hAnsi="Calibri" w:cs="Calibri"/>
        </w:rPr>
        <w:t xml:space="preserve"> </w:t>
      </w:r>
      <w:r w:rsidR="00704596">
        <w:rPr>
          <w:rFonts w:ascii="Calibri" w:hAnsi="Calibri" w:cs="Calibri"/>
        </w:rPr>
        <w:t xml:space="preserve">resolutions </w:t>
      </w:r>
      <w:r w:rsidR="00093968" w:rsidRPr="005423E0">
        <w:rPr>
          <w:rFonts w:ascii="Calibri" w:hAnsi="Calibri" w:cs="Calibri"/>
        </w:rPr>
        <w:t xml:space="preserve">proposed at a General Meeting will be adopted if </w:t>
      </w:r>
      <w:bookmarkStart w:id="182" w:name="_Ref495923763"/>
      <w:bookmarkEnd w:id="178"/>
      <w:bookmarkEnd w:id="180"/>
      <w:r w:rsidR="00BA2409">
        <w:rPr>
          <w:rFonts w:ascii="Calibri" w:hAnsi="Calibri" w:cs="Calibri"/>
        </w:rPr>
        <w:t xml:space="preserve">there is </w:t>
      </w:r>
      <w:r w:rsidR="00093968" w:rsidRPr="005423E0">
        <w:rPr>
          <w:rFonts w:ascii="Calibri" w:hAnsi="Calibri" w:cs="Calibri"/>
        </w:rPr>
        <w:t>a Majority in favour.</w:t>
      </w:r>
      <w:bookmarkStart w:id="183" w:name="_Ref495931016"/>
      <w:bookmarkEnd w:id="181"/>
      <w:bookmarkEnd w:id="182"/>
    </w:p>
    <w:p w14:paraId="5AC97001" w14:textId="5CAB7C13" w:rsidR="00093968" w:rsidRPr="009E62B0" w:rsidRDefault="00973408" w:rsidP="00A43F81">
      <w:pPr>
        <w:keepNext/>
        <w:keepLines/>
        <w:ind w:left="567" w:hanging="709"/>
        <w:rPr>
          <w:rFonts w:ascii="Calibri" w:hAnsi="Calibri" w:cs="Calibri"/>
        </w:rPr>
      </w:pPr>
      <w:bookmarkStart w:id="184" w:name="_Ref161419489"/>
      <w:r>
        <w:rPr>
          <w:rFonts w:ascii="Calibri" w:hAnsi="Calibri" w:cs="Calibri"/>
        </w:rPr>
        <w:lastRenderedPageBreak/>
        <w:t>1</w:t>
      </w:r>
      <w:r w:rsidR="00C65928">
        <w:rPr>
          <w:rFonts w:ascii="Calibri" w:hAnsi="Calibri" w:cs="Calibri"/>
        </w:rPr>
        <w:t>0.1</w:t>
      </w:r>
      <w:r w:rsidR="00EA7D51">
        <w:rPr>
          <w:rFonts w:ascii="Calibri" w:hAnsi="Calibri" w:cs="Calibri"/>
        </w:rPr>
        <w:t>8</w:t>
      </w:r>
      <w:r w:rsidR="00C65928">
        <w:rPr>
          <w:rFonts w:ascii="Calibri" w:hAnsi="Calibri" w:cs="Calibri"/>
        </w:rPr>
        <w:tab/>
      </w:r>
      <w:r w:rsidR="00093968" w:rsidRPr="009E62B0">
        <w:rPr>
          <w:rFonts w:ascii="Calibri" w:hAnsi="Calibri" w:cs="Calibri"/>
          <w:b/>
          <w:bCs/>
        </w:rPr>
        <w:t>Decisions by Special Majority</w:t>
      </w:r>
      <w:r w:rsidR="00093968" w:rsidRPr="009E62B0">
        <w:rPr>
          <w:rFonts w:ascii="Calibri" w:hAnsi="Calibri" w:cs="Calibri"/>
        </w:rPr>
        <w:t>:</w:t>
      </w:r>
      <w:bookmarkStart w:id="185" w:name="_Ref495923901"/>
      <w:bookmarkEnd w:id="183"/>
      <w:bookmarkEnd w:id="184"/>
      <w:r w:rsidR="00093968" w:rsidRPr="009E62B0">
        <w:rPr>
          <w:rFonts w:ascii="Calibri" w:hAnsi="Calibri" w:cs="Calibri"/>
        </w:rPr>
        <w:t xml:space="preserve">  </w:t>
      </w:r>
    </w:p>
    <w:p w14:paraId="7CDABE10" w14:textId="250655DF" w:rsidR="00093968" w:rsidRPr="009E62B0" w:rsidRDefault="00623207" w:rsidP="00C6245C">
      <w:pPr>
        <w:keepNext/>
        <w:keepLines/>
        <w:ind w:left="1134" w:hanging="567"/>
        <w:rPr>
          <w:rFonts w:ascii="Calibri" w:hAnsi="Calibri" w:cs="Calibri"/>
        </w:rPr>
      </w:pPr>
      <w:bookmarkStart w:id="186" w:name="_Ref161419707"/>
      <w:r w:rsidRPr="009E62B0">
        <w:rPr>
          <w:rFonts w:ascii="Calibri" w:hAnsi="Calibri" w:cs="Calibri"/>
        </w:rPr>
        <w:t>a.</w:t>
      </w:r>
      <w:r w:rsidRPr="009E62B0">
        <w:rPr>
          <w:rFonts w:ascii="Calibri" w:hAnsi="Calibri" w:cs="Calibri"/>
        </w:rPr>
        <w:tab/>
      </w:r>
      <w:r w:rsidR="00093968" w:rsidRPr="009E62B0">
        <w:rPr>
          <w:rFonts w:ascii="Calibri" w:hAnsi="Calibri" w:cs="Calibri"/>
        </w:rPr>
        <w:t xml:space="preserve">Any motions </w:t>
      </w:r>
      <w:r w:rsidR="009B7D26" w:rsidRPr="009E62B0">
        <w:rPr>
          <w:rFonts w:ascii="Calibri" w:hAnsi="Calibri" w:cs="Calibri"/>
        </w:rPr>
        <w:t xml:space="preserve">or resolutions </w:t>
      </w:r>
      <w:r w:rsidR="00093968" w:rsidRPr="009E62B0">
        <w:rPr>
          <w:rFonts w:ascii="Calibri" w:hAnsi="Calibri" w:cs="Calibri"/>
        </w:rPr>
        <w:t xml:space="preserve">of the nature described in </w:t>
      </w:r>
      <w:r w:rsidR="000757C6" w:rsidRPr="009E62B0">
        <w:rPr>
          <w:rFonts w:ascii="Calibri" w:hAnsi="Calibri" w:cs="Calibri"/>
        </w:rPr>
        <w:t>Rule</w:t>
      </w:r>
      <w:r w:rsidR="00093968" w:rsidRPr="009E62B0">
        <w:rPr>
          <w:rFonts w:ascii="Calibri" w:hAnsi="Calibri" w:cs="Calibri"/>
        </w:rPr>
        <w:t xml:space="preserve"> </w:t>
      </w:r>
      <w:r w:rsidR="004C7537">
        <w:rPr>
          <w:rFonts w:ascii="Calibri" w:hAnsi="Calibri" w:cs="Calibri"/>
        </w:rPr>
        <w:t>1</w:t>
      </w:r>
      <w:r w:rsidR="00813CE8">
        <w:rPr>
          <w:rFonts w:ascii="Calibri" w:hAnsi="Calibri" w:cs="Calibri"/>
        </w:rPr>
        <w:t>0</w:t>
      </w:r>
      <w:r w:rsidR="009B7D26" w:rsidRPr="009E62B0">
        <w:rPr>
          <w:rFonts w:ascii="Calibri" w:hAnsi="Calibri" w:cs="Calibri"/>
        </w:rPr>
        <w:t>.</w:t>
      </w:r>
      <w:r w:rsidR="00813CE8">
        <w:rPr>
          <w:rFonts w:ascii="Calibri" w:hAnsi="Calibri" w:cs="Calibri"/>
        </w:rPr>
        <w:t>1</w:t>
      </w:r>
      <w:r w:rsidR="00C6585A">
        <w:rPr>
          <w:rFonts w:ascii="Calibri" w:hAnsi="Calibri" w:cs="Calibri"/>
        </w:rPr>
        <w:t>8</w:t>
      </w:r>
      <w:r w:rsidR="009B7D26" w:rsidRPr="009E62B0">
        <w:rPr>
          <w:rFonts w:ascii="Calibri" w:hAnsi="Calibri" w:cs="Calibri"/>
        </w:rPr>
        <w:t xml:space="preserve">b </w:t>
      </w:r>
      <w:r w:rsidR="002F09BC">
        <w:rPr>
          <w:rFonts w:ascii="Calibri" w:hAnsi="Calibri" w:cs="Calibri"/>
        </w:rPr>
        <w:t xml:space="preserve">shall </w:t>
      </w:r>
      <w:r w:rsidR="00BA3789">
        <w:rPr>
          <w:rFonts w:ascii="Calibri" w:hAnsi="Calibri" w:cs="Calibri"/>
        </w:rPr>
        <w:t xml:space="preserve">be </w:t>
      </w:r>
      <w:r w:rsidR="00093968" w:rsidRPr="009E62B0">
        <w:rPr>
          <w:rFonts w:ascii="Calibri" w:hAnsi="Calibri" w:cs="Calibri"/>
        </w:rPr>
        <w:t xml:space="preserve">proposed at a General Meeting </w:t>
      </w:r>
      <w:r w:rsidR="00BA3789" w:rsidRPr="00BA3789">
        <w:rPr>
          <w:rFonts w:ascii="Calibri" w:hAnsi="Calibri" w:cs="Calibri"/>
          <w:color w:val="0070C0"/>
        </w:rPr>
        <w:t xml:space="preserve">or a Resolution Outside of a Meeting </w:t>
      </w:r>
      <w:r w:rsidR="00BA3789">
        <w:rPr>
          <w:rFonts w:ascii="Calibri" w:hAnsi="Calibri" w:cs="Calibri"/>
        </w:rPr>
        <w:t xml:space="preserve">and </w:t>
      </w:r>
      <w:r w:rsidR="00093968" w:rsidRPr="009E62B0">
        <w:rPr>
          <w:rFonts w:ascii="Calibri" w:hAnsi="Calibri" w:cs="Calibri"/>
        </w:rPr>
        <w:t xml:space="preserve">will </w:t>
      </w:r>
      <w:r w:rsidR="002F09BC">
        <w:rPr>
          <w:rFonts w:ascii="Calibri" w:hAnsi="Calibri" w:cs="Calibri"/>
        </w:rPr>
        <w:t xml:space="preserve">only </w:t>
      </w:r>
      <w:r w:rsidR="00093968" w:rsidRPr="009E62B0">
        <w:rPr>
          <w:rFonts w:ascii="Calibri" w:hAnsi="Calibri" w:cs="Calibri"/>
        </w:rPr>
        <w:t>be adopted if there is</w:t>
      </w:r>
      <w:bookmarkEnd w:id="185"/>
      <w:r w:rsidR="00093968" w:rsidRPr="009E62B0">
        <w:rPr>
          <w:rFonts w:ascii="Calibri" w:hAnsi="Calibri" w:cs="Calibri"/>
        </w:rPr>
        <w:t xml:space="preserve"> a Special Majority in favour of the motion</w:t>
      </w:r>
      <w:r w:rsidR="009B7D26" w:rsidRPr="009E62B0">
        <w:rPr>
          <w:rFonts w:ascii="Calibri" w:hAnsi="Calibri" w:cs="Calibri"/>
        </w:rPr>
        <w:t xml:space="preserve"> or resolution</w:t>
      </w:r>
      <w:r w:rsidR="00093968" w:rsidRPr="009E62B0">
        <w:rPr>
          <w:rFonts w:ascii="Calibri" w:hAnsi="Calibri" w:cs="Calibri"/>
        </w:rPr>
        <w:t>.</w:t>
      </w:r>
      <w:bookmarkStart w:id="187" w:name="_Ref496028719"/>
      <w:bookmarkEnd w:id="186"/>
    </w:p>
    <w:p w14:paraId="6EBA54A2" w14:textId="6E27D8C8" w:rsidR="00093968" w:rsidRPr="009E62B0" w:rsidRDefault="00623207" w:rsidP="00E852E1">
      <w:pPr>
        <w:ind w:left="1134" w:hanging="567"/>
        <w:rPr>
          <w:rFonts w:ascii="Calibri" w:hAnsi="Calibri" w:cs="Calibri"/>
        </w:rPr>
      </w:pPr>
      <w:bookmarkStart w:id="188" w:name="_Ref161419730"/>
      <w:r w:rsidRPr="009E62B0">
        <w:rPr>
          <w:rFonts w:ascii="Calibri" w:hAnsi="Calibri" w:cs="Calibri"/>
        </w:rPr>
        <w:t>b.</w:t>
      </w:r>
      <w:r w:rsidRPr="009E62B0">
        <w:rPr>
          <w:rFonts w:ascii="Calibri" w:hAnsi="Calibri" w:cs="Calibri"/>
        </w:rPr>
        <w:tab/>
      </w:r>
      <w:r w:rsidR="00093968" w:rsidRPr="009E62B0">
        <w:rPr>
          <w:rFonts w:ascii="Calibri" w:hAnsi="Calibri" w:cs="Calibri"/>
        </w:rPr>
        <w:t xml:space="preserve">The </w:t>
      </w:r>
      <w:r w:rsidR="002F09BC">
        <w:rPr>
          <w:rFonts w:ascii="Calibri" w:hAnsi="Calibri" w:cs="Calibri"/>
        </w:rPr>
        <w:t>matters</w:t>
      </w:r>
      <w:r w:rsidR="009B7D26" w:rsidRPr="009E62B0">
        <w:rPr>
          <w:rFonts w:ascii="Calibri" w:hAnsi="Calibri" w:cs="Calibri"/>
        </w:rPr>
        <w:t xml:space="preserve"> </w:t>
      </w:r>
      <w:r w:rsidR="00093968" w:rsidRPr="009E62B0">
        <w:rPr>
          <w:rFonts w:ascii="Calibri" w:hAnsi="Calibri" w:cs="Calibri"/>
        </w:rPr>
        <w:t>for which a Special Majority is required are those proposing:</w:t>
      </w:r>
      <w:bookmarkEnd w:id="187"/>
      <w:bookmarkEnd w:id="188"/>
    </w:p>
    <w:p w14:paraId="7D4DCF8C" w14:textId="7EB1DD32" w:rsidR="00093968" w:rsidRPr="009E62B0" w:rsidRDefault="00623207" w:rsidP="00E852E1">
      <w:pPr>
        <w:ind w:left="1701" w:hanging="567"/>
        <w:rPr>
          <w:rFonts w:ascii="Calibri" w:hAnsi="Calibri" w:cs="Calibri"/>
        </w:rPr>
      </w:pPr>
      <w:r w:rsidRPr="009E62B0">
        <w:rPr>
          <w:rFonts w:ascii="Calibri" w:hAnsi="Calibri" w:cs="Calibri"/>
        </w:rPr>
        <w:t>i.</w:t>
      </w:r>
      <w:r w:rsidRPr="009E62B0">
        <w:rPr>
          <w:rFonts w:ascii="Calibri" w:hAnsi="Calibri" w:cs="Calibri"/>
        </w:rPr>
        <w:tab/>
      </w:r>
      <w:r w:rsidR="00093968" w:rsidRPr="009E62B0">
        <w:rPr>
          <w:rFonts w:ascii="Calibri" w:hAnsi="Calibri" w:cs="Calibri"/>
        </w:rPr>
        <w:t xml:space="preserve">any amendment to this Constitution in accordance with </w:t>
      </w:r>
      <w:r w:rsidR="000757C6" w:rsidRPr="009E62B0">
        <w:rPr>
          <w:rFonts w:ascii="Calibri" w:hAnsi="Calibri" w:cs="Calibri"/>
        </w:rPr>
        <w:t>Rule</w:t>
      </w:r>
      <w:r w:rsidR="00093968" w:rsidRPr="009E62B0">
        <w:rPr>
          <w:rFonts w:ascii="Calibri" w:hAnsi="Calibri" w:cs="Calibri"/>
        </w:rPr>
        <w:t xml:space="preserve"> </w:t>
      </w:r>
      <w:r w:rsidR="00F27FFD">
        <w:rPr>
          <w:rFonts w:ascii="Calibri" w:hAnsi="Calibri" w:cs="Calibri"/>
        </w:rPr>
        <w:t>12</w:t>
      </w:r>
      <w:r w:rsidR="00093968" w:rsidRPr="009E62B0">
        <w:rPr>
          <w:rFonts w:ascii="Calibri" w:hAnsi="Calibri" w:cs="Calibri"/>
        </w:rPr>
        <w:t xml:space="preserve">; </w:t>
      </w:r>
    </w:p>
    <w:p w14:paraId="44C80240" w14:textId="49BC93C8" w:rsidR="00093968" w:rsidRPr="009E62B0" w:rsidRDefault="00623207" w:rsidP="00E852E1">
      <w:pPr>
        <w:ind w:left="1701" w:hanging="567"/>
        <w:rPr>
          <w:rFonts w:ascii="Calibri" w:hAnsi="Calibri" w:cs="Calibri"/>
        </w:rPr>
      </w:pPr>
      <w:r w:rsidRPr="009E62B0">
        <w:rPr>
          <w:rFonts w:ascii="Calibri" w:hAnsi="Calibri" w:cs="Calibri"/>
        </w:rPr>
        <w:t>ii.</w:t>
      </w:r>
      <w:r w:rsidRPr="009E62B0">
        <w:rPr>
          <w:rFonts w:ascii="Calibri" w:hAnsi="Calibri" w:cs="Calibri"/>
        </w:rPr>
        <w:tab/>
      </w:r>
      <w:r w:rsidR="00093968" w:rsidRPr="00F723E8">
        <w:rPr>
          <w:rFonts w:ascii="Calibri" w:hAnsi="Calibri" w:cs="Calibri"/>
          <w:color w:val="0070C0"/>
        </w:rPr>
        <w:t>a Major Transaction</w:t>
      </w:r>
      <w:r w:rsidR="00093968" w:rsidRPr="009E62B0">
        <w:rPr>
          <w:rFonts w:ascii="Calibri" w:hAnsi="Calibri" w:cs="Calibri"/>
        </w:rPr>
        <w:t>;</w:t>
      </w:r>
      <w:r w:rsidR="00121331">
        <w:rPr>
          <w:rFonts w:ascii="Calibri" w:hAnsi="Calibri" w:cs="Calibri"/>
        </w:rPr>
        <w:t xml:space="preserve"> </w:t>
      </w:r>
      <w:r w:rsidR="00093968" w:rsidRPr="009E62B0">
        <w:rPr>
          <w:rFonts w:ascii="Calibri" w:hAnsi="Calibri" w:cs="Calibri"/>
        </w:rPr>
        <w:t>or</w:t>
      </w:r>
    </w:p>
    <w:p w14:paraId="480B38CD" w14:textId="295D33ED" w:rsidR="00093968" w:rsidRPr="009E62B0" w:rsidRDefault="00623207" w:rsidP="00E852E1">
      <w:pPr>
        <w:ind w:left="1701" w:hanging="567"/>
        <w:rPr>
          <w:rFonts w:ascii="Calibri" w:hAnsi="Calibri" w:cs="Calibri"/>
        </w:rPr>
      </w:pPr>
      <w:r w:rsidRPr="009E62B0">
        <w:rPr>
          <w:rFonts w:ascii="Calibri" w:hAnsi="Calibri" w:cs="Calibri"/>
        </w:rPr>
        <w:t>i</w:t>
      </w:r>
      <w:r w:rsidR="00C25F2B" w:rsidRPr="009E62B0">
        <w:rPr>
          <w:rFonts w:ascii="Calibri" w:hAnsi="Calibri" w:cs="Calibri"/>
        </w:rPr>
        <w:t>ii</w:t>
      </w:r>
      <w:r w:rsidRPr="009E62B0">
        <w:rPr>
          <w:rFonts w:ascii="Calibri" w:hAnsi="Calibri" w:cs="Calibri"/>
        </w:rPr>
        <w:t>.</w:t>
      </w:r>
      <w:r w:rsidRPr="009E62B0">
        <w:rPr>
          <w:rFonts w:ascii="Calibri" w:hAnsi="Calibri" w:cs="Calibri"/>
        </w:rPr>
        <w:tab/>
      </w:r>
      <w:r w:rsidR="00093968" w:rsidRPr="009E62B0">
        <w:rPr>
          <w:rFonts w:ascii="Calibri" w:hAnsi="Calibri" w:cs="Calibri"/>
        </w:rPr>
        <w:t xml:space="preserve">any other matter </w:t>
      </w:r>
      <w:r w:rsidR="00F977FA" w:rsidRPr="009E62B0">
        <w:rPr>
          <w:rFonts w:ascii="Calibri" w:hAnsi="Calibri" w:cs="Calibri"/>
        </w:rPr>
        <w:t xml:space="preserve">stated </w:t>
      </w:r>
      <w:r w:rsidR="00093968" w:rsidRPr="009E62B0">
        <w:rPr>
          <w:rFonts w:ascii="Calibri" w:hAnsi="Calibri" w:cs="Calibri"/>
        </w:rPr>
        <w:t>in this Constitution which specifies that a Special Majority is required</w:t>
      </w:r>
      <w:r w:rsidR="005E0257" w:rsidRPr="009E62B0">
        <w:rPr>
          <w:rFonts w:ascii="Calibri" w:hAnsi="Calibri" w:cs="Calibri"/>
        </w:rPr>
        <w:t xml:space="preserve"> at a General Meeting</w:t>
      </w:r>
      <w:r w:rsidR="00093968" w:rsidRPr="009E62B0">
        <w:rPr>
          <w:rFonts w:ascii="Calibri" w:hAnsi="Calibri" w:cs="Calibri"/>
        </w:rPr>
        <w:t>.</w:t>
      </w:r>
    </w:p>
    <w:p w14:paraId="14EE64E6" w14:textId="73B29C5F" w:rsidR="00FC4D3C" w:rsidRPr="00D14ED0" w:rsidRDefault="00973408" w:rsidP="00A43F81">
      <w:pPr>
        <w:ind w:left="567" w:hanging="720"/>
        <w:rPr>
          <w:rFonts w:ascii="Calibri" w:hAnsi="Calibri" w:cs="Calibri"/>
        </w:rPr>
      </w:pPr>
      <w:r>
        <w:rPr>
          <w:rFonts w:ascii="Calibri" w:hAnsi="Calibri" w:cs="Calibri"/>
        </w:rPr>
        <w:t>1</w:t>
      </w:r>
      <w:r w:rsidR="00C65928">
        <w:rPr>
          <w:rFonts w:ascii="Calibri" w:hAnsi="Calibri" w:cs="Calibri"/>
        </w:rPr>
        <w:t>0</w:t>
      </w:r>
      <w:r w:rsidR="009E110D">
        <w:rPr>
          <w:rFonts w:ascii="Calibri" w:hAnsi="Calibri" w:cs="Calibri"/>
        </w:rPr>
        <w:t>.</w:t>
      </w:r>
      <w:r w:rsidR="00C65928">
        <w:rPr>
          <w:rFonts w:ascii="Calibri" w:hAnsi="Calibri" w:cs="Calibri"/>
        </w:rPr>
        <w:t>1</w:t>
      </w:r>
      <w:r w:rsidR="00EA7D51">
        <w:rPr>
          <w:rFonts w:ascii="Calibri" w:hAnsi="Calibri" w:cs="Calibri"/>
        </w:rPr>
        <w:t>9</w:t>
      </w:r>
      <w:r w:rsidR="009E110D">
        <w:rPr>
          <w:rFonts w:ascii="Calibri" w:hAnsi="Calibri" w:cs="Calibri"/>
        </w:rPr>
        <w:t xml:space="preserve"> </w:t>
      </w:r>
      <w:r w:rsidR="00FC4D3C">
        <w:rPr>
          <w:rFonts w:ascii="Calibri" w:hAnsi="Calibri" w:cs="Calibri"/>
          <w:b/>
          <w:bCs/>
        </w:rPr>
        <w:t xml:space="preserve"> </w:t>
      </w:r>
      <w:r w:rsidR="009E110D">
        <w:rPr>
          <w:rFonts w:ascii="Calibri" w:hAnsi="Calibri" w:cs="Calibri"/>
          <w:b/>
          <w:bCs/>
        </w:rPr>
        <w:t xml:space="preserve"> </w:t>
      </w:r>
      <w:r w:rsidR="00C561F6">
        <w:rPr>
          <w:rFonts w:ascii="Calibri" w:hAnsi="Calibri" w:cs="Calibri"/>
          <w:b/>
          <w:bCs/>
        </w:rPr>
        <w:t xml:space="preserve"> </w:t>
      </w:r>
      <w:r w:rsidR="00FC4D3C" w:rsidRPr="0091489E">
        <w:rPr>
          <w:rFonts w:ascii="Calibri" w:hAnsi="Calibri" w:cs="Calibri"/>
          <w:b/>
          <w:bCs/>
        </w:rPr>
        <w:t xml:space="preserve">No </w:t>
      </w:r>
      <w:r w:rsidR="00FC4D3C" w:rsidRPr="009E62B0">
        <w:rPr>
          <w:rFonts w:ascii="Calibri" w:hAnsi="Calibri" w:cs="Calibri"/>
          <w:b/>
          <w:bCs/>
        </w:rPr>
        <w:t>Casting Vote</w:t>
      </w:r>
      <w:r w:rsidR="00FC4D3C" w:rsidRPr="009E62B0">
        <w:rPr>
          <w:rFonts w:ascii="Calibri" w:hAnsi="Calibri" w:cs="Calibri"/>
        </w:rPr>
        <w:t xml:space="preserve">: </w:t>
      </w:r>
      <w:r w:rsidR="00AC5953">
        <w:rPr>
          <w:rFonts w:ascii="Calibri" w:hAnsi="Calibri" w:cs="Calibri"/>
        </w:rPr>
        <w:t>If</w:t>
      </w:r>
      <w:r w:rsidR="00FC4D3C" w:rsidRPr="00D14ED0">
        <w:rPr>
          <w:rFonts w:ascii="Calibri" w:hAnsi="Calibri" w:cs="Calibri"/>
        </w:rPr>
        <w:t xml:space="preserve"> votes </w:t>
      </w:r>
      <w:r w:rsidR="00FC4D3C">
        <w:rPr>
          <w:rFonts w:ascii="Calibri" w:hAnsi="Calibri" w:cs="Calibri"/>
        </w:rPr>
        <w:t xml:space="preserve">are tied </w:t>
      </w:r>
      <w:r w:rsidR="00FC4D3C" w:rsidRPr="00D14ED0">
        <w:rPr>
          <w:rFonts w:ascii="Calibri" w:hAnsi="Calibri" w:cs="Calibri"/>
        </w:rPr>
        <w:t xml:space="preserve">at a General Meeting or </w:t>
      </w:r>
      <w:r w:rsidR="00921C8D">
        <w:rPr>
          <w:rFonts w:ascii="Calibri" w:hAnsi="Calibri" w:cs="Calibri"/>
        </w:rPr>
        <w:t xml:space="preserve">in </w:t>
      </w:r>
      <w:r w:rsidR="00FC4D3C" w:rsidRPr="00D14ED0">
        <w:rPr>
          <w:rFonts w:ascii="Calibri" w:hAnsi="Calibri" w:cs="Calibri"/>
        </w:rPr>
        <w:t>a Resolution Outside of</w:t>
      </w:r>
      <w:r w:rsidR="00C65928">
        <w:rPr>
          <w:rFonts w:ascii="Calibri" w:hAnsi="Calibri" w:cs="Calibri"/>
        </w:rPr>
        <w:t xml:space="preserve"> </w:t>
      </w:r>
      <w:r w:rsidR="00FC4D3C" w:rsidRPr="00D14ED0">
        <w:rPr>
          <w:rFonts w:ascii="Calibri" w:hAnsi="Calibri" w:cs="Calibri"/>
        </w:rPr>
        <w:t xml:space="preserve">a Meeting, the Chair or their nominee, is not entitled to have a casting vote and the motion or resolution </w:t>
      </w:r>
      <w:r w:rsidR="00FC4D3C">
        <w:rPr>
          <w:rFonts w:ascii="Calibri" w:hAnsi="Calibri" w:cs="Calibri"/>
        </w:rPr>
        <w:t xml:space="preserve">will </w:t>
      </w:r>
      <w:r w:rsidR="00FC4D3C" w:rsidRPr="00D14ED0">
        <w:rPr>
          <w:rFonts w:ascii="Calibri" w:hAnsi="Calibri" w:cs="Calibri"/>
        </w:rPr>
        <w:t>fail.</w:t>
      </w:r>
    </w:p>
    <w:p w14:paraId="7A67BFDC" w14:textId="7DA4D871" w:rsidR="002965AC" w:rsidRDefault="00973408" w:rsidP="00A43F81">
      <w:pPr>
        <w:ind w:left="567" w:hanging="709"/>
        <w:rPr>
          <w:rFonts w:ascii="Calibri" w:hAnsi="Calibri" w:cs="Calibri"/>
        </w:rPr>
      </w:pPr>
      <w:r>
        <w:rPr>
          <w:rFonts w:ascii="Calibri" w:hAnsi="Calibri" w:cs="Calibri"/>
        </w:rPr>
        <w:t>1</w:t>
      </w:r>
      <w:r w:rsidR="00C65928">
        <w:rPr>
          <w:rFonts w:ascii="Calibri" w:hAnsi="Calibri" w:cs="Calibri"/>
        </w:rPr>
        <w:t>0</w:t>
      </w:r>
      <w:r w:rsidR="009E110D">
        <w:rPr>
          <w:rFonts w:ascii="Calibri" w:hAnsi="Calibri" w:cs="Calibri"/>
        </w:rPr>
        <w:t>.</w:t>
      </w:r>
      <w:r w:rsidR="00EA7D51">
        <w:rPr>
          <w:rFonts w:ascii="Calibri" w:hAnsi="Calibri" w:cs="Calibri"/>
        </w:rPr>
        <w:t>20</w:t>
      </w:r>
      <w:r w:rsidR="00623207" w:rsidRPr="009E62B0">
        <w:rPr>
          <w:rFonts w:ascii="Calibri" w:hAnsi="Calibri" w:cs="Calibri"/>
        </w:rPr>
        <w:tab/>
      </w:r>
      <w:r w:rsidR="002965AC">
        <w:rPr>
          <w:rFonts w:ascii="Calibri" w:hAnsi="Calibri" w:cs="Calibri"/>
          <w:b/>
        </w:rPr>
        <w:t>Method</w:t>
      </w:r>
      <w:r w:rsidR="002965AC" w:rsidRPr="005423E0">
        <w:rPr>
          <w:rFonts w:ascii="Calibri" w:hAnsi="Calibri" w:cs="Calibri"/>
          <w:b/>
        </w:rPr>
        <w:t xml:space="preserve"> of </w:t>
      </w:r>
      <w:r w:rsidR="006440E7">
        <w:rPr>
          <w:rFonts w:ascii="Calibri" w:hAnsi="Calibri" w:cs="Calibri"/>
          <w:b/>
        </w:rPr>
        <w:t>V</w:t>
      </w:r>
      <w:r w:rsidR="002965AC" w:rsidRPr="005423E0">
        <w:rPr>
          <w:rFonts w:ascii="Calibri" w:hAnsi="Calibri" w:cs="Calibri"/>
          <w:b/>
        </w:rPr>
        <w:t xml:space="preserve">oting: </w:t>
      </w:r>
      <w:r w:rsidR="002965AC" w:rsidRPr="005423E0">
        <w:rPr>
          <w:rFonts w:ascii="Calibri" w:hAnsi="Calibri" w:cs="Calibri"/>
        </w:rPr>
        <w:t xml:space="preserve">Voting </w:t>
      </w:r>
      <w:r w:rsidR="002965AC">
        <w:rPr>
          <w:rFonts w:ascii="Calibri" w:hAnsi="Calibri" w:cs="Calibri"/>
        </w:rPr>
        <w:t xml:space="preserve">at General Meetings shall be </w:t>
      </w:r>
      <w:r w:rsidR="002965AC" w:rsidRPr="005423E0">
        <w:rPr>
          <w:rFonts w:ascii="Calibri" w:hAnsi="Calibri" w:cs="Calibri"/>
        </w:rPr>
        <w:t xml:space="preserve">conducted by voices, a show of hands, </w:t>
      </w:r>
      <w:r w:rsidR="00EB7378">
        <w:rPr>
          <w:rFonts w:ascii="Calibri" w:hAnsi="Calibri" w:cs="Calibri"/>
        </w:rPr>
        <w:t xml:space="preserve">or </w:t>
      </w:r>
      <w:r w:rsidR="002965AC" w:rsidRPr="005423E0">
        <w:rPr>
          <w:rFonts w:ascii="Calibri" w:hAnsi="Calibri" w:cs="Calibri"/>
        </w:rPr>
        <w:t xml:space="preserve">ballot </w:t>
      </w:r>
      <w:r w:rsidR="002965AC">
        <w:rPr>
          <w:rFonts w:ascii="Calibri" w:hAnsi="Calibri" w:cs="Calibri"/>
        </w:rPr>
        <w:t>as decided by the Chair</w:t>
      </w:r>
      <w:r w:rsidR="00EB7378">
        <w:rPr>
          <w:rFonts w:ascii="Calibri" w:hAnsi="Calibri" w:cs="Calibri"/>
        </w:rPr>
        <w:t>, or by secret ballot as specified in this Constitution</w:t>
      </w:r>
      <w:r w:rsidR="00657A53">
        <w:rPr>
          <w:rFonts w:ascii="Calibri" w:hAnsi="Calibri" w:cs="Calibri"/>
        </w:rPr>
        <w:t>,</w:t>
      </w:r>
      <w:r w:rsidR="002965AC" w:rsidRPr="005423E0">
        <w:rPr>
          <w:rFonts w:ascii="Calibri" w:hAnsi="Calibri" w:cs="Calibri"/>
        </w:rPr>
        <w:t xml:space="preserve"> (including using </w:t>
      </w:r>
      <w:r w:rsidR="005100C1">
        <w:rPr>
          <w:rFonts w:ascii="Calibri" w:hAnsi="Calibri" w:cs="Calibri"/>
        </w:rPr>
        <w:t>e</w:t>
      </w:r>
      <w:r w:rsidR="002965AC" w:rsidRPr="005423E0">
        <w:rPr>
          <w:rFonts w:ascii="Calibri" w:hAnsi="Calibri" w:cs="Calibri"/>
        </w:rPr>
        <w:t xml:space="preserve">lectronic </w:t>
      </w:r>
      <w:r w:rsidR="005100C1">
        <w:rPr>
          <w:rFonts w:ascii="Calibri" w:hAnsi="Calibri" w:cs="Calibri"/>
        </w:rPr>
        <w:t>v</w:t>
      </w:r>
      <w:r w:rsidR="002965AC" w:rsidRPr="005423E0">
        <w:rPr>
          <w:rFonts w:ascii="Calibri" w:hAnsi="Calibri" w:cs="Calibri"/>
        </w:rPr>
        <w:t>oting</w:t>
      </w:r>
      <w:r w:rsidR="005100C1">
        <w:rPr>
          <w:rFonts w:ascii="Calibri" w:hAnsi="Calibri" w:cs="Calibri"/>
        </w:rPr>
        <w:t xml:space="preserve"> </w:t>
      </w:r>
      <w:r w:rsidR="005100C1" w:rsidRPr="00433C75">
        <w:rPr>
          <w:rFonts w:ascii="Calibri" w:hAnsi="Calibri" w:cs="Calibri"/>
        </w:rPr>
        <w:t xml:space="preserve">made by email or </w:t>
      </w:r>
      <w:r w:rsidR="005100C1" w:rsidRPr="00D14ED0">
        <w:rPr>
          <w:rFonts w:ascii="Calibri" w:hAnsi="Calibri" w:cs="Calibri"/>
        </w:rPr>
        <w:t>an online or electronic process, in the manner</w:t>
      </w:r>
      <w:r w:rsidR="005100C1">
        <w:rPr>
          <w:rFonts w:ascii="Calibri" w:hAnsi="Calibri" w:cs="Calibri"/>
        </w:rPr>
        <w:t>,</w:t>
      </w:r>
      <w:r w:rsidR="005100C1" w:rsidRPr="00D14ED0">
        <w:rPr>
          <w:rFonts w:ascii="Calibri" w:hAnsi="Calibri" w:cs="Calibri"/>
        </w:rPr>
        <w:t xml:space="preserve"> </w:t>
      </w:r>
      <w:r w:rsidR="009C4D1B">
        <w:rPr>
          <w:rFonts w:ascii="Calibri" w:hAnsi="Calibri" w:cs="Calibri"/>
        </w:rPr>
        <w:t>decided</w:t>
      </w:r>
      <w:r w:rsidR="005100C1" w:rsidRPr="00D14ED0">
        <w:rPr>
          <w:rFonts w:ascii="Calibri" w:hAnsi="Calibri" w:cs="Calibri"/>
        </w:rPr>
        <w:t xml:space="preserve"> by the Committee, and received by the Scrutineers</w:t>
      </w:r>
      <w:r w:rsidR="005100C1" w:rsidRPr="004722EF">
        <w:rPr>
          <w:rFonts w:ascii="Calibri" w:hAnsi="Calibri" w:cs="Calibri"/>
        </w:rPr>
        <w:t xml:space="preserve"> by email</w:t>
      </w:r>
      <w:r w:rsidR="005100C1">
        <w:rPr>
          <w:rFonts w:ascii="Calibri" w:hAnsi="Calibri" w:cs="Calibri"/>
        </w:rPr>
        <w:t xml:space="preserve">, online or electronically </w:t>
      </w:r>
      <w:r w:rsidR="005100C1" w:rsidRPr="004722EF">
        <w:rPr>
          <w:rFonts w:ascii="Calibri" w:hAnsi="Calibri" w:cs="Calibri"/>
        </w:rPr>
        <w:t>at the specified address</w:t>
      </w:r>
      <w:r w:rsidR="002965AC">
        <w:rPr>
          <w:rFonts w:ascii="Calibri" w:hAnsi="Calibri" w:cs="Calibri"/>
        </w:rPr>
        <w:t>)</w:t>
      </w:r>
      <w:r w:rsidR="002965AC" w:rsidRPr="005423E0">
        <w:rPr>
          <w:rFonts w:ascii="Calibri" w:hAnsi="Calibri" w:cs="Calibri"/>
        </w:rPr>
        <w:t>. Voting by secret ballot</w:t>
      </w:r>
      <w:r w:rsidR="002965AC">
        <w:rPr>
          <w:rFonts w:ascii="Calibri" w:hAnsi="Calibri" w:cs="Calibri"/>
        </w:rPr>
        <w:t xml:space="preserve"> shall apply</w:t>
      </w:r>
      <w:r w:rsidR="002965AC" w:rsidRPr="005423E0">
        <w:rPr>
          <w:rFonts w:ascii="Calibri" w:hAnsi="Calibri" w:cs="Calibri"/>
        </w:rPr>
        <w:t xml:space="preserve"> for elections of Committee Members</w:t>
      </w:r>
      <w:r w:rsidR="00DA55A7">
        <w:rPr>
          <w:rFonts w:ascii="Calibri" w:hAnsi="Calibri" w:cs="Calibri"/>
        </w:rPr>
        <w:t xml:space="preserve"> where there are more nominees than positions available</w:t>
      </w:r>
      <w:r w:rsidR="002965AC" w:rsidRPr="005423E0">
        <w:rPr>
          <w:rFonts w:ascii="Calibri" w:hAnsi="Calibri" w:cs="Calibri"/>
        </w:rPr>
        <w:t xml:space="preserve"> or </w:t>
      </w:r>
      <w:r w:rsidR="002965AC">
        <w:rPr>
          <w:rFonts w:ascii="Calibri" w:hAnsi="Calibri" w:cs="Calibri"/>
        </w:rPr>
        <w:t xml:space="preserve">for any motion or resolution </w:t>
      </w:r>
      <w:r w:rsidR="002965AC" w:rsidRPr="005423E0">
        <w:rPr>
          <w:rFonts w:ascii="Calibri" w:hAnsi="Calibri" w:cs="Calibri"/>
        </w:rPr>
        <w:t xml:space="preserve">if requested by </w:t>
      </w:r>
      <w:r w:rsidR="002965AC" w:rsidRPr="00B81901">
        <w:rPr>
          <w:rFonts w:ascii="Calibri" w:hAnsi="Calibri" w:cs="Calibri"/>
          <w:color w:val="4EA72E" w:themeColor="accent6"/>
        </w:rPr>
        <w:t>[</w:t>
      </w:r>
      <w:r w:rsidR="002965AC" w:rsidRPr="00FA7348">
        <w:rPr>
          <w:rFonts w:ascii="Calibri" w:hAnsi="Calibri" w:cs="Calibri"/>
          <w:color w:val="4EA72E" w:themeColor="accent6"/>
        </w:rPr>
        <w:t>number</w:t>
      </w:r>
      <w:r w:rsidR="002965AC" w:rsidRPr="00B81901">
        <w:rPr>
          <w:rFonts w:ascii="Calibri" w:hAnsi="Calibri" w:cs="Calibri"/>
          <w:color w:val="4EA72E" w:themeColor="accent6"/>
        </w:rPr>
        <w:t xml:space="preserve">] </w:t>
      </w:r>
      <w:r w:rsidR="002965AC" w:rsidRPr="005423E0">
        <w:rPr>
          <w:rFonts w:ascii="Calibri" w:hAnsi="Calibri" w:cs="Calibri"/>
        </w:rPr>
        <w:t xml:space="preserve">Voting Members </w:t>
      </w:r>
      <w:r w:rsidR="002965AC">
        <w:rPr>
          <w:rFonts w:ascii="Calibri" w:hAnsi="Calibri" w:cs="Calibri"/>
        </w:rPr>
        <w:t>present at the meeting and approved by a Majority</w:t>
      </w:r>
      <w:r w:rsidR="002965AC" w:rsidRPr="005423E0">
        <w:rPr>
          <w:rFonts w:ascii="Calibri" w:hAnsi="Calibri" w:cs="Calibri"/>
        </w:rPr>
        <w:t xml:space="preserve">. </w:t>
      </w:r>
    </w:p>
    <w:p w14:paraId="7651CFE8" w14:textId="42E40B11" w:rsidR="00EF38E3" w:rsidRPr="00D300F2" w:rsidRDefault="00EF38E3" w:rsidP="00EA7D51">
      <w:pPr>
        <w:pStyle w:val="Heading3"/>
        <w:numPr>
          <w:ilvl w:val="1"/>
          <w:numId w:val="149"/>
        </w:numPr>
        <w:ind w:left="567" w:hanging="709"/>
        <w:rPr>
          <w:rFonts w:ascii="Calibri" w:hAnsi="Calibri" w:cs="Calibri"/>
          <w:sz w:val="22"/>
          <w:szCs w:val="22"/>
        </w:rPr>
      </w:pPr>
      <w:r>
        <w:rPr>
          <w:rFonts w:ascii="Calibri" w:hAnsi="Calibri" w:cs="Calibri"/>
          <w:b/>
          <w:bCs/>
          <w:color w:val="0070C0"/>
          <w:sz w:val="22"/>
          <w:szCs w:val="22"/>
        </w:rPr>
        <w:t>P</w:t>
      </w:r>
      <w:r w:rsidRPr="00DA73B8">
        <w:rPr>
          <w:rFonts w:ascii="Calibri" w:hAnsi="Calibri" w:cs="Calibri"/>
          <w:b/>
          <w:bCs/>
          <w:color w:val="0070C0"/>
          <w:sz w:val="22"/>
          <w:szCs w:val="22"/>
        </w:rPr>
        <w:t>rox</w:t>
      </w:r>
      <w:r>
        <w:rPr>
          <w:rFonts w:ascii="Calibri" w:hAnsi="Calibri" w:cs="Calibri"/>
          <w:b/>
          <w:bCs/>
          <w:color w:val="0070C0"/>
          <w:sz w:val="22"/>
          <w:szCs w:val="22"/>
        </w:rPr>
        <w:t>ies</w:t>
      </w:r>
      <w:r w:rsidRPr="00DA73B8">
        <w:rPr>
          <w:rFonts w:ascii="Calibri" w:hAnsi="Calibri" w:cs="Calibri"/>
          <w:b/>
          <w:bCs/>
          <w:color w:val="0070C0"/>
          <w:sz w:val="22"/>
          <w:szCs w:val="22"/>
        </w:rPr>
        <w:t>:</w:t>
      </w:r>
      <w:r w:rsidRPr="00DA73B8">
        <w:rPr>
          <w:rFonts w:ascii="Calibri" w:hAnsi="Calibri" w:cs="Calibri"/>
          <w:color w:val="0070C0"/>
          <w:sz w:val="22"/>
          <w:szCs w:val="22"/>
        </w:rPr>
        <w:t xml:space="preserve"> Proxy voting by Voting Members is permitted. The chair of the General Meeting must receive notice of the proxy signed by the Member prior to the start of the meeting. A Voting Member cannot hold more than </w:t>
      </w:r>
      <w:r w:rsidRPr="00DA73B8">
        <w:rPr>
          <w:rFonts w:ascii="Calibri" w:hAnsi="Calibri" w:cs="Calibri"/>
          <w:color w:val="4EA72E" w:themeColor="accent6"/>
          <w:sz w:val="22"/>
          <w:szCs w:val="22"/>
        </w:rPr>
        <w:t>[number]</w:t>
      </w:r>
      <w:r w:rsidRPr="00DA73B8">
        <w:rPr>
          <w:rFonts w:ascii="Calibri" w:hAnsi="Calibri" w:cs="Calibri"/>
          <w:color w:val="0070C0"/>
          <w:sz w:val="22"/>
          <w:szCs w:val="22"/>
        </w:rPr>
        <w:t xml:space="preserve"> proxies for a General</w:t>
      </w:r>
      <w:r w:rsidRPr="00F723E8">
        <w:rPr>
          <w:rFonts w:ascii="Calibri" w:hAnsi="Calibri" w:cs="Calibri"/>
          <w:color w:val="0070C0"/>
          <w:sz w:val="22"/>
          <w:szCs w:val="22"/>
        </w:rPr>
        <w:t xml:space="preserve"> Meeting. </w:t>
      </w:r>
      <w:r w:rsidRPr="00D300F2">
        <w:rPr>
          <w:rFonts w:ascii="Calibri" w:hAnsi="Calibri" w:cs="Calibri"/>
          <w:color w:val="0070C0"/>
          <w:sz w:val="22"/>
          <w:szCs w:val="22"/>
        </w:rPr>
        <w:t xml:space="preserve">The form of the proxy </w:t>
      </w:r>
      <w:r>
        <w:rPr>
          <w:rFonts w:ascii="Calibri" w:hAnsi="Calibri" w:cs="Calibri"/>
          <w:color w:val="0070C0"/>
          <w:sz w:val="22"/>
          <w:szCs w:val="22"/>
        </w:rPr>
        <w:t>must be as follows:</w:t>
      </w:r>
      <w:r w:rsidRPr="00D300F2">
        <w:rPr>
          <w:rFonts w:ascii="Calibri" w:hAnsi="Calibri" w:cs="Calibri"/>
          <w:color w:val="0070C0"/>
          <w:sz w:val="22"/>
          <w:szCs w:val="22"/>
        </w:rPr>
        <w:t xml:space="preserve"> </w:t>
      </w:r>
    </w:p>
    <w:p w14:paraId="49426615" w14:textId="2242A743" w:rsidR="00EF38E3" w:rsidRPr="000D246E" w:rsidRDefault="00EF38E3" w:rsidP="000D246E">
      <w:pPr>
        <w:pStyle w:val="Heading3"/>
        <w:ind w:left="567"/>
        <w:rPr>
          <w:rFonts w:ascii="Calibri" w:hAnsi="Calibri" w:cs="Calibri"/>
          <w:sz w:val="22"/>
          <w:szCs w:val="22"/>
        </w:rPr>
      </w:pPr>
      <w:r w:rsidRPr="00D300F2">
        <w:rPr>
          <w:rFonts w:ascii="Calibri" w:hAnsi="Calibri" w:cs="Calibri"/>
          <w:i/>
          <w:color w:val="0070C0"/>
          <w:sz w:val="22"/>
          <w:szCs w:val="22"/>
        </w:rPr>
        <w:t xml:space="preserve">I [insert name] of [insert address] being a member of the Club appoint [insert name of proxy] as my proxy to speak [and vote] for me at the General Meeting to be held on [insert date] and at any adjournment of that General Meeting. I direct my proxy to vote in the following manner [insert resolutions and whether the proxy is to vote for or against]. </w:t>
      </w:r>
    </w:p>
    <w:p w14:paraId="76C8C096" w14:textId="665151F9" w:rsidR="00093968" w:rsidRPr="009E62B0" w:rsidRDefault="00973408" w:rsidP="00EA7D51">
      <w:pPr>
        <w:ind w:left="567" w:hanging="709"/>
        <w:rPr>
          <w:rFonts w:ascii="Calibri" w:hAnsi="Calibri" w:cs="Calibri"/>
        </w:rPr>
      </w:pPr>
      <w:bookmarkStart w:id="189" w:name="_Ref497061057"/>
      <w:r>
        <w:rPr>
          <w:rFonts w:ascii="Calibri" w:hAnsi="Calibri" w:cs="Calibri"/>
        </w:rPr>
        <w:t>1</w:t>
      </w:r>
      <w:r w:rsidR="00C65928">
        <w:rPr>
          <w:rFonts w:ascii="Calibri" w:hAnsi="Calibri" w:cs="Calibri"/>
        </w:rPr>
        <w:t>0</w:t>
      </w:r>
      <w:r w:rsidR="009E110D">
        <w:rPr>
          <w:rFonts w:ascii="Calibri" w:hAnsi="Calibri" w:cs="Calibri"/>
        </w:rPr>
        <w:t>.</w:t>
      </w:r>
      <w:r w:rsidR="00C65928">
        <w:rPr>
          <w:rFonts w:ascii="Calibri" w:hAnsi="Calibri" w:cs="Calibri"/>
        </w:rPr>
        <w:t>2</w:t>
      </w:r>
      <w:r w:rsidR="00EA7D51">
        <w:rPr>
          <w:rFonts w:ascii="Calibri" w:hAnsi="Calibri" w:cs="Calibri"/>
        </w:rPr>
        <w:t>2</w:t>
      </w:r>
      <w:r w:rsidR="009E110D">
        <w:rPr>
          <w:rFonts w:ascii="Calibri" w:hAnsi="Calibri" w:cs="Calibri"/>
        </w:rPr>
        <w:t xml:space="preserve"> </w:t>
      </w:r>
      <w:r w:rsidR="009E110D">
        <w:rPr>
          <w:rFonts w:ascii="Calibri" w:hAnsi="Calibri" w:cs="Calibri"/>
        </w:rPr>
        <w:tab/>
      </w:r>
      <w:r w:rsidR="00D93190" w:rsidRPr="00D14ED0">
        <w:rPr>
          <w:rFonts w:ascii="Calibri" w:hAnsi="Calibri" w:cs="Calibri"/>
          <w:b/>
          <w:bCs/>
        </w:rPr>
        <w:t>Scrutineers</w:t>
      </w:r>
      <w:r w:rsidR="00093968" w:rsidRPr="00D14ED0">
        <w:rPr>
          <w:rFonts w:ascii="Calibri" w:hAnsi="Calibri" w:cs="Calibri"/>
        </w:rPr>
        <w:t xml:space="preserve">: </w:t>
      </w:r>
      <w:r w:rsidR="00DA55A7">
        <w:rPr>
          <w:rFonts w:ascii="Calibri" w:hAnsi="Calibri" w:cs="Calibri"/>
        </w:rPr>
        <w:t xml:space="preserve">If required for a secret ballot, two scrutineers must be </w:t>
      </w:r>
      <w:r w:rsidR="00284D63">
        <w:rPr>
          <w:rFonts w:ascii="Calibri" w:hAnsi="Calibri" w:cs="Calibri"/>
        </w:rPr>
        <w:t xml:space="preserve">appointed at the General Meeting to count the votes. </w:t>
      </w:r>
      <w:bookmarkStart w:id="190" w:name="_Hlk82611643"/>
      <w:bookmarkEnd w:id="189"/>
    </w:p>
    <w:p w14:paraId="74B66E22" w14:textId="20871133" w:rsidR="00093968" w:rsidRPr="004F1A08" w:rsidRDefault="00510326" w:rsidP="00E852E1">
      <w:pPr>
        <w:ind w:left="567" w:hanging="567"/>
        <w:rPr>
          <w:rFonts w:ascii="Calibri" w:hAnsi="Calibri" w:cs="Calibri"/>
          <w:strike/>
        </w:rPr>
      </w:pPr>
      <w:bookmarkStart w:id="191" w:name="_Ref495929973"/>
      <w:bookmarkEnd w:id="190"/>
      <w:r>
        <w:rPr>
          <w:rFonts w:ascii="Calibri" w:hAnsi="Calibri" w:cs="Calibri"/>
        </w:rPr>
        <w:t>10</w:t>
      </w:r>
      <w:r w:rsidR="00623207" w:rsidRPr="009E62B0">
        <w:rPr>
          <w:rFonts w:ascii="Calibri" w:hAnsi="Calibri" w:cs="Calibri"/>
        </w:rPr>
        <w:t>.</w:t>
      </w:r>
      <w:r>
        <w:rPr>
          <w:rFonts w:ascii="Calibri" w:hAnsi="Calibri" w:cs="Calibri"/>
        </w:rPr>
        <w:t>2</w:t>
      </w:r>
      <w:r w:rsidR="00EA7D51">
        <w:rPr>
          <w:rFonts w:ascii="Calibri" w:hAnsi="Calibri" w:cs="Calibri"/>
        </w:rPr>
        <w:t>3</w:t>
      </w:r>
      <w:r w:rsidR="00623207" w:rsidRPr="009E62B0">
        <w:rPr>
          <w:rFonts w:ascii="Calibri" w:hAnsi="Calibri" w:cs="Calibri"/>
        </w:rPr>
        <w:tab/>
      </w:r>
      <w:r w:rsidR="00093968" w:rsidRPr="009E62B0">
        <w:rPr>
          <w:rFonts w:ascii="Calibri" w:hAnsi="Calibri" w:cs="Calibri"/>
          <w:b/>
          <w:bCs/>
        </w:rPr>
        <w:t>Chairperson’s Declaration</w:t>
      </w:r>
      <w:r w:rsidR="00093968" w:rsidRPr="009E62B0">
        <w:rPr>
          <w:rFonts w:ascii="Calibri" w:hAnsi="Calibri" w:cs="Calibri"/>
        </w:rPr>
        <w:t xml:space="preserve">: The </w:t>
      </w:r>
      <w:r w:rsidR="002262EA">
        <w:rPr>
          <w:rFonts w:ascii="Calibri" w:hAnsi="Calibri" w:cs="Calibri"/>
        </w:rPr>
        <w:t>Chair</w:t>
      </w:r>
      <w:r w:rsidR="001B7411" w:rsidRPr="009E62B0">
        <w:rPr>
          <w:rFonts w:ascii="Calibri" w:hAnsi="Calibri" w:cs="Calibri"/>
        </w:rPr>
        <w:t xml:space="preserve"> </w:t>
      </w:r>
      <w:r w:rsidR="001722A6" w:rsidRPr="009E62B0">
        <w:rPr>
          <w:rFonts w:ascii="Calibri" w:hAnsi="Calibri" w:cs="Calibri"/>
        </w:rPr>
        <w:t>shall</w:t>
      </w:r>
      <w:r w:rsidR="00093968" w:rsidRPr="009E62B0">
        <w:rPr>
          <w:rFonts w:ascii="Calibri" w:hAnsi="Calibri" w:cs="Calibri"/>
        </w:rPr>
        <w:t xml:space="preserve"> declare the result of each vote</w:t>
      </w:r>
      <w:r w:rsidR="00F977FA" w:rsidRPr="009E62B0">
        <w:rPr>
          <w:rFonts w:ascii="Calibri" w:hAnsi="Calibri" w:cs="Calibri"/>
        </w:rPr>
        <w:t xml:space="preserve"> (including the number of votes in favour, against or that abstained)</w:t>
      </w:r>
      <w:r w:rsidR="00093968" w:rsidRPr="009E62B0">
        <w:rPr>
          <w:rFonts w:ascii="Calibri" w:hAnsi="Calibri" w:cs="Calibri"/>
        </w:rPr>
        <w:t xml:space="preserve"> once voting is complete. </w:t>
      </w:r>
    </w:p>
    <w:p w14:paraId="785DE034" w14:textId="39ADB758" w:rsidR="00F723E8" w:rsidRDefault="00973408" w:rsidP="00F723E8">
      <w:pPr>
        <w:ind w:left="567" w:hanging="567"/>
        <w:rPr>
          <w:rFonts w:ascii="Calibri" w:hAnsi="Calibri" w:cs="Calibri"/>
          <w:color w:val="0070C0"/>
        </w:rPr>
      </w:pPr>
      <w:r w:rsidRPr="00A43F81">
        <w:rPr>
          <w:rFonts w:ascii="Calibri" w:hAnsi="Calibri" w:cs="Calibri"/>
          <w:color w:val="0070C0"/>
        </w:rPr>
        <w:t>1</w:t>
      </w:r>
      <w:r w:rsidR="00510326" w:rsidRPr="00A43F81">
        <w:rPr>
          <w:rFonts w:ascii="Calibri" w:hAnsi="Calibri" w:cs="Calibri"/>
          <w:color w:val="0070C0"/>
        </w:rPr>
        <w:t>0</w:t>
      </w:r>
      <w:r w:rsidR="00F723E8" w:rsidRPr="00A43F81">
        <w:rPr>
          <w:rFonts w:ascii="Calibri" w:hAnsi="Calibri" w:cs="Calibri"/>
          <w:color w:val="0070C0"/>
        </w:rPr>
        <w:t>.</w:t>
      </w:r>
      <w:r w:rsidR="00510326" w:rsidRPr="00A43F81">
        <w:rPr>
          <w:rFonts w:ascii="Calibri" w:hAnsi="Calibri" w:cs="Calibri"/>
          <w:color w:val="0070C0"/>
        </w:rPr>
        <w:t>2</w:t>
      </w:r>
      <w:r w:rsidR="00EA7D51">
        <w:rPr>
          <w:rFonts w:ascii="Calibri" w:hAnsi="Calibri" w:cs="Calibri"/>
          <w:color w:val="0070C0"/>
        </w:rPr>
        <w:t>4</w:t>
      </w:r>
      <w:bookmarkStart w:id="192" w:name="_Ref495936321"/>
      <w:bookmarkStart w:id="193" w:name="_Toc161422013"/>
      <w:bookmarkStart w:id="194" w:name="_Hlk172190724"/>
      <w:bookmarkEnd w:id="191"/>
      <w:r w:rsidR="009F49DA" w:rsidRPr="00A43F81">
        <w:rPr>
          <w:rFonts w:ascii="Calibri" w:hAnsi="Calibri" w:cs="Calibri"/>
          <w:color w:val="0070C0"/>
        </w:rPr>
        <w:tab/>
      </w:r>
      <w:r w:rsidR="00093968" w:rsidRPr="00F32A62">
        <w:rPr>
          <w:rFonts w:ascii="Calibri" w:hAnsi="Calibri" w:cs="Calibri"/>
          <w:b/>
          <w:bCs/>
          <w:color w:val="0070C0"/>
        </w:rPr>
        <w:t xml:space="preserve">Resolutions </w:t>
      </w:r>
      <w:r w:rsidR="00093968" w:rsidRPr="00D66C4D">
        <w:rPr>
          <w:rFonts w:ascii="Calibri" w:hAnsi="Calibri" w:cs="Calibri"/>
          <w:b/>
          <w:bCs/>
          <w:color w:val="0070C0"/>
        </w:rPr>
        <w:t>Outside of Meetings</w:t>
      </w:r>
      <w:bookmarkStart w:id="195" w:name="_Ref501436918"/>
      <w:bookmarkEnd w:id="192"/>
      <w:bookmarkEnd w:id="193"/>
      <w:r w:rsidR="00F723E8" w:rsidRPr="00D66C4D">
        <w:rPr>
          <w:rFonts w:ascii="Calibri" w:hAnsi="Calibri" w:cs="Calibri"/>
          <w:color w:val="0070C0"/>
        </w:rPr>
        <w:t xml:space="preserve">: </w:t>
      </w:r>
      <w:r w:rsidR="00F723E8" w:rsidRPr="000D2810">
        <w:rPr>
          <w:rFonts w:ascii="Calibri" w:hAnsi="Calibri" w:cs="Calibri"/>
          <w:color w:val="0070C0"/>
        </w:rPr>
        <w:t xml:space="preserve">A resolution in writing signed or consented to by email or other electronic means by a </w:t>
      </w:r>
      <w:r w:rsidR="005A4B94">
        <w:rPr>
          <w:rFonts w:ascii="Calibri" w:hAnsi="Calibri" w:cs="Calibri"/>
          <w:color w:val="0070C0"/>
        </w:rPr>
        <w:t>75%</w:t>
      </w:r>
      <w:r w:rsidR="00F723E8" w:rsidRPr="000D2810">
        <w:rPr>
          <w:rFonts w:ascii="Calibri" w:hAnsi="Calibri" w:cs="Calibri"/>
          <w:color w:val="0070C0"/>
        </w:rPr>
        <w:t xml:space="preserve"> majority of Voting Members is valid as if it had been passed at a General Meeting provided the requirements under sections 89 to 92 of the Act are complied with. Any resolution may consist of several documents in the same form each signed by one or more Members</w:t>
      </w:r>
      <w:r w:rsidR="004D33B6">
        <w:rPr>
          <w:rFonts w:ascii="Calibri" w:hAnsi="Calibri" w:cs="Calibri"/>
          <w:color w:val="0070C0"/>
        </w:rPr>
        <w:t>.</w:t>
      </w:r>
    </w:p>
    <w:p w14:paraId="61108855" w14:textId="77777777" w:rsidR="00A0387C" w:rsidRPr="000D2810" w:rsidRDefault="00A0387C" w:rsidP="00F723E8">
      <w:pPr>
        <w:ind w:left="567" w:hanging="567"/>
        <w:rPr>
          <w:rFonts w:ascii="Calibri" w:hAnsi="Calibri" w:cs="Calibri"/>
          <w:color w:val="0070C0"/>
        </w:rPr>
      </w:pPr>
    </w:p>
    <w:p w14:paraId="5CF28E79" w14:textId="645CC086" w:rsidR="00147DBE" w:rsidRPr="00EB6BA4" w:rsidRDefault="00510326" w:rsidP="00C6245C">
      <w:pPr>
        <w:keepNext/>
        <w:keepLines/>
        <w:pBdr>
          <w:bottom w:val="single" w:sz="4" w:space="1" w:color="auto"/>
        </w:pBdr>
        <w:ind w:left="567" w:hanging="567"/>
        <w:rPr>
          <w:rFonts w:ascii="Calibri" w:hAnsi="Calibri" w:cs="Calibri"/>
        </w:rPr>
      </w:pPr>
      <w:bookmarkStart w:id="196" w:name="_Toc161422016"/>
      <w:bookmarkStart w:id="197" w:name="_Toc227923303"/>
      <w:bookmarkStart w:id="198" w:name="_Toc371589039"/>
      <w:bookmarkStart w:id="199" w:name="_Ref527644174"/>
      <w:bookmarkEnd w:id="194"/>
      <w:bookmarkEnd w:id="195"/>
      <w:r>
        <w:rPr>
          <w:rFonts w:ascii="Calibri" w:hAnsi="Calibri" w:cs="Calibri"/>
          <w:b/>
          <w:bCs/>
        </w:rPr>
        <w:lastRenderedPageBreak/>
        <w:t>11</w:t>
      </w:r>
      <w:r w:rsidR="00147DBE" w:rsidRPr="00EB6BA4">
        <w:rPr>
          <w:rFonts w:ascii="Calibri" w:hAnsi="Calibri" w:cs="Calibri"/>
          <w:b/>
          <w:bCs/>
        </w:rPr>
        <w:t>.</w:t>
      </w:r>
      <w:r w:rsidR="00147DBE" w:rsidRPr="00EB6BA4">
        <w:rPr>
          <w:rFonts w:ascii="Calibri" w:hAnsi="Calibri" w:cs="Calibri"/>
          <w:b/>
          <w:bCs/>
        </w:rPr>
        <w:tab/>
      </w:r>
      <w:bookmarkEnd w:id="196"/>
      <w:r w:rsidR="00EB6BA4" w:rsidRPr="00EB6BA4">
        <w:rPr>
          <w:rFonts w:ascii="Calibri" w:hAnsi="Calibri" w:cs="Calibri"/>
          <w:b/>
          <w:bCs/>
        </w:rPr>
        <w:t>Financ</w:t>
      </w:r>
      <w:r w:rsidR="00802E26">
        <w:rPr>
          <w:rFonts w:ascii="Calibri" w:hAnsi="Calibri" w:cs="Calibri"/>
          <w:b/>
          <w:bCs/>
        </w:rPr>
        <w:t>ial Matters</w:t>
      </w:r>
    </w:p>
    <w:p w14:paraId="4ED7E646" w14:textId="1DD43610" w:rsidR="00EB6BA4" w:rsidRPr="00EB6BA4" w:rsidRDefault="00802E26" w:rsidP="007C71FA">
      <w:pPr>
        <w:pStyle w:val="Heading3"/>
        <w:numPr>
          <w:ilvl w:val="1"/>
          <w:numId w:val="137"/>
        </w:numPr>
        <w:spacing w:before="0" w:after="160"/>
        <w:ind w:left="567" w:hanging="567"/>
        <w:rPr>
          <w:rFonts w:ascii="Calibri" w:hAnsi="Calibri" w:cs="Calibri"/>
          <w:sz w:val="22"/>
          <w:szCs w:val="22"/>
        </w:rPr>
      </w:pPr>
      <w:bookmarkStart w:id="200" w:name="_Toc227923305"/>
      <w:bookmarkStart w:id="201" w:name="_Toc371589043"/>
      <w:bookmarkEnd w:id="197"/>
      <w:bookmarkEnd w:id="198"/>
      <w:bookmarkEnd w:id="199"/>
      <w:r>
        <w:rPr>
          <w:rFonts w:ascii="Calibri" w:hAnsi="Calibri" w:cs="Calibri"/>
          <w:b/>
          <w:color w:val="auto"/>
          <w:sz w:val="22"/>
          <w:szCs w:val="22"/>
        </w:rPr>
        <w:t>Application of Income</w:t>
      </w:r>
      <w:r w:rsidR="00EB6BA4" w:rsidRPr="00EB6BA4">
        <w:rPr>
          <w:rFonts w:ascii="Calibri" w:hAnsi="Calibri" w:cs="Calibri"/>
          <w:b/>
          <w:color w:val="auto"/>
          <w:sz w:val="22"/>
          <w:szCs w:val="22"/>
        </w:rPr>
        <w:t xml:space="preserve">: </w:t>
      </w:r>
      <w:r w:rsidR="00EB6BA4" w:rsidRPr="00EB6BA4">
        <w:rPr>
          <w:rFonts w:ascii="Calibri" w:hAnsi="Calibri" w:cs="Calibri"/>
          <w:color w:val="auto"/>
          <w:sz w:val="22"/>
          <w:szCs w:val="22"/>
        </w:rPr>
        <w:t xml:space="preserve">The funds and property of the Club </w:t>
      </w:r>
      <w:r w:rsidR="00BD2CA9">
        <w:rPr>
          <w:rFonts w:ascii="Calibri" w:hAnsi="Calibri" w:cs="Calibri"/>
          <w:color w:val="auto"/>
          <w:sz w:val="22"/>
          <w:szCs w:val="22"/>
        </w:rPr>
        <w:t>shall be</w:t>
      </w:r>
      <w:r w:rsidR="00EB6BA4" w:rsidRPr="00EB6BA4">
        <w:rPr>
          <w:rFonts w:ascii="Calibri" w:hAnsi="Calibri" w:cs="Calibri"/>
          <w:color w:val="auto"/>
          <w:sz w:val="22"/>
          <w:szCs w:val="22"/>
        </w:rPr>
        <w:t xml:space="preserve"> controlled, </w:t>
      </w:r>
      <w:r w:rsidR="003014B6">
        <w:rPr>
          <w:rFonts w:ascii="Calibri" w:hAnsi="Calibri" w:cs="Calibri"/>
          <w:color w:val="auto"/>
          <w:sz w:val="22"/>
          <w:szCs w:val="22"/>
        </w:rPr>
        <w:t xml:space="preserve">managed, </w:t>
      </w:r>
      <w:r w:rsidR="00EB6BA4" w:rsidRPr="00EB6BA4">
        <w:rPr>
          <w:rFonts w:ascii="Calibri" w:hAnsi="Calibri" w:cs="Calibri"/>
          <w:color w:val="auto"/>
          <w:sz w:val="22"/>
          <w:szCs w:val="22"/>
        </w:rPr>
        <w:t xml:space="preserve">invested and disposed of by the Committee, subject to this Constitution and devoted solely to the promotion of the purposes of the Club set out in </w:t>
      </w:r>
      <w:r w:rsidR="000006E2">
        <w:rPr>
          <w:rFonts w:ascii="Calibri" w:hAnsi="Calibri" w:cs="Calibri"/>
          <w:color w:val="auto"/>
          <w:sz w:val="22"/>
          <w:szCs w:val="22"/>
        </w:rPr>
        <w:t>Rule</w:t>
      </w:r>
      <w:r w:rsidR="000006E2" w:rsidRPr="00EB6BA4">
        <w:rPr>
          <w:rFonts w:ascii="Calibri" w:hAnsi="Calibri" w:cs="Calibri"/>
          <w:color w:val="auto"/>
          <w:sz w:val="22"/>
          <w:szCs w:val="22"/>
        </w:rPr>
        <w:t xml:space="preserve"> </w:t>
      </w:r>
      <w:r w:rsidR="00863000">
        <w:rPr>
          <w:rFonts w:ascii="Calibri" w:hAnsi="Calibri" w:cs="Calibri"/>
          <w:color w:val="auto"/>
          <w:sz w:val="22"/>
          <w:szCs w:val="22"/>
        </w:rPr>
        <w:t>2</w:t>
      </w:r>
      <w:r w:rsidR="004C7537">
        <w:rPr>
          <w:rFonts w:ascii="Calibri" w:hAnsi="Calibri" w:cs="Calibri"/>
          <w:color w:val="auto"/>
          <w:sz w:val="22"/>
          <w:szCs w:val="22"/>
        </w:rPr>
        <w:t>.1</w:t>
      </w:r>
      <w:r w:rsidR="00EB6BA4" w:rsidRPr="00EB6BA4">
        <w:rPr>
          <w:rFonts w:ascii="Calibri" w:hAnsi="Calibri" w:cs="Calibri"/>
          <w:color w:val="auto"/>
          <w:sz w:val="22"/>
          <w:szCs w:val="22"/>
        </w:rPr>
        <w:t xml:space="preserve">. </w:t>
      </w:r>
    </w:p>
    <w:p w14:paraId="7F199316" w14:textId="30625237" w:rsidR="00510326" w:rsidRPr="00605763" w:rsidRDefault="00EB6BA4" w:rsidP="007C71FA">
      <w:pPr>
        <w:pStyle w:val="ListParagraph"/>
        <w:numPr>
          <w:ilvl w:val="1"/>
          <w:numId w:val="137"/>
        </w:numPr>
        <w:ind w:left="567" w:hanging="567"/>
        <w:contextualSpacing w:val="0"/>
        <w:rPr>
          <w:rFonts w:ascii="Calibri" w:hAnsi="Calibri" w:cs="Calibri"/>
        </w:rPr>
      </w:pPr>
      <w:r w:rsidRPr="007C71FA">
        <w:rPr>
          <w:rFonts w:ascii="Calibri" w:hAnsi="Calibri" w:cs="Calibri"/>
          <w:b/>
        </w:rPr>
        <w:t xml:space="preserve">Financial Year: </w:t>
      </w:r>
      <w:r w:rsidRPr="007C71FA">
        <w:rPr>
          <w:rFonts w:ascii="Calibri" w:hAnsi="Calibri" w:cs="Calibri"/>
        </w:rPr>
        <w:t xml:space="preserve">The </w:t>
      </w:r>
      <w:r w:rsidR="00473AE6" w:rsidRPr="007C71FA">
        <w:rPr>
          <w:rFonts w:ascii="Calibri" w:hAnsi="Calibri" w:cs="Calibri"/>
        </w:rPr>
        <w:t>f</w:t>
      </w:r>
      <w:r w:rsidRPr="007C71FA">
        <w:rPr>
          <w:rFonts w:ascii="Calibri" w:hAnsi="Calibri" w:cs="Calibri"/>
        </w:rPr>
        <w:t xml:space="preserve">inancial </w:t>
      </w:r>
      <w:r w:rsidR="00473AE6" w:rsidRPr="007C71FA">
        <w:rPr>
          <w:rFonts w:ascii="Calibri" w:hAnsi="Calibri" w:cs="Calibri"/>
        </w:rPr>
        <w:t>y</w:t>
      </w:r>
      <w:r w:rsidRPr="007C71FA">
        <w:rPr>
          <w:rFonts w:ascii="Calibri" w:hAnsi="Calibri" w:cs="Calibri"/>
        </w:rPr>
        <w:t xml:space="preserve">ear of the Club will commence on </w:t>
      </w:r>
      <w:r w:rsidRPr="007C71FA">
        <w:rPr>
          <w:rFonts w:ascii="Calibri" w:hAnsi="Calibri" w:cs="Calibri"/>
          <w:color w:val="4EA72E" w:themeColor="accent6"/>
        </w:rPr>
        <w:t xml:space="preserve">[date] </w:t>
      </w:r>
      <w:r w:rsidRPr="007C71FA">
        <w:rPr>
          <w:rFonts w:ascii="Calibri" w:hAnsi="Calibri" w:cs="Calibri"/>
        </w:rPr>
        <w:t xml:space="preserve">and end on </w:t>
      </w:r>
      <w:r w:rsidRPr="007C71FA">
        <w:rPr>
          <w:rFonts w:ascii="Calibri" w:hAnsi="Calibri" w:cs="Calibri"/>
          <w:color w:val="4EA72E" w:themeColor="accent6"/>
        </w:rPr>
        <w:t>[date]</w:t>
      </w:r>
      <w:r w:rsidRPr="007C71FA">
        <w:rPr>
          <w:rFonts w:ascii="Calibri" w:hAnsi="Calibri" w:cs="Calibri"/>
        </w:rPr>
        <w:t>, unless decided otherwise by the Committee from time to time</w:t>
      </w:r>
      <w:r w:rsidR="00473AE6" w:rsidRPr="007C71FA">
        <w:rPr>
          <w:rFonts w:ascii="Calibri" w:hAnsi="Calibri" w:cs="Calibri"/>
        </w:rPr>
        <w:t xml:space="preserve"> (Financial Year)</w:t>
      </w:r>
      <w:r w:rsidR="00510326">
        <w:rPr>
          <w:rFonts w:ascii="Calibri" w:hAnsi="Calibri" w:cs="Calibri"/>
        </w:rPr>
        <w:t>.</w:t>
      </w:r>
    </w:p>
    <w:p w14:paraId="7AA2E4E2" w14:textId="5984F959" w:rsidR="003863C5" w:rsidRDefault="00EB6BA4" w:rsidP="003863C5">
      <w:pPr>
        <w:pStyle w:val="ListParagraph"/>
        <w:numPr>
          <w:ilvl w:val="1"/>
          <w:numId w:val="137"/>
        </w:numPr>
        <w:ind w:left="567" w:hanging="567"/>
        <w:contextualSpacing w:val="0"/>
        <w:rPr>
          <w:rFonts w:ascii="Calibri" w:hAnsi="Calibri" w:cs="Calibri"/>
        </w:rPr>
      </w:pPr>
      <w:r w:rsidRPr="004F1A08">
        <w:rPr>
          <w:rFonts w:ascii="Calibri" w:hAnsi="Calibri" w:cs="Calibri"/>
          <w:b/>
          <w:strike/>
          <w:color w:val="4EA72E" w:themeColor="accent6"/>
        </w:rPr>
        <w:t xml:space="preserve">[Audit </w:t>
      </w:r>
      <w:r w:rsidRPr="004F1A08">
        <w:rPr>
          <w:rFonts w:ascii="Calibri" w:hAnsi="Calibri" w:cs="Calibri"/>
          <w:b/>
          <w:i/>
          <w:strike/>
          <w:color w:val="4EA72E" w:themeColor="accent6"/>
        </w:rPr>
        <w:t xml:space="preserve">or </w:t>
      </w:r>
      <w:r w:rsidRPr="004F1A08">
        <w:rPr>
          <w:rFonts w:ascii="Calibri" w:hAnsi="Calibri" w:cs="Calibri"/>
          <w:b/>
          <w:strike/>
          <w:color w:val="4EA72E" w:themeColor="accent6"/>
        </w:rPr>
        <w:t>Review]</w:t>
      </w:r>
      <w:r w:rsidRPr="0083406C">
        <w:rPr>
          <w:rFonts w:ascii="Calibri" w:hAnsi="Calibri" w:cs="Calibri"/>
          <w:b/>
          <w:color w:val="4EA72E" w:themeColor="accent6"/>
        </w:rPr>
        <w:t xml:space="preserve"> </w:t>
      </w:r>
      <w:r w:rsidR="0083406C" w:rsidRPr="0083406C">
        <w:rPr>
          <w:rFonts w:ascii="Calibri" w:hAnsi="Calibri" w:cs="Calibri"/>
          <w:b/>
        </w:rPr>
        <w:t xml:space="preserve">Audit or Review </w:t>
      </w:r>
      <w:r w:rsidRPr="0083406C">
        <w:rPr>
          <w:rFonts w:ascii="Calibri" w:hAnsi="Calibri" w:cs="Calibri"/>
          <w:b/>
        </w:rPr>
        <w:t xml:space="preserve">of </w:t>
      </w:r>
      <w:r w:rsidR="000D2810" w:rsidRPr="0083406C">
        <w:rPr>
          <w:rFonts w:ascii="Calibri" w:hAnsi="Calibri" w:cs="Calibri"/>
          <w:b/>
        </w:rPr>
        <w:t>F</w:t>
      </w:r>
      <w:r w:rsidRPr="0083406C">
        <w:rPr>
          <w:rFonts w:ascii="Calibri" w:hAnsi="Calibri" w:cs="Calibri"/>
          <w:b/>
        </w:rPr>
        <w:t xml:space="preserve">inancial </w:t>
      </w:r>
      <w:r w:rsidR="000D2810" w:rsidRPr="0083406C">
        <w:rPr>
          <w:rFonts w:ascii="Calibri" w:hAnsi="Calibri" w:cs="Calibri"/>
          <w:b/>
        </w:rPr>
        <w:t>S</w:t>
      </w:r>
      <w:r w:rsidRPr="0083406C">
        <w:rPr>
          <w:rFonts w:ascii="Calibri" w:hAnsi="Calibri" w:cs="Calibri"/>
          <w:b/>
        </w:rPr>
        <w:t xml:space="preserve">tatements: </w:t>
      </w:r>
      <w:r w:rsidRPr="0083406C">
        <w:rPr>
          <w:rFonts w:ascii="Calibri" w:hAnsi="Calibri" w:cs="Calibri"/>
        </w:rPr>
        <w:t xml:space="preserve">The Club’s financial statements </w:t>
      </w:r>
      <w:r w:rsidR="0083406C" w:rsidRPr="0083406C">
        <w:rPr>
          <w:rFonts w:ascii="Calibri" w:hAnsi="Calibri" w:cs="Calibri"/>
        </w:rPr>
        <w:t xml:space="preserve">may be required to be reviewed or audited to comply with the Incorporated Societies Act or the Charities Act. The Committee will determine each year whether a review or audit is required by law. Where the </w:t>
      </w:r>
      <w:r w:rsidR="00E4001A">
        <w:rPr>
          <w:rFonts w:ascii="Calibri" w:hAnsi="Calibri" w:cs="Calibri"/>
        </w:rPr>
        <w:t>Club</w:t>
      </w:r>
      <w:r w:rsidR="0083406C" w:rsidRPr="0083406C">
        <w:rPr>
          <w:rFonts w:ascii="Calibri" w:hAnsi="Calibri" w:cs="Calibri"/>
        </w:rPr>
        <w:t xml:space="preserve"> has a choice of review or audit the Committee will determine the appropriate process. The financial statements, whether reviewed or audited or not, must be submitted to the AGM. </w:t>
      </w:r>
      <w:r w:rsidR="005019B7" w:rsidRPr="0083406C">
        <w:rPr>
          <w:rFonts w:ascii="Calibri" w:hAnsi="Calibri" w:cs="Calibri"/>
        </w:rPr>
        <w:t>The Committee</w:t>
      </w:r>
      <w:r w:rsidR="00DC1EB0" w:rsidRPr="0083406C">
        <w:rPr>
          <w:rFonts w:ascii="Calibri" w:hAnsi="Calibri" w:cs="Calibri"/>
        </w:rPr>
        <w:t xml:space="preserve"> </w:t>
      </w:r>
      <w:r w:rsidR="0083406C">
        <w:rPr>
          <w:rFonts w:ascii="Calibri" w:hAnsi="Calibri" w:cs="Calibri"/>
        </w:rPr>
        <w:t>may</w:t>
      </w:r>
      <w:r w:rsidR="0083406C" w:rsidRPr="0083406C">
        <w:rPr>
          <w:rFonts w:ascii="Calibri" w:hAnsi="Calibri" w:cs="Calibri"/>
        </w:rPr>
        <w:t xml:space="preserve"> </w:t>
      </w:r>
      <w:r w:rsidR="00DC1EB0" w:rsidRPr="0083406C">
        <w:rPr>
          <w:rFonts w:ascii="Calibri" w:hAnsi="Calibri" w:cs="Calibri"/>
        </w:rPr>
        <w:t xml:space="preserve">recommend the </w:t>
      </w:r>
      <w:r w:rsidRPr="0083406C">
        <w:rPr>
          <w:rFonts w:ascii="Calibri" w:hAnsi="Calibri" w:cs="Calibri"/>
          <w:color w:val="4EA72E" w:themeColor="accent6"/>
        </w:rPr>
        <w:t xml:space="preserve">[Auditor </w:t>
      </w:r>
      <w:r w:rsidRPr="0083406C">
        <w:rPr>
          <w:rFonts w:ascii="Calibri" w:hAnsi="Calibri" w:cs="Calibri"/>
          <w:i/>
          <w:color w:val="4EA72E" w:themeColor="accent6"/>
        </w:rPr>
        <w:t xml:space="preserve">or </w:t>
      </w:r>
      <w:r w:rsidRPr="0083406C">
        <w:rPr>
          <w:rFonts w:ascii="Calibri" w:hAnsi="Calibri" w:cs="Calibri"/>
          <w:iCs/>
          <w:color w:val="4EA72E" w:themeColor="accent6"/>
        </w:rPr>
        <w:t>R</w:t>
      </w:r>
      <w:r w:rsidRPr="0083406C">
        <w:rPr>
          <w:rFonts w:ascii="Calibri" w:hAnsi="Calibri" w:cs="Calibri"/>
          <w:color w:val="4EA72E" w:themeColor="accent6"/>
        </w:rPr>
        <w:t xml:space="preserve">eviewer] </w:t>
      </w:r>
      <w:r w:rsidR="00DC1EB0" w:rsidRPr="0083406C">
        <w:rPr>
          <w:rFonts w:ascii="Calibri" w:hAnsi="Calibri" w:cs="Calibri"/>
        </w:rPr>
        <w:t xml:space="preserve">to </w:t>
      </w:r>
      <w:r w:rsidRPr="0083406C">
        <w:rPr>
          <w:rFonts w:ascii="Calibri" w:hAnsi="Calibri" w:cs="Calibri"/>
        </w:rPr>
        <w:t>be app</w:t>
      </w:r>
      <w:r w:rsidR="00FC52F5" w:rsidRPr="0083406C">
        <w:rPr>
          <w:rFonts w:ascii="Calibri" w:hAnsi="Calibri" w:cs="Calibri"/>
        </w:rPr>
        <w:t>roved</w:t>
      </w:r>
      <w:r w:rsidRPr="0083406C">
        <w:rPr>
          <w:rFonts w:ascii="Calibri" w:hAnsi="Calibri" w:cs="Calibri"/>
        </w:rPr>
        <w:t xml:space="preserve"> by </w:t>
      </w:r>
      <w:r w:rsidR="00FC52F5" w:rsidRPr="0083406C">
        <w:rPr>
          <w:rFonts w:ascii="Calibri" w:hAnsi="Calibri" w:cs="Calibri"/>
        </w:rPr>
        <w:t>Members at the AGM</w:t>
      </w:r>
      <w:r w:rsidRPr="0083406C">
        <w:rPr>
          <w:rFonts w:ascii="Calibri" w:hAnsi="Calibri" w:cs="Calibri"/>
        </w:rPr>
        <w:t xml:space="preserve">. </w:t>
      </w:r>
    </w:p>
    <w:p w14:paraId="2C2CD2A6" w14:textId="36DCF05B" w:rsidR="003863C5" w:rsidRPr="004F1A08" w:rsidRDefault="003863C5" w:rsidP="004F1A08">
      <w:pPr>
        <w:rPr>
          <w:rFonts w:ascii="Calibri" w:hAnsi="Calibri" w:cs="Calibri"/>
          <w:color w:val="0070C0"/>
        </w:rPr>
      </w:pPr>
      <w:r w:rsidRPr="004F1A08">
        <w:rPr>
          <w:rFonts w:ascii="Calibri" w:hAnsi="Calibri" w:cs="Calibri"/>
          <w:b/>
          <w:color w:val="0070C0"/>
        </w:rPr>
        <w:t>OR</w:t>
      </w:r>
    </w:p>
    <w:p w14:paraId="2FB777B0" w14:textId="77777777" w:rsidR="003863C5" w:rsidRPr="004F1A08" w:rsidRDefault="003863C5" w:rsidP="004F1A08">
      <w:pPr>
        <w:rPr>
          <w:rFonts w:ascii="Calibri" w:hAnsi="Calibri" w:cs="Calibri"/>
        </w:rPr>
      </w:pPr>
      <w:r w:rsidRPr="004F1A08">
        <w:rPr>
          <w:rFonts w:ascii="Calibri" w:hAnsi="Calibri" w:cs="Calibri"/>
          <w:b/>
          <w:color w:val="4EA72E" w:themeColor="accent6"/>
        </w:rPr>
        <w:t xml:space="preserve">[Audit </w:t>
      </w:r>
      <w:r w:rsidRPr="004F1A08">
        <w:rPr>
          <w:rFonts w:ascii="Calibri" w:hAnsi="Calibri" w:cs="Calibri"/>
          <w:b/>
          <w:i/>
          <w:color w:val="4EA72E" w:themeColor="accent6"/>
        </w:rPr>
        <w:t xml:space="preserve">or </w:t>
      </w:r>
      <w:r w:rsidRPr="004F1A08">
        <w:rPr>
          <w:rFonts w:ascii="Calibri" w:hAnsi="Calibri" w:cs="Calibri"/>
          <w:b/>
          <w:color w:val="4EA72E" w:themeColor="accent6"/>
        </w:rPr>
        <w:t xml:space="preserve">Review] </w:t>
      </w:r>
      <w:r w:rsidRPr="004F1A08">
        <w:rPr>
          <w:rFonts w:ascii="Calibri" w:hAnsi="Calibri" w:cs="Calibri"/>
          <w:b/>
        </w:rPr>
        <w:t xml:space="preserve">of Financial Statements: </w:t>
      </w:r>
      <w:r w:rsidRPr="004F1A08">
        <w:rPr>
          <w:rFonts w:ascii="Calibri" w:hAnsi="Calibri" w:cs="Calibri"/>
        </w:rPr>
        <w:t xml:space="preserve">The Club’s financial statements must be </w:t>
      </w:r>
      <w:r w:rsidRPr="004F1A08">
        <w:rPr>
          <w:rFonts w:ascii="Calibri" w:hAnsi="Calibri" w:cs="Calibri"/>
          <w:color w:val="4EA72E" w:themeColor="accent6"/>
        </w:rPr>
        <w:t xml:space="preserve">[audited </w:t>
      </w:r>
      <w:r w:rsidRPr="004F1A08">
        <w:rPr>
          <w:rFonts w:ascii="Calibri" w:hAnsi="Calibri" w:cs="Calibri"/>
          <w:i/>
          <w:color w:val="4EA72E" w:themeColor="accent6"/>
        </w:rPr>
        <w:t xml:space="preserve">or </w:t>
      </w:r>
      <w:r w:rsidRPr="004F1A08">
        <w:rPr>
          <w:rFonts w:ascii="Calibri" w:hAnsi="Calibri" w:cs="Calibri"/>
          <w:color w:val="4EA72E" w:themeColor="accent6"/>
        </w:rPr>
        <w:t xml:space="preserve">reviewed] </w:t>
      </w:r>
      <w:r w:rsidRPr="004F1A08">
        <w:rPr>
          <w:rFonts w:ascii="Calibri" w:hAnsi="Calibri" w:cs="Calibri"/>
        </w:rPr>
        <w:t xml:space="preserve">each year and the </w:t>
      </w:r>
      <w:r w:rsidRPr="004F1A08">
        <w:rPr>
          <w:rFonts w:ascii="Calibri" w:hAnsi="Calibri" w:cs="Calibri"/>
          <w:color w:val="4EA72E" w:themeColor="accent6"/>
        </w:rPr>
        <w:t xml:space="preserve">[audited </w:t>
      </w:r>
      <w:r w:rsidRPr="004F1A08">
        <w:rPr>
          <w:rFonts w:ascii="Calibri" w:hAnsi="Calibri" w:cs="Calibri"/>
          <w:i/>
          <w:color w:val="4EA72E" w:themeColor="accent6"/>
        </w:rPr>
        <w:t xml:space="preserve">or </w:t>
      </w:r>
      <w:r w:rsidRPr="004F1A08">
        <w:rPr>
          <w:rFonts w:ascii="Calibri" w:hAnsi="Calibri" w:cs="Calibri"/>
          <w:color w:val="4EA72E" w:themeColor="accent6"/>
        </w:rPr>
        <w:t xml:space="preserve">reviewed] </w:t>
      </w:r>
      <w:r w:rsidRPr="004F1A08">
        <w:rPr>
          <w:rFonts w:ascii="Calibri" w:hAnsi="Calibri" w:cs="Calibri"/>
        </w:rPr>
        <w:t xml:space="preserve">financial statements must be submitted to the AGM. The Committee will recommend the </w:t>
      </w:r>
      <w:r w:rsidRPr="004F1A08">
        <w:rPr>
          <w:rFonts w:ascii="Calibri" w:hAnsi="Calibri" w:cs="Calibri"/>
          <w:color w:val="4EA72E" w:themeColor="accent6"/>
        </w:rPr>
        <w:t xml:space="preserve">[Auditor </w:t>
      </w:r>
      <w:r w:rsidRPr="004F1A08">
        <w:rPr>
          <w:rFonts w:ascii="Calibri" w:hAnsi="Calibri" w:cs="Calibri"/>
          <w:i/>
          <w:color w:val="4EA72E" w:themeColor="accent6"/>
        </w:rPr>
        <w:t xml:space="preserve">or </w:t>
      </w:r>
      <w:r w:rsidRPr="004F1A08">
        <w:rPr>
          <w:rFonts w:ascii="Calibri" w:hAnsi="Calibri" w:cs="Calibri"/>
          <w:iCs/>
          <w:color w:val="4EA72E" w:themeColor="accent6"/>
        </w:rPr>
        <w:t>R</w:t>
      </w:r>
      <w:r w:rsidRPr="004F1A08">
        <w:rPr>
          <w:rFonts w:ascii="Calibri" w:hAnsi="Calibri" w:cs="Calibri"/>
          <w:color w:val="4EA72E" w:themeColor="accent6"/>
        </w:rPr>
        <w:t xml:space="preserve">eviewer] </w:t>
      </w:r>
      <w:r w:rsidRPr="004F1A08">
        <w:rPr>
          <w:rFonts w:ascii="Calibri" w:hAnsi="Calibri" w:cs="Calibri"/>
        </w:rPr>
        <w:t xml:space="preserve">to be approved by Members at the AGM. </w:t>
      </w:r>
    </w:p>
    <w:p w14:paraId="0191EED1" w14:textId="77777777" w:rsidR="003863C5" w:rsidRPr="004F1A08" w:rsidRDefault="003863C5" w:rsidP="004F1A08">
      <w:pPr>
        <w:rPr>
          <w:rFonts w:ascii="Calibri" w:hAnsi="Calibri" w:cs="Calibri"/>
        </w:rPr>
      </w:pPr>
    </w:p>
    <w:p w14:paraId="2462C803" w14:textId="3C1DABE4" w:rsidR="00EB6BA4" w:rsidRDefault="00EB6BA4" w:rsidP="007C71FA">
      <w:pPr>
        <w:pStyle w:val="Heading3"/>
        <w:keepNext w:val="0"/>
        <w:keepLines w:val="0"/>
        <w:numPr>
          <w:ilvl w:val="1"/>
          <w:numId w:val="137"/>
        </w:numPr>
        <w:spacing w:before="0" w:after="160"/>
        <w:ind w:left="567" w:hanging="567"/>
        <w:rPr>
          <w:rFonts w:ascii="Calibri" w:hAnsi="Calibri" w:cs="Calibri"/>
          <w:sz w:val="22"/>
          <w:szCs w:val="22"/>
        </w:rPr>
      </w:pPr>
      <w:r w:rsidRPr="000D246E">
        <w:rPr>
          <w:rFonts w:ascii="Calibri" w:hAnsi="Calibri" w:cs="Calibri"/>
          <w:b/>
          <w:color w:val="auto"/>
          <w:sz w:val="22"/>
          <w:szCs w:val="22"/>
        </w:rPr>
        <w:t xml:space="preserve">No personal benefit: </w:t>
      </w:r>
      <w:r w:rsidRPr="000D246E">
        <w:rPr>
          <w:rFonts w:ascii="Calibri" w:hAnsi="Calibri" w:cs="Calibri"/>
          <w:color w:val="auto"/>
          <w:sz w:val="22"/>
          <w:szCs w:val="22"/>
        </w:rPr>
        <w:t xml:space="preserve">The </w:t>
      </w:r>
      <w:r w:rsidR="00DF5761" w:rsidRPr="000D246E">
        <w:rPr>
          <w:rFonts w:ascii="Calibri" w:hAnsi="Calibri" w:cs="Calibri"/>
          <w:color w:val="auto"/>
          <w:sz w:val="22"/>
          <w:szCs w:val="22"/>
        </w:rPr>
        <w:t xml:space="preserve">Club </w:t>
      </w:r>
      <w:r w:rsidRPr="000D246E">
        <w:rPr>
          <w:rFonts w:ascii="Calibri" w:hAnsi="Calibri" w:cs="Calibri"/>
          <w:color w:val="auto"/>
          <w:sz w:val="22"/>
          <w:szCs w:val="22"/>
        </w:rPr>
        <w:t xml:space="preserve">Officers and Members </w:t>
      </w:r>
      <w:r w:rsidR="002739C5" w:rsidRPr="000D246E">
        <w:rPr>
          <w:rFonts w:ascii="Calibri" w:hAnsi="Calibri" w:cs="Calibri"/>
          <w:color w:val="auto"/>
          <w:sz w:val="22"/>
          <w:szCs w:val="22"/>
        </w:rPr>
        <w:t xml:space="preserve">shall </w:t>
      </w:r>
      <w:r w:rsidRPr="000D246E">
        <w:rPr>
          <w:rFonts w:ascii="Calibri" w:hAnsi="Calibri" w:cs="Calibri"/>
          <w:color w:val="auto"/>
          <w:sz w:val="22"/>
          <w:szCs w:val="22"/>
        </w:rPr>
        <w:t xml:space="preserve">not receive any distributions of profit or income from the Club. This does not prevent </w:t>
      </w:r>
      <w:r w:rsidR="002739C5" w:rsidRPr="000D246E">
        <w:rPr>
          <w:rFonts w:ascii="Calibri" w:hAnsi="Calibri" w:cs="Calibri"/>
          <w:color w:val="auto"/>
          <w:sz w:val="22"/>
          <w:szCs w:val="22"/>
        </w:rPr>
        <w:t xml:space="preserve">Club </w:t>
      </w:r>
      <w:r w:rsidRPr="000D246E">
        <w:rPr>
          <w:rFonts w:ascii="Calibri" w:hAnsi="Calibri" w:cs="Calibri"/>
          <w:color w:val="auto"/>
          <w:sz w:val="22"/>
          <w:szCs w:val="22"/>
        </w:rPr>
        <w:t>Officers or Members</w:t>
      </w:r>
      <w:r w:rsidR="00AC6CCB" w:rsidRPr="000D246E">
        <w:rPr>
          <w:rFonts w:ascii="Calibri" w:hAnsi="Calibri" w:cs="Calibri"/>
          <w:color w:val="auto"/>
          <w:sz w:val="22"/>
          <w:szCs w:val="22"/>
        </w:rPr>
        <w:t xml:space="preserve"> </w:t>
      </w:r>
      <w:r w:rsidRPr="00AF73FA">
        <w:rPr>
          <w:rFonts w:ascii="Calibri" w:hAnsi="Calibri" w:cs="Calibri"/>
          <w:color w:val="auto"/>
          <w:sz w:val="22"/>
          <w:szCs w:val="22"/>
        </w:rPr>
        <w:t>receiving reimbursement of actual and reasonable expenses incurred</w:t>
      </w:r>
      <w:r w:rsidR="00437F26" w:rsidRPr="00AF73FA">
        <w:rPr>
          <w:rFonts w:ascii="Calibri" w:hAnsi="Calibri" w:cs="Calibri"/>
          <w:sz w:val="22"/>
          <w:szCs w:val="22"/>
        </w:rPr>
        <w:t>;</w:t>
      </w:r>
      <w:r w:rsidRPr="00BA6A9D">
        <w:rPr>
          <w:rFonts w:ascii="Calibri" w:hAnsi="Calibri" w:cs="Calibri"/>
          <w:color w:val="auto"/>
          <w:sz w:val="22"/>
          <w:szCs w:val="22"/>
        </w:rPr>
        <w:t xml:space="preserve"> or</w:t>
      </w:r>
      <w:r w:rsidR="00437F26" w:rsidRPr="00AF73FA">
        <w:rPr>
          <w:rFonts w:ascii="Calibri" w:hAnsi="Calibri" w:cs="Calibri"/>
          <w:sz w:val="22"/>
          <w:szCs w:val="22"/>
        </w:rPr>
        <w:t xml:space="preserve"> </w:t>
      </w:r>
      <w:r w:rsidRPr="00BA6A9D">
        <w:rPr>
          <w:rFonts w:ascii="Calibri" w:hAnsi="Calibri" w:cs="Calibri"/>
          <w:color w:val="auto"/>
          <w:sz w:val="22"/>
          <w:szCs w:val="22"/>
        </w:rPr>
        <w:t xml:space="preserve">entering into any </w:t>
      </w:r>
      <w:r w:rsidR="008B553D">
        <w:rPr>
          <w:rFonts w:ascii="Calibri" w:hAnsi="Calibri" w:cs="Calibri"/>
          <w:color w:val="auto"/>
          <w:sz w:val="22"/>
          <w:szCs w:val="22"/>
        </w:rPr>
        <w:t xml:space="preserve">arms’ length </w:t>
      </w:r>
      <w:r w:rsidRPr="00BA6A9D">
        <w:rPr>
          <w:rFonts w:ascii="Calibri" w:hAnsi="Calibri" w:cs="Calibri"/>
          <w:color w:val="auto"/>
          <w:sz w:val="22"/>
          <w:szCs w:val="22"/>
        </w:rPr>
        <w:t xml:space="preserve">transactions with the </w:t>
      </w:r>
      <w:r w:rsidR="000A78AC" w:rsidRPr="00BA6A9D">
        <w:rPr>
          <w:rFonts w:ascii="Calibri" w:hAnsi="Calibri" w:cs="Calibri"/>
          <w:color w:val="auto"/>
          <w:sz w:val="22"/>
          <w:szCs w:val="22"/>
        </w:rPr>
        <w:t xml:space="preserve">Club </w:t>
      </w:r>
      <w:r w:rsidRPr="00BA6A9D">
        <w:rPr>
          <w:rFonts w:ascii="Calibri" w:hAnsi="Calibri" w:cs="Calibri"/>
          <w:color w:val="auto"/>
          <w:sz w:val="22"/>
          <w:szCs w:val="22"/>
        </w:rPr>
        <w:t>for goods or services supplied to or from them</w:t>
      </w:r>
      <w:r w:rsidR="00542D78" w:rsidRPr="00BA6A9D">
        <w:rPr>
          <w:rFonts w:ascii="Calibri" w:hAnsi="Calibri" w:cs="Calibri"/>
          <w:color w:val="auto"/>
          <w:sz w:val="22"/>
          <w:szCs w:val="22"/>
        </w:rPr>
        <w:t>.</w:t>
      </w:r>
      <w:r w:rsidR="0036172E" w:rsidRPr="000D246E">
        <w:rPr>
          <w:rFonts w:ascii="Calibri" w:hAnsi="Calibri" w:cs="Calibri"/>
          <w:color w:val="auto"/>
          <w:sz w:val="22"/>
          <w:szCs w:val="22"/>
        </w:rPr>
        <w:t xml:space="preserve">  </w:t>
      </w:r>
      <w:r w:rsidR="00542D78" w:rsidRPr="0036172E">
        <w:rPr>
          <w:rFonts w:ascii="Calibri" w:hAnsi="Calibri" w:cs="Calibri"/>
          <w:color w:val="auto"/>
          <w:sz w:val="22"/>
          <w:szCs w:val="22"/>
        </w:rPr>
        <w:t>N</w:t>
      </w:r>
      <w:r w:rsidRPr="0036172E">
        <w:rPr>
          <w:rFonts w:ascii="Calibri" w:hAnsi="Calibri" w:cs="Calibri"/>
          <w:color w:val="auto"/>
          <w:sz w:val="22"/>
          <w:szCs w:val="22"/>
        </w:rPr>
        <w:t xml:space="preserve">o </w:t>
      </w:r>
      <w:r w:rsidR="008730D8" w:rsidRPr="0036172E">
        <w:rPr>
          <w:rFonts w:ascii="Calibri" w:hAnsi="Calibri" w:cs="Calibri"/>
          <w:color w:val="auto"/>
          <w:sz w:val="22"/>
          <w:szCs w:val="22"/>
        </w:rPr>
        <w:t xml:space="preserve">Club </w:t>
      </w:r>
      <w:r w:rsidRPr="0036172E">
        <w:rPr>
          <w:rFonts w:ascii="Calibri" w:hAnsi="Calibri" w:cs="Calibri"/>
          <w:color w:val="auto"/>
          <w:sz w:val="22"/>
          <w:szCs w:val="22"/>
        </w:rPr>
        <w:t xml:space="preserve">Officer or Member </w:t>
      </w:r>
      <w:r w:rsidR="008730D8" w:rsidRPr="0036172E">
        <w:rPr>
          <w:rFonts w:ascii="Calibri" w:hAnsi="Calibri" w:cs="Calibri"/>
          <w:color w:val="auto"/>
          <w:sz w:val="22"/>
          <w:szCs w:val="22"/>
        </w:rPr>
        <w:t>may</w:t>
      </w:r>
      <w:r w:rsidRPr="0036172E">
        <w:rPr>
          <w:rFonts w:ascii="Calibri" w:hAnsi="Calibri" w:cs="Calibri"/>
          <w:color w:val="auto"/>
          <w:sz w:val="22"/>
          <w:szCs w:val="22"/>
        </w:rPr>
        <w:t xml:space="preserve"> influence any such decision made by the Club in respect of payments or transactions between it and them, their direct family or any associated entity</w:t>
      </w:r>
      <w:r w:rsidRPr="0036172E">
        <w:rPr>
          <w:rFonts w:ascii="Calibri" w:hAnsi="Calibri" w:cs="Calibri"/>
          <w:sz w:val="22"/>
          <w:szCs w:val="22"/>
        </w:rPr>
        <w:t xml:space="preserve">. </w:t>
      </w:r>
    </w:p>
    <w:p w14:paraId="76E5B2E6" w14:textId="271175CF" w:rsidR="00C16EB8" w:rsidRPr="005B31FF" w:rsidRDefault="00C16EB8" w:rsidP="00C16EB8">
      <w:pPr>
        <w:keepNext/>
        <w:keepLines/>
        <w:ind w:left="567" w:hanging="567"/>
        <w:rPr>
          <w:rFonts w:ascii="Calibri" w:hAnsi="Calibri" w:cs="Calibri"/>
        </w:rPr>
      </w:pPr>
      <w:r>
        <w:rPr>
          <w:rFonts w:ascii="Calibri" w:hAnsi="Calibri" w:cs="Calibri"/>
        </w:rPr>
        <w:t>1</w:t>
      </w:r>
      <w:r w:rsidR="001C750A">
        <w:rPr>
          <w:rFonts w:ascii="Calibri" w:hAnsi="Calibri" w:cs="Calibri"/>
        </w:rPr>
        <w:t>1</w:t>
      </w:r>
      <w:r w:rsidRPr="005145D6">
        <w:rPr>
          <w:rFonts w:ascii="Calibri" w:hAnsi="Calibri" w:cs="Calibri"/>
        </w:rPr>
        <w:t>.</w:t>
      </w:r>
      <w:r w:rsidR="001C750A">
        <w:rPr>
          <w:rFonts w:ascii="Calibri" w:hAnsi="Calibri" w:cs="Calibri"/>
        </w:rPr>
        <w:t>5</w:t>
      </w:r>
      <w:r w:rsidRPr="005B31FF">
        <w:rPr>
          <w:rFonts w:ascii="Calibri" w:hAnsi="Calibri" w:cs="Calibri"/>
        </w:rPr>
        <w:tab/>
      </w:r>
      <w:r w:rsidR="00574543">
        <w:rPr>
          <w:rFonts w:ascii="Calibri" w:hAnsi="Calibri" w:cs="Calibri"/>
          <w:b/>
          <w:bCs/>
        </w:rPr>
        <w:t xml:space="preserve">Indemnity and insurance: </w:t>
      </w:r>
      <w:r w:rsidRPr="005B31FF">
        <w:rPr>
          <w:rFonts w:ascii="Calibri" w:hAnsi="Calibri" w:cs="Calibri"/>
        </w:rPr>
        <w:t>The Club is authorised to indemnify an Officer under the Act or effect insurance for an Officer under the Act for the following matters:</w:t>
      </w:r>
    </w:p>
    <w:p w14:paraId="650D22E1" w14:textId="77777777" w:rsidR="00C16EB8" w:rsidRPr="005B31FF" w:rsidRDefault="00C16EB8" w:rsidP="00C16EB8">
      <w:pPr>
        <w:pStyle w:val="Heading4"/>
        <w:numPr>
          <w:ilvl w:val="3"/>
          <w:numId w:val="126"/>
        </w:numPr>
        <w:spacing w:before="0" w:after="160"/>
        <w:rPr>
          <w:rFonts w:ascii="Calibri" w:hAnsi="Calibri" w:cs="Calibri"/>
          <w:i w:val="0"/>
          <w:iCs w:val="0"/>
          <w:color w:val="auto"/>
        </w:rPr>
      </w:pPr>
      <w:r w:rsidRPr="005B31FF">
        <w:rPr>
          <w:rFonts w:ascii="Calibri" w:hAnsi="Calibri" w:cs="Calibri"/>
          <w:i w:val="0"/>
          <w:iCs w:val="0"/>
          <w:color w:val="auto"/>
        </w:rPr>
        <w:t>liability (other than criminal liability) for a failure to comply with a duty under sections 54 to 61 of the Act or any other duty imposed on the Officer in their capacity as an Officer; and</w:t>
      </w:r>
    </w:p>
    <w:p w14:paraId="43FFFF5C" w14:textId="77777777" w:rsidR="00C16EB8" w:rsidRPr="005B31FF" w:rsidRDefault="00C16EB8" w:rsidP="00C16EB8">
      <w:pPr>
        <w:pStyle w:val="Heading4"/>
        <w:numPr>
          <w:ilvl w:val="3"/>
          <w:numId w:val="126"/>
        </w:numPr>
        <w:spacing w:before="0" w:after="160"/>
        <w:ind w:left="1134"/>
        <w:rPr>
          <w:rFonts w:ascii="Calibri" w:hAnsi="Calibri" w:cs="Calibri"/>
          <w:i w:val="0"/>
          <w:iCs w:val="0"/>
          <w:color w:val="auto"/>
        </w:rPr>
      </w:pPr>
      <w:r w:rsidRPr="005B31FF">
        <w:rPr>
          <w:rFonts w:ascii="Calibri" w:hAnsi="Calibri" w:cs="Calibri"/>
          <w:i w:val="0"/>
          <w:iCs w:val="0"/>
          <w:color w:val="auto"/>
        </w:rPr>
        <w:t>costs incurred by the Officer for any claim or proceeding relating to that liability.</w:t>
      </w:r>
    </w:p>
    <w:p w14:paraId="18891FFA" w14:textId="4FF83791" w:rsidR="00C16EB8" w:rsidRPr="00C16EB8" w:rsidRDefault="00C16EB8" w:rsidP="007C71FA">
      <w:pPr>
        <w:keepNext/>
        <w:keepLines/>
        <w:ind w:left="567" w:hanging="567"/>
        <w:rPr>
          <w:rFonts w:ascii="Calibri" w:hAnsi="Calibri" w:cs="Calibri"/>
        </w:rPr>
      </w:pPr>
      <w:r>
        <w:rPr>
          <w:rFonts w:ascii="Calibri" w:hAnsi="Calibri" w:cs="Calibri"/>
        </w:rPr>
        <w:t>1</w:t>
      </w:r>
      <w:r w:rsidR="00574543">
        <w:rPr>
          <w:rFonts w:ascii="Calibri" w:hAnsi="Calibri" w:cs="Calibri"/>
        </w:rPr>
        <w:t>1</w:t>
      </w:r>
      <w:r w:rsidRPr="004D603F">
        <w:rPr>
          <w:rFonts w:ascii="Calibri" w:hAnsi="Calibri" w:cs="Calibri"/>
        </w:rPr>
        <w:t>.</w:t>
      </w:r>
      <w:r w:rsidR="00574543">
        <w:rPr>
          <w:rFonts w:ascii="Calibri" w:hAnsi="Calibri" w:cs="Calibri"/>
        </w:rPr>
        <w:t>6</w:t>
      </w:r>
      <w:r w:rsidRPr="004D603F">
        <w:rPr>
          <w:rFonts w:ascii="Calibri" w:hAnsi="Calibri" w:cs="Calibri"/>
        </w:rPr>
        <w:tab/>
      </w:r>
      <w:r w:rsidRPr="00F76AB4">
        <w:rPr>
          <w:rFonts w:ascii="Calibri" w:hAnsi="Calibri" w:cs="Calibri"/>
          <w:color w:val="4EA72E" w:themeColor="accent6"/>
        </w:rPr>
        <w:t>[insert position of Club Manager or equivalent position]</w:t>
      </w:r>
      <w:r>
        <w:rPr>
          <w:rFonts w:ascii="Calibri" w:hAnsi="Calibri" w:cs="Calibri"/>
          <w:color w:val="4EA72E" w:themeColor="accent6"/>
        </w:rPr>
        <w:t xml:space="preserve"> </w:t>
      </w:r>
      <w:r w:rsidRPr="002810D8">
        <w:rPr>
          <w:rFonts w:ascii="Calibri" w:hAnsi="Calibri" w:cs="Calibri"/>
        </w:rPr>
        <w:t>may effect insurance for its current and former Officers, Members and employees as permitted by the Act</w:t>
      </w:r>
      <w:r>
        <w:rPr>
          <w:rFonts w:ascii="Calibri" w:hAnsi="Calibri" w:cs="Calibri"/>
        </w:rPr>
        <w:t>, if approved by the Committee</w:t>
      </w:r>
      <w:r w:rsidRPr="002810D8">
        <w:rPr>
          <w:rFonts w:ascii="Calibri" w:hAnsi="Calibri" w:cs="Calibri"/>
        </w:rPr>
        <w:t xml:space="preserve">. </w:t>
      </w:r>
    </w:p>
    <w:p w14:paraId="4DA4B093" w14:textId="77777777" w:rsidR="00EB6BA4" w:rsidRDefault="00EB6BA4" w:rsidP="000D2810">
      <w:pPr>
        <w:pBdr>
          <w:bottom w:val="single" w:sz="4" w:space="1" w:color="auto"/>
        </w:pBdr>
        <w:ind w:left="567" w:hanging="567"/>
        <w:rPr>
          <w:rFonts w:ascii="Calibri" w:hAnsi="Calibri" w:cs="Calibri"/>
          <w:b/>
          <w:bCs/>
        </w:rPr>
      </w:pPr>
      <w:bookmarkStart w:id="202" w:name="_Toc371589044"/>
      <w:bookmarkStart w:id="203" w:name="_Ref496028661"/>
      <w:bookmarkStart w:id="204" w:name="_Toc161422023"/>
      <w:bookmarkEnd w:id="200"/>
      <w:bookmarkEnd w:id="201"/>
    </w:p>
    <w:p w14:paraId="0D4F9D13" w14:textId="53163CD1" w:rsidR="00093968" w:rsidRPr="009E62B0" w:rsidRDefault="00574543" w:rsidP="000C3833">
      <w:pPr>
        <w:keepNext/>
        <w:keepLines/>
        <w:pBdr>
          <w:bottom w:val="single" w:sz="4" w:space="1" w:color="auto"/>
        </w:pBdr>
        <w:ind w:left="567" w:hanging="567"/>
        <w:rPr>
          <w:rFonts w:ascii="Calibri" w:hAnsi="Calibri" w:cs="Calibri"/>
          <w:b/>
          <w:bCs/>
        </w:rPr>
      </w:pPr>
      <w:r>
        <w:rPr>
          <w:rFonts w:ascii="Calibri" w:hAnsi="Calibri" w:cs="Calibri"/>
          <w:b/>
          <w:bCs/>
        </w:rPr>
        <w:lastRenderedPageBreak/>
        <w:t>12</w:t>
      </w:r>
      <w:r w:rsidR="0037363D" w:rsidRPr="009E62B0">
        <w:rPr>
          <w:rFonts w:ascii="Calibri" w:hAnsi="Calibri" w:cs="Calibri"/>
          <w:b/>
          <w:bCs/>
        </w:rPr>
        <w:t>.</w:t>
      </w:r>
      <w:r w:rsidR="0037363D" w:rsidRPr="009E62B0">
        <w:rPr>
          <w:rFonts w:ascii="Calibri" w:hAnsi="Calibri" w:cs="Calibri"/>
          <w:b/>
          <w:bCs/>
        </w:rPr>
        <w:tab/>
      </w:r>
      <w:r w:rsidR="00093968" w:rsidRPr="009E62B0">
        <w:rPr>
          <w:rFonts w:ascii="Calibri" w:hAnsi="Calibri" w:cs="Calibri"/>
          <w:b/>
          <w:bCs/>
        </w:rPr>
        <w:t>Amendment</w:t>
      </w:r>
      <w:r w:rsidR="007F6B36" w:rsidRPr="009E62B0">
        <w:rPr>
          <w:rFonts w:ascii="Calibri" w:hAnsi="Calibri" w:cs="Calibri"/>
          <w:b/>
          <w:bCs/>
        </w:rPr>
        <w:t>s</w:t>
      </w:r>
      <w:r w:rsidR="00093968" w:rsidRPr="009E62B0">
        <w:rPr>
          <w:rFonts w:ascii="Calibri" w:hAnsi="Calibri" w:cs="Calibri"/>
          <w:b/>
          <w:bCs/>
        </w:rPr>
        <w:t xml:space="preserve"> to the </w:t>
      </w:r>
      <w:bookmarkEnd w:id="202"/>
      <w:r w:rsidR="00093968" w:rsidRPr="009E62B0">
        <w:rPr>
          <w:rFonts w:ascii="Calibri" w:hAnsi="Calibri" w:cs="Calibri"/>
          <w:b/>
          <w:bCs/>
        </w:rPr>
        <w:t>Constitution</w:t>
      </w:r>
      <w:bookmarkEnd w:id="203"/>
      <w:bookmarkEnd w:id="204"/>
    </w:p>
    <w:p w14:paraId="4249A796" w14:textId="5AD51161" w:rsidR="00093968" w:rsidRDefault="00574543" w:rsidP="000C3833">
      <w:pPr>
        <w:keepNext/>
        <w:keepLines/>
        <w:ind w:left="567" w:hanging="567"/>
        <w:rPr>
          <w:rFonts w:ascii="Calibri" w:hAnsi="Calibri" w:cs="Calibri"/>
        </w:rPr>
      </w:pPr>
      <w:r>
        <w:rPr>
          <w:rFonts w:ascii="Calibri" w:hAnsi="Calibri" w:cs="Calibri"/>
        </w:rPr>
        <w:t>12</w:t>
      </w:r>
      <w:r w:rsidR="00147DBE" w:rsidRPr="009E62B0">
        <w:rPr>
          <w:rFonts w:ascii="Calibri" w:hAnsi="Calibri" w:cs="Calibri"/>
        </w:rPr>
        <w:t>.1</w:t>
      </w:r>
      <w:r w:rsidR="00147DBE" w:rsidRPr="009E62B0">
        <w:rPr>
          <w:rFonts w:ascii="Calibri" w:hAnsi="Calibri" w:cs="Calibri"/>
        </w:rPr>
        <w:tab/>
      </w:r>
      <w:r w:rsidR="00093968" w:rsidRPr="009E62B0">
        <w:rPr>
          <w:rFonts w:ascii="Calibri" w:hAnsi="Calibri" w:cs="Calibri"/>
        </w:rPr>
        <w:t xml:space="preserve">Subject to </w:t>
      </w:r>
      <w:r w:rsidR="000757C6" w:rsidRPr="009E62B0">
        <w:rPr>
          <w:rFonts w:ascii="Calibri" w:hAnsi="Calibri" w:cs="Calibri"/>
        </w:rPr>
        <w:t>Rule</w:t>
      </w:r>
      <w:r w:rsidR="00093968" w:rsidRPr="009E62B0">
        <w:rPr>
          <w:rFonts w:ascii="Calibri" w:hAnsi="Calibri" w:cs="Calibri"/>
        </w:rPr>
        <w:t xml:space="preserve"> </w:t>
      </w:r>
      <w:r w:rsidR="00BC05AC">
        <w:rPr>
          <w:rFonts w:ascii="Calibri" w:hAnsi="Calibri" w:cs="Calibri"/>
        </w:rPr>
        <w:t>12</w:t>
      </w:r>
      <w:r w:rsidR="00F45042" w:rsidRPr="009E62B0">
        <w:rPr>
          <w:rFonts w:ascii="Calibri" w:hAnsi="Calibri" w:cs="Calibri"/>
        </w:rPr>
        <w:t>.4</w:t>
      </w:r>
      <w:r w:rsidR="00093968" w:rsidRPr="009E62B0">
        <w:rPr>
          <w:rFonts w:ascii="Calibri" w:hAnsi="Calibri" w:cs="Calibri"/>
        </w:rPr>
        <w:t>, this Constitution may only be amended, added to</w:t>
      </w:r>
      <w:r w:rsidR="00FA2A87" w:rsidRPr="009E62B0">
        <w:rPr>
          <w:rFonts w:ascii="Calibri" w:hAnsi="Calibri" w:cs="Calibri"/>
        </w:rPr>
        <w:t>,</w:t>
      </w:r>
      <w:r w:rsidR="00093968" w:rsidRPr="009E62B0">
        <w:rPr>
          <w:rFonts w:ascii="Calibri" w:hAnsi="Calibri" w:cs="Calibri"/>
        </w:rPr>
        <w:t xml:space="preserve"> or repealed by Special Majority at a General Meeting or </w:t>
      </w:r>
      <w:r w:rsidR="00F45042" w:rsidRPr="009E62B0">
        <w:rPr>
          <w:rFonts w:ascii="Calibri" w:hAnsi="Calibri" w:cs="Calibri"/>
        </w:rPr>
        <w:t xml:space="preserve">a </w:t>
      </w:r>
      <w:r w:rsidR="00093968" w:rsidRPr="009E62B0">
        <w:rPr>
          <w:rFonts w:ascii="Calibri" w:hAnsi="Calibri" w:cs="Calibri"/>
        </w:rPr>
        <w:t>Resolution</w:t>
      </w:r>
      <w:r w:rsidR="00F45042" w:rsidRPr="009E62B0">
        <w:rPr>
          <w:rFonts w:ascii="Calibri" w:hAnsi="Calibri" w:cs="Calibri"/>
        </w:rPr>
        <w:t xml:space="preserve"> Outside of a Meeting</w:t>
      </w:r>
      <w:r w:rsidR="00093968" w:rsidRPr="009E62B0">
        <w:rPr>
          <w:rFonts w:ascii="Calibri" w:hAnsi="Calibri" w:cs="Calibri"/>
        </w:rPr>
        <w:t xml:space="preserve">.  </w:t>
      </w:r>
    </w:p>
    <w:p w14:paraId="1EAEFC7C" w14:textId="543E2D69" w:rsidR="00093968" w:rsidRPr="009E62B0" w:rsidRDefault="00574543" w:rsidP="000C3833">
      <w:pPr>
        <w:keepNext/>
        <w:keepLines/>
        <w:ind w:left="567" w:hanging="567"/>
        <w:rPr>
          <w:rFonts w:ascii="Calibri" w:hAnsi="Calibri" w:cs="Calibri"/>
        </w:rPr>
      </w:pPr>
      <w:bookmarkStart w:id="205" w:name="_Ref234048485"/>
      <w:r>
        <w:rPr>
          <w:rFonts w:ascii="Calibri" w:hAnsi="Calibri" w:cs="Calibri"/>
        </w:rPr>
        <w:t>12</w:t>
      </w:r>
      <w:r w:rsidR="00147DBE" w:rsidRPr="009E62B0">
        <w:rPr>
          <w:rFonts w:ascii="Calibri" w:hAnsi="Calibri" w:cs="Calibri"/>
        </w:rPr>
        <w:t>.2</w:t>
      </w:r>
      <w:r w:rsidR="00147DBE" w:rsidRPr="009E62B0">
        <w:rPr>
          <w:rFonts w:ascii="Calibri" w:hAnsi="Calibri" w:cs="Calibri"/>
        </w:rPr>
        <w:tab/>
      </w:r>
      <w:r w:rsidR="00093968" w:rsidRPr="009E62B0">
        <w:rPr>
          <w:rFonts w:ascii="Calibri" w:hAnsi="Calibri" w:cs="Calibri"/>
        </w:rPr>
        <w:t xml:space="preserve">Notice of an intention to amend this Constitution </w:t>
      </w:r>
      <w:r w:rsidR="001722A6" w:rsidRPr="009E62B0">
        <w:rPr>
          <w:rFonts w:ascii="Calibri" w:hAnsi="Calibri" w:cs="Calibri"/>
        </w:rPr>
        <w:t>shall</w:t>
      </w:r>
      <w:r w:rsidR="00093968" w:rsidRPr="009E62B0">
        <w:rPr>
          <w:rFonts w:ascii="Calibri" w:hAnsi="Calibri" w:cs="Calibri"/>
        </w:rPr>
        <w:t xml:space="preserve"> be given to the </w:t>
      </w:r>
      <w:r w:rsidR="00280D1E" w:rsidRPr="00280D1E">
        <w:rPr>
          <w:rFonts w:ascii="Calibri" w:hAnsi="Calibri" w:cs="Calibri"/>
          <w:color w:val="4EA72E" w:themeColor="accent6"/>
        </w:rPr>
        <w:t>[</w:t>
      </w:r>
      <w:r w:rsidR="000A238B">
        <w:rPr>
          <w:rFonts w:ascii="Calibri" w:hAnsi="Calibri" w:cs="Calibri"/>
          <w:color w:val="4EA72E" w:themeColor="accent6"/>
        </w:rPr>
        <w:t xml:space="preserve">insert position of Club Manager or equivalent position </w:t>
      </w:r>
      <w:r w:rsidR="000D2810">
        <w:rPr>
          <w:rFonts w:ascii="Calibri" w:hAnsi="Calibri" w:cs="Calibri"/>
          <w:color w:val="4EA72E" w:themeColor="accent6"/>
        </w:rPr>
        <w:t>or Club Secretary</w:t>
      </w:r>
      <w:r w:rsidR="00EE3EE6" w:rsidRPr="009E62B0">
        <w:rPr>
          <w:rFonts w:ascii="Calibri" w:hAnsi="Calibri" w:cs="Calibri"/>
          <w:color w:val="4EA72E" w:themeColor="accent6"/>
        </w:rPr>
        <w:t>]</w:t>
      </w:r>
      <w:r w:rsidR="00093968" w:rsidRPr="009E62B0">
        <w:rPr>
          <w:rFonts w:ascii="Calibri" w:hAnsi="Calibri" w:cs="Calibri"/>
        </w:rPr>
        <w:t>:</w:t>
      </w:r>
    </w:p>
    <w:p w14:paraId="3A18F677" w14:textId="19A903D2" w:rsidR="00093968" w:rsidRPr="009E62B0" w:rsidRDefault="00147DBE" w:rsidP="00E852E1">
      <w:pPr>
        <w:ind w:left="1134" w:hanging="567"/>
        <w:rPr>
          <w:rFonts w:ascii="Calibri" w:hAnsi="Calibri" w:cs="Calibri"/>
        </w:rPr>
      </w:pPr>
      <w:r w:rsidRPr="009E62B0">
        <w:rPr>
          <w:rFonts w:ascii="Calibri" w:hAnsi="Calibri" w:cs="Calibri"/>
        </w:rPr>
        <w:t>a.</w:t>
      </w:r>
      <w:r w:rsidRPr="009E62B0">
        <w:rPr>
          <w:rFonts w:ascii="Calibri" w:hAnsi="Calibri" w:cs="Calibri"/>
        </w:rPr>
        <w:tab/>
      </w:r>
      <w:r w:rsidR="00093968" w:rsidRPr="009E62B0">
        <w:rPr>
          <w:rFonts w:ascii="Calibri" w:hAnsi="Calibri" w:cs="Calibri"/>
        </w:rPr>
        <w:t xml:space="preserve">by a </w:t>
      </w:r>
      <w:r w:rsidR="002F4D62" w:rsidRPr="009E62B0">
        <w:rPr>
          <w:rFonts w:ascii="Calibri" w:hAnsi="Calibri" w:cs="Calibri"/>
        </w:rPr>
        <w:t>Voting Member</w:t>
      </w:r>
      <w:r w:rsidR="00093968" w:rsidRPr="009E62B0">
        <w:rPr>
          <w:rFonts w:ascii="Calibri" w:hAnsi="Calibri" w:cs="Calibri"/>
        </w:rPr>
        <w:t xml:space="preserve"> </w:t>
      </w:r>
      <w:r w:rsidR="00C25F2B" w:rsidRPr="009E62B0">
        <w:rPr>
          <w:rFonts w:ascii="Calibri" w:hAnsi="Calibri" w:cs="Calibri"/>
        </w:rPr>
        <w:t xml:space="preserve">entitled to vote </w:t>
      </w:r>
      <w:r w:rsidR="00093968" w:rsidRPr="009E62B0">
        <w:rPr>
          <w:rFonts w:ascii="Calibri" w:hAnsi="Calibri" w:cs="Calibri"/>
        </w:rPr>
        <w:t>or the</w:t>
      </w:r>
      <w:r w:rsidR="00B63300" w:rsidRPr="009E62B0">
        <w:rPr>
          <w:rFonts w:ascii="Calibri" w:hAnsi="Calibri" w:cs="Calibri"/>
        </w:rPr>
        <w:t xml:space="preserve"> </w:t>
      </w:r>
      <w:r w:rsidR="00280D1E">
        <w:rPr>
          <w:rFonts w:ascii="Calibri" w:hAnsi="Calibri" w:cs="Calibri"/>
        </w:rPr>
        <w:t>Committee</w:t>
      </w:r>
      <w:r w:rsidR="00093968" w:rsidRPr="009E62B0">
        <w:rPr>
          <w:rFonts w:ascii="Calibri" w:hAnsi="Calibri" w:cs="Calibri"/>
        </w:rPr>
        <w:t xml:space="preserve">, no later than </w:t>
      </w:r>
      <w:r w:rsidR="006701B8">
        <w:rPr>
          <w:rFonts w:ascii="Calibri" w:hAnsi="Calibri" w:cs="Calibri"/>
        </w:rPr>
        <w:t xml:space="preserve">thirty </w:t>
      </w:r>
      <w:r w:rsidR="00093968" w:rsidRPr="009E62B0">
        <w:rPr>
          <w:rFonts w:ascii="Calibri" w:hAnsi="Calibri" w:cs="Calibri"/>
        </w:rPr>
        <w:t>(</w:t>
      </w:r>
      <w:r w:rsidR="00677FEA">
        <w:rPr>
          <w:rFonts w:ascii="Calibri" w:hAnsi="Calibri" w:cs="Calibri"/>
        </w:rPr>
        <w:t>30</w:t>
      </w:r>
      <w:r w:rsidR="00093968" w:rsidRPr="009E62B0">
        <w:rPr>
          <w:rFonts w:ascii="Calibri" w:hAnsi="Calibri" w:cs="Calibri"/>
        </w:rPr>
        <w:t>) Days prior to a General Meeting; or</w:t>
      </w:r>
    </w:p>
    <w:p w14:paraId="6AB40FC4" w14:textId="16A5F4B3" w:rsidR="00093968" w:rsidRPr="009E62B0" w:rsidRDefault="00147DBE" w:rsidP="00E852E1">
      <w:pPr>
        <w:ind w:left="1134" w:hanging="567"/>
        <w:rPr>
          <w:rFonts w:ascii="Calibri" w:hAnsi="Calibri" w:cs="Calibri"/>
        </w:rPr>
      </w:pPr>
      <w:r w:rsidRPr="009E62B0">
        <w:rPr>
          <w:rFonts w:ascii="Calibri" w:hAnsi="Calibri" w:cs="Calibri"/>
        </w:rPr>
        <w:t>b.</w:t>
      </w:r>
      <w:r w:rsidRPr="009E62B0">
        <w:rPr>
          <w:rFonts w:ascii="Calibri" w:hAnsi="Calibri" w:cs="Calibri"/>
        </w:rPr>
        <w:tab/>
      </w:r>
      <w:r w:rsidR="00093968" w:rsidRPr="009E62B0">
        <w:rPr>
          <w:rFonts w:ascii="Calibri" w:hAnsi="Calibri" w:cs="Calibri"/>
        </w:rPr>
        <w:t>by the</w:t>
      </w:r>
      <w:r w:rsidR="00B63300" w:rsidRPr="009E62B0">
        <w:rPr>
          <w:rFonts w:ascii="Calibri" w:hAnsi="Calibri" w:cs="Calibri"/>
        </w:rPr>
        <w:t xml:space="preserve"> </w:t>
      </w:r>
      <w:r w:rsidR="00280D1E">
        <w:rPr>
          <w:rFonts w:ascii="Calibri" w:hAnsi="Calibri" w:cs="Calibri"/>
        </w:rPr>
        <w:t>Committee</w:t>
      </w:r>
      <w:r w:rsidR="00093968" w:rsidRPr="009E62B0">
        <w:rPr>
          <w:rFonts w:ascii="Calibri" w:hAnsi="Calibri" w:cs="Calibri"/>
        </w:rPr>
        <w:t xml:space="preserve">, no later than seven (7) Days prior to </w:t>
      </w:r>
      <w:r w:rsidR="002F4D62" w:rsidRPr="009E62B0">
        <w:rPr>
          <w:rFonts w:ascii="Calibri" w:hAnsi="Calibri" w:cs="Calibri"/>
        </w:rPr>
        <w:t>a</w:t>
      </w:r>
      <w:r w:rsidR="00093968" w:rsidRPr="009E62B0">
        <w:rPr>
          <w:rFonts w:ascii="Calibri" w:hAnsi="Calibri" w:cs="Calibri"/>
        </w:rPr>
        <w:t xml:space="preserve"> Resolution</w:t>
      </w:r>
      <w:r w:rsidR="002F4D62" w:rsidRPr="009E62B0">
        <w:rPr>
          <w:rFonts w:ascii="Calibri" w:hAnsi="Calibri" w:cs="Calibri"/>
        </w:rPr>
        <w:t xml:space="preserve"> Outside of a Meeting</w:t>
      </w:r>
      <w:r w:rsidR="00093968" w:rsidRPr="009E62B0">
        <w:rPr>
          <w:rFonts w:ascii="Calibri" w:hAnsi="Calibri" w:cs="Calibri"/>
        </w:rPr>
        <w:t>.</w:t>
      </w:r>
    </w:p>
    <w:p w14:paraId="18CDB88F" w14:textId="36A11B6A" w:rsidR="00093968" w:rsidRDefault="00574543" w:rsidP="00E852E1">
      <w:pPr>
        <w:ind w:left="567" w:hanging="567"/>
        <w:rPr>
          <w:rFonts w:ascii="Calibri" w:hAnsi="Calibri" w:cs="Calibri"/>
        </w:rPr>
      </w:pPr>
      <w:r>
        <w:rPr>
          <w:rFonts w:ascii="Calibri" w:hAnsi="Calibri" w:cs="Calibri"/>
        </w:rPr>
        <w:t>12</w:t>
      </w:r>
      <w:r w:rsidR="00147DBE" w:rsidRPr="009E62B0">
        <w:rPr>
          <w:rFonts w:ascii="Calibri" w:hAnsi="Calibri" w:cs="Calibri"/>
        </w:rPr>
        <w:t>.3</w:t>
      </w:r>
      <w:r w:rsidR="00147DBE" w:rsidRPr="009E62B0">
        <w:rPr>
          <w:rFonts w:ascii="Calibri" w:hAnsi="Calibri" w:cs="Calibri"/>
        </w:rPr>
        <w:tab/>
      </w:r>
      <w:bookmarkStart w:id="206" w:name="_Hlk172190885"/>
      <w:r w:rsidR="00093968" w:rsidRPr="009E62B0">
        <w:rPr>
          <w:rFonts w:ascii="Calibri" w:hAnsi="Calibri" w:cs="Calibri"/>
        </w:rPr>
        <w:t>No addition to, deletion from or amendment to this Constitution may be made which would allow personal pecuniary profits to any individuals</w:t>
      </w:r>
      <w:bookmarkEnd w:id="206"/>
      <w:r w:rsidR="00093968" w:rsidRPr="009E62B0">
        <w:rPr>
          <w:rFonts w:ascii="Calibri" w:hAnsi="Calibri" w:cs="Calibri"/>
        </w:rPr>
        <w:t>.</w:t>
      </w:r>
    </w:p>
    <w:p w14:paraId="272DFE13" w14:textId="26279F20" w:rsidR="00093968" w:rsidRPr="00160583" w:rsidRDefault="00574543" w:rsidP="005A4B94">
      <w:pPr>
        <w:ind w:left="567" w:hanging="567"/>
        <w:rPr>
          <w:rFonts w:ascii="Calibri" w:hAnsi="Calibri" w:cs="Calibri"/>
          <w:color w:val="0070C0"/>
        </w:rPr>
      </w:pPr>
      <w:r w:rsidRPr="00160583">
        <w:rPr>
          <w:rFonts w:ascii="Calibri" w:hAnsi="Calibri" w:cs="Calibri"/>
          <w:color w:val="0070C0"/>
        </w:rPr>
        <w:t>12</w:t>
      </w:r>
      <w:r w:rsidR="00147DBE" w:rsidRPr="00160583">
        <w:rPr>
          <w:rFonts w:ascii="Calibri" w:hAnsi="Calibri" w:cs="Calibri"/>
          <w:color w:val="0070C0"/>
        </w:rPr>
        <w:t>.4</w:t>
      </w:r>
      <w:r w:rsidR="00147DBE" w:rsidRPr="00160583">
        <w:rPr>
          <w:rFonts w:ascii="Calibri" w:hAnsi="Calibri" w:cs="Calibri"/>
          <w:color w:val="0070C0"/>
        </w:rPr>
        <w:tab/>
      </w:r>
      <w:r w:rsidR="00093968" w:rsidRPr="00160583">
        <w:rPr>
          <w:rFonts w:ascii="Calibri" w:hAnsi="Calibri" w:cs="Calibri"/>
          <w:color w:val="0070C0"/>
        </w:rPr>
        <w:t xml:space="preserve">If an amendment to this Constitution </w:t>
      </w:r>
      <w:bookmarkStart w:id="207" w:name="_Hlk146530350"/>
      <w:r w:rsidR="00093968" w:rsidRPr="00160583">
        <w:rPr>
          <w:rFonts w:ascii="Calibri" w:hAnsi="Calibri" w:cs="Calibri"/>
          <w:color w:val="0070C0"/>
        </w:rPr>
        <w:t>would have no more than a minor effect or is to correct</w:t>
      </w:r>
      <w:r w:rsidR="00A02018" w:rsidRPr="00160583">
        <w:rPr>
          <w:rFonts w:ascii="Calibri" w:hAnsi="Calibri" w:cs="Calibri"/>
          <w:color w:val="0070C0"/>
        </w:rPr>
        <w:t xml:space="preserve"> </w:t>
      </w:r>
      <w:r w:rsidR="00093968" w:rsidRPr="00160583">
        <w:rPr>
          <w:rFonts w:ascii="Calibri" w:hAnsi="Calibri" w:cs="Calibri"/>
          <w:color w:val="0070C0"/>
        </w:rPr>
        <w:t>errors or makes similar technical alterations</w:t>
      </w:r>
      <w:bookmarkEnd w:id="207"/>
      <w:r w:rsidR="00093968" w:rsidRPr="00160583">
        <w:rPr>
          <w:rFonts w:ascii="Calibri" w:hAnsi="Calibri" w:cs="Calibri"/>
          <w:color w:val="0070C0"/>
        </w:rPr>
        <w:t xml:space="preserve">, the </w:t>
      </w:r>
      <w:r w:rsidR="00280D1E" w:rsidRPr="00160583">
        <w:rPr>
          <w:rFonts w:ascii="Calibri" w:hAnsi="Calibri" w:cs="Calibri"/>
          <w:color w:val="0070C0"/>
        </w:rPr>
        <w:t>Committee</w:t>
      </w:r>
      <w:r w:rsidR="00093968" w:rsidRPr="00160583">
        <w:rPr>
          <w:rFonts w:ascii="Calibri" w:hAnsi="Calibri" w:cs="Calibri"/>
          <w:color w:val="0070C0"/>
        </w:rPr>
        <w:t xml:space="preserve"> may give notice of the amendment to every Member stating the text of the amendment and the right of Members to object to the amendment. If the </w:t>
      </w:r>
      <w:r w:rsidR="00280D1E" w:rsidRPr="00160583">
        <w:rPr>
          <w:rFonts w:ascii="Calibri" w:hAnsi="Calibri" w:cs="Calibri"/>
          <w:color w:val="0070C0"/>
        </w:rPr>
        <w:t>Committee</w:t>
      </w:r>
      <w:r w:rsidR="00093968" w:rsidRPr="00160583">
        <w:rPr>
          <w:rFonts w:ascii="Calibri" w:hAnsi="Calibri" w:cs="Calibri"/>
          <w:color w:val="0070C0"/>
        </w:rPr>
        <w:t xml:space="preserve"> does not receive any objections from Members within </w:t>
      </w:r>
      <w:r w:rsidR="002B329C" w:rsidRPr="00160583">
        <w:rPr>
          <w:rFonts w:ascii="Calibri" w:hAnsi="Calibri" w:cs="Calibri"/>
          <w:color w:val="0070C0"/>
        </w:rPr>
        <w:t>twenty (</w:t>
      </w:r>
      <w:r w:rsidR="00093968" w:rsidRPr="00160583">
        <w:rPr>
          <w:rFonts w:ascii="Calibri" w:hAnsi="Calibri" w:cs="Calibri"/>
          <w:color w:val="0070C0"/>
        </w:rPr>
        <w:t>2</w:t>
      </w:r>
      <w:r w:rsidR="00DB4ECE" w:rsidRPr="00160583">
        <w:rPr>
          <w:rFonts w:ascii="Calibri" w:hAnsi="Calibri" w:cs="Calibri"/>
          <w:color w:val="0070C0"/>
        </w:rPr>
        <w:t>8</w:t>
      </w:r>
      <w:r w:rsidR="002B329C" w:rsidRPr="00160583">
        <w:rPr>
          <w:rFonts w:ascii="Calibri" w:hAnsi="Calibri" w:cs="Calibri"/>
          <w:color w:val="0070C0"/>
        </w:rPr>
        <w:t>)</w:t>
      </w:r>
      <w:r w:rsidR="00093968" w:rsidRPr="00160583">
        <w:rPr>
          <w:rFonts w:ascii="Calibri" w:hAnsi="Calibri" w:cs="Calibri"/>
          <w:color w:val="0070C0"/>
        </w:rPr>
        <w:t xml:space="preserve"> Days after the date on which the notice is sent, or any longer period that the </w:t>
      </w:r>
      <w:r w:rsidR="00280D1E" w:rsidRPr="00160583">
        <w:rPr>
          <w:rFonts w:ascii="Calibri" w:hAnsi="Calibri" w:cs="Calibri"/>
          <w:color w:val="0070C0"/>
        </w:rPr>
        <w:t>Committee</w:t>
      </w:r>
      <w:r w:rsidR="00093968" w:rsidRPr="00160583">
        <w:rPr>
          <w:rFonts w:ascii="Calibri" w:hAnsi="Calibri" w:cs="Calibri"/>
          <w:color w:val="0070C0"/>
        </w:rPr>
        <w:t xml:space="preserve"> decides, the </w:t>
      </w:r>
      <w:r w:rsidR="00280D1E" w:rsidRPr="00160583">
        <w:rPr>
          <w:rFonts w:ascii="Calibri" w:hAnsi="Calibri" w:cs="Calibri"/>
          <w:color w:val="0070C0"/>
        </w:rPr>
        <w:t>Committee</w:t>
      </w:r>
      <w:r w:rsidR="00093968" w:rsidRPr="00160583">
        <w:rPr>
          <w:rFonts w:ascii="Calibri" w:hAnsi="Calibri" w:cs="Calibri"/>
          <w:color w:val="0070C0"/>
        </w:rPr>
        <w:t xml:space="preserve"> may make that amendment.  If it does receive an objection, the </w:t>
      </w:r>
      <w:r w:rsidR="00280D1E" w:rsidRPr="00160583">
        <w:rPr>
          <w:rFonts w:ascii="Calibri" w:hAnsi="Calibri" w:cs="Calibri"/>
          <w:color w:val="0070C0"/>
        </w:rPr>
        <w:t>Committee</w:t>
      </w:r>
      <w:r w:rsidR="00093968" w:rsidRPr="00160583">
        <w:rPr>
          <w:rFonts w:ascii="Calibri" w:hAnsi="Calibri" w:cs="Calibri"/>
          <w:color w:val="0070C0"/>
        </w:rPr>
        <w:t xml:space="preserve"> may not make the amendment.</w:t>
      </w:r>
    </w:p>
    <w:p w14:paraId="6C3F98D6" w14:textId="77777777" w:rsidR="005A4B94" w:rsidRDefault="005A4B94" w:rsidP="00E852E1">
      <w:pPr>
        <w:pBdr>
          <w:bottom w:val="single" w:sz="4" w:space="1" w:color="auto"/>
        </w:pBdr>
        <w:ind w:left="567" w:hanging="567"/>
        <w:rPr>
          <w:rFonts w:ascii="Calibri" w:hAnsi="Calibri" w:cs="Calibri"/>
          <w:b/>
          <w:bCs/>
        </w:rPr>
      </w:pPr>
      <w:bookmarkStart w:id="208" w:name="_Toc22619557"/>
      <w:bookmarkStart w:id="209" w:name="_Toc23066789"/>
      <w:bookmarkStart w:id="210" w:name="_Toc227923311"/>
      <w:bookmarkStart w:id="211" w:name="_Ref234049505"/>
      <w:bookmarkStart w:id="212" w:name="_Ref234385310"/>
      <w:bookmarkStart w:id="213" w:name="_Ref237625005"/>
      <w:bookmarkStart w:id="214" w:name="_Toc371589045"/>
      <w:bookmarkStart w:id="215" w:name="_Ref501462559"/>
      <w:bookmarkStart w:id="216" w:name="_Toc161422024"/>
      <w:bookmarkEnd w:id="205"/>
    </w:p>
    <w:p w14:paraId="2A78D441" w14:textId="605D0A43" w:rsidR="00093968" w:rsidRPr="009E62B0" w:rsidRDefault="00574543" w:rsidP="0017671F">
      <w:pPr>
        <w:keepNext/>
        <w:keepLines/>
        <w:pBdr>
          <w:bottom w:val="single" w:sz="4" w:space="1" w:color="auto"/>
        </w:pBdr>
        <w:ind w:left="567" w:hanging="567"/>
        <w:rPr>
          <w:rFonts w:ascii="Calibri" w:hAnsi="Calibri" w:cs="Calibri"/>
          <w:b/>
          <w:bCs/>
        </w:rPr>
      </w:pPr>
      <w:r>
        <w:rPr>
          <w:rFonts w:ascii="Calibri" w:hAnsi="Calibri" w:cs="Calibri"/>
          <w:b/>
          <w:bCs/>
        </w:rPr>
        <w:t>13</w:t>
      </w:r>
      <w:r w:rsidR="00147DBE" w:rsidRPr="009E62B0">
        <w:rPr>
          <w:rFonts w:ascii="Calibri" w:hAnsi="Calibri" w:cs="Calibri"/>
          <w:b/>
          <w:bCs/>
        </w:rPr>
        <w:t>.</w:t>
      </w:r>
      <w:r w:rsidR="00147DBE" w:rsidRPr="009E62B0">
        <w:rPr>
          <w:rFonts w:ascii="Calibri" w:hAnsi="Calibri" w:cs="Calibri"/>
          <w:b/>
          <w:bCs/>
        </w:rPr>
        <w:tab/>
      </w:r>
      <w:r w:rsidR="00093968" w:rsidRPr="009E62B0">
        <w:rPr>
          <w:rFonts w:ascii="Calibri" w:hAnsi="Calibri" w:cs="Calibri"/>
          <w:b/>
          <w:bCs/>
        </w:rPr>
        <w:t>Regulations</w:t>
      </w:r>
      <w:bookmarkEnd w:id="208"/>
      <w:bookmarkEnd w:id="209"/>
      <w:bookmarkEnd w:id="210"/>
      <w:bookmarkEnd w:id="211"/>
      <w:bookmarkEnd w:id="212"/>
      <w:bookmarkEnd w:id="213"/>
      <w:bookmarkEnd w:id="214"/>
      <w:bookmarkEnd w:id="215"/>
      <w:bookmarkEnd w:id="216"/>
      <w:r w:rsidR="000D2810">
        <w:rPr>
          <w:rFonts w:ascii="Calibri" w:hAnsi="Calibri" w:cs="Calibri"/>
          <w:b/>
          <w:bCs/>
        </w:rPr>
        <w:t xml:space="preserve"> </w:t>
      </w:r>
    </w:p>
    <w:p w14:paraId="42E42EAA" w14:textId="295D70DB" w:rsidR="00F64A4A" w:rsidRDefault="00574543" w:rsidP="0017671F">
      <w:pPr>
        <w:keepNext/>
        <w:keepLines/>
        <w:ind w:left="567" w:hanging="567"/>
        <w:rPr>
          <w:rFonts w:ascii="Calibri" w:hAnsi="Calibri" w:cs="Calibri"/>
        </w:rPr>
      </w:pPr>
      <w:r>
        <w:rPr>
          <w:rFonts w:ascii="Calibri" w:hAnsi="Calibri" w:cs="Calibri"/>
        </w:rPr>
        <w:t>13</w:t>
      </w:r>
      <w:r w:rsidR="00147DBE" w:rsidRPr="000D2810">
        <w:rPr>
          <w:rFonts w:ascii="Calibri" w:hAnsi="Calibri" w:cs="Calibri"/>
        </w:rPr>
        <w:t>.1</w:t>
      </w:r>
      <w:r w:rsidR="00147DBE" w:rsidRPr="000D2810">
        <w:rPr>
          <w:rFonts w:ascii="Calibri" w:hAnsi="Calibri" w:cs="Calibri"/>
        </w:rPr>
        <w:tab/>
      </w:r>
      <w:r w:rsidR="000D2810" w:rsidRPr="000D2810">
        <w:rPr>
          <w:rFonts w:ascii="Calibri" w:hAnsi="Calibri" w:cs="Calibri"/>
        </w:rPr>
        <w:t>The Committee may make</w:t>
      </w:r>
      <w:r w:rsidR="005F68EA">
        <w:rPr>
          <w:rFonts w:ascii="Calibri" w:hAnsi="Calibri" w:cs="Calibri"/>
        </w:rPr>
        <w:t xml:space="preserve">, </w:t>
      </w:r>
      <w:r w:rsidR="000D2810" w:rsidRPr="000D2810">
        <w:rPr>
          <w:rFonts w:ascii="Calibri" w:hAnsi="Calibri" w:cs="Calibri"/>
        </w:rPr>
        <w:t>amend</w:t>
      </w:r>
      <w:r w:rsidR="005F68EA">
        <w:rPr>
          <w:rFonts w:ascii="Calibri" w:hAnsi="Calibri" w:cs="Calibri"/>
        </w:rPr>
        <w:t xml:space="preserve"> or </w:t>
      </w:r>
      <w:r w:rsidR="00EB01E2">
        <w:rPr>
          <w:rFonts w:ascii="Calibri" w:hAnsi="Calibri" w:cs="Calibri"/>
        </w:rPr>
        <w:t>repeal Club</w:t>
      </w:r>
      <w:r w:rsidR="000D2810" w:rsidRPr="000D2810">
        <w:rPr>
          <w:rFonts w:ascii="Calibri" w:hAnsi="Calibri" w:cs="Calibri"/>
        </w:rPr>
        <w:t xml:space="preserve"> </w:t>
      </w:r>
      <w:r w:rsidR="000D2810">
        <w:rPr>
          <w:rFonts w:ascii="Calibri" w:hAnsi="Calibri" w:cs="Calibri"/>
        </w:rPr>
        <w:t xml:space="preserve">Regulations </w:t>
      </w:r>
      <w:r w:rsidR="00435B41">
        <w:rPr>
          <w:rFonts w:ascii="Calibri" w:hAnsi="Calibri" w:cs="Calibri"/>
        </w:rPr>
        <w:t xml:space="preserve">as it considers necessary or desirable, provided they are </w:t>
      </w:r>
      <w:r w:rsidR="000D2810" w:rsidRPr="000D2810">
        <w:rPr>
          <w:rFonts w:ascii="Calibri" w:hAnsi="Calibri" w:cs="Calibri"/>
        </w:rPr>
        <w:t xml:space="preserve">consistent with the Club’s purposes set out in </w:t>
      </w:r>
      <w:r w:rsidR="000D2810">
        <w:rPr>
          <w:rFonts w:ascii="Calibri" w:hAnsi="Calibri" w:cs="Calibri"/>
        </w:rPr>
        <w:t>Rule</w:t>
      </w:r>
      <w:r w:rsidR="000D2810" w:rsidRPr="000D2810">
        <w:rPr>
          <w:rFonts w:ascii="Calibri" w:hAnsi="Calibri" w:cs="Calibri"/>
        </w:rPr>
        <w:t xml:space="preserve"> </w:t>
      </w:r>
      <w:r w:rsidR="00EB01E2">
        <w:rPr>
          <w:rFonts w:ascii="Calibri" w:hAnsi="Calibri" w:cs="Calibri"/>
        </w:rPr>
        <w:t>2</w:t>
      </w:r>
      <w:r w:rsidR="00C0488A">
        <w:rPr>
          <w:rFonts w:ascii="Calibri" w:hAnsi="Calibri" w:cs="Calibri"/>
        </w:rPr>
        <w:t>.1</w:t>
      </w:r>
      <w:r w:rsidR="000D2810" w:rsidRPr="000D2810">
        <w:rPr>
          <w:rFonts w:ascii="Calibri" w:hAnsi="Calibri" w:cs="Calibri"/>
        </w:rPr>
        <w:t xml:space="preserve">, the Act and any other laws. </w:t>
      </w:r>
    </w:p>
    <w:p w14:paraId="6B77B2E0" w14:textId="0D32CEDE" w:rsidR="00F64A4A" w:rsidRDefault="00574543" w:rsidP="0017671F">
      <w:pPr>
        <w:keepNext/>
        <w:keepLines/>
        <w:ind w:left="567" w:hanging="567"/>
        <w:rPr>
          <w:rFonts w:ascii="Calibri" w:hAnsi="Calibri" w:cs="Calibri"/>
        </w:rPr>
      </w:pPr>
      <w:r>
        <w:rPr>
          <w:rFonts w:ascii="Calibri" w:hAnsi="Calibri" w:cs="Calibri"/>
        </w:rPr>
        <w:t>13</w:t>
      </w:r>
      <w:r w:rsidR="00F64A4A">
        <w:rPr>
          <w:rFonts w:ascii="Calibri" w:hAnsi="Calibri" w:cs="Calibri"/>
        </w:rPr>
        <w:t>.2</w:t>
      </w:r>
      <w:r w:rsidR="00F64A4A">
        <w:rPr>
          <w:rFonts w:ascii="Calibri" w:hAnsi="Calibri" w:cs="Calibri"/>
        </w:rPr>
        <w:tab/>
      </w:r>
      <w:r w:rsidR="00F64A4A" w:rsidRPr="009E62B0">
        <w:rPr>
          <w:rFonts w:ascii="Calibri" w:hAnsi="Calibri" w:cs="Calibri"/>
        </w:rPr>
        <w:t xml:space="preserve">All </w:t>
      </w:r>
      <w:r w:rsidR="00C45102">
        <w:rPr>
          <w:rFonts w:ascii="Calibri" w:hAnsi="Calibri" w:cs="Calibri"/>
        </w:rPr>
        <w:t xml:space="preserve">Club </w:t>
      </w:r>
      <w:r w:rsidR="00F64A4A" w:rsidRPr="009E62B0">
        <w:rPr>
          <w:rFonts w:ascii="Calibri" w:hAnsi="Calibri" w:cs="Calibri"/>
        </w:rPr>
        <w:t>Regulations and any amendments to the</w:t>
      </w:r>
      <w:r w:rsidR="009A074F">
        <w:rPr>
          <w:rFonts w:ascii="Calibri" w:hAnsi="Calibri" w:cs="Calibri"/>
        </w:rPr>
        <w:t>m,</w:t>
      </w:r>
      <w:r w:rsidR="00F64A4A" w:rsidRPr="009E62B0">
        <w:rPr>
          <w:rFonts w:ascii="Calibri" w:hAnsi="Calibri" w:cs="Calibri"/>
        </w:rPr>
        <w:t xml:space="preserve"> shall be notified to all Members and </w:t>
      </w:r>
      <w:r w:rsidR="00873A79">
        <w:rPr>
          <w:rFonts w:ascii="Calibri" w:hAnsi="Calibri" w:cs="Calibri"/>
        </w:rPr>
        <w:t>published</w:t>
      </w:r>
      <w:r w:rsidR="00873A79" w:rsidRPr="009E62B0">
        <w:rPr>
          <w:rFonts w:ascii="Calibri" w:hAnsi="Calibri" w:cs="Calibri"/>
        </w:rPr>
        <w:t xml:space="preserve"> </w:t>
      </w:r>
      <w:r w:rsidR="00F64A4A" w:rsidRPr="009E62B0">
        <w:rPr>
          <w:rFonts w:ascii="Calibri" w:hAnsi="Calibri" w:cs="Calibri"/>
        </w:rPr>
        <w:t xml:space="preserve">on </w:t>
      </w:r>
      <w:r w:rsidR="00F64A4A" w:rsidRPr="009504DF">
        <w:rPr>
          <w:rFonts w:ascii="Calibri" w:hAnsi="Calibri" w:cs="Calibri"/>
        </w:rPr>
        <w:t xml:space="preserve">the </w:t>
      </w:r>
      <w:r w:rsidR="009504DF" w:rsidRPr="00795B30">
        <w:rPr>
          <w:rFonts w:ascii="Calibri" w:hAnsi="Calibri" w:cs="Calibri"/>
        </w:rPr>
        <w:t>Club</w:t>
      </w:r>
      <w:r w:rsidR="00F64A4A" w:rsidRPr="00795B30">
        <w:rPr>
          <w:rFonts w:ascii="Calibri" w:hAnsi="Calibri" w:cs="Calibri"/>
        </w:rPr>
        <w:t>’s</w:t>
      </w:r>
      <w:r w:rsidR="00F64A4A" w:rsidRPr="009504DF">
        <w:rPr>
          <w:rFonts w:ascii="Calibri" w:hAnsi="Calibri" w:cs="Calibri"/>
        </w:rPr>
        <w:t xml:space="preserve"> </w:t>
      </w:r>
      <w:r w:rsidR="00D810D4">
        <w:rPr>
          <w:rFonts w:ascii="Calibri" w:hAnsi="Calibri" w:cs="Calibri"/>
        </w:rPr>
        <w:t>w</w:t>
      </w:r>
      <w:r w:rsidR="00F64A4A" w:rsidRPr="009504DF">
        <w:rPr>
          <w:rFonts w:ascii="Calibri" w:hAnsi="Calibri" w:cs="Calibri"/>
        </w:rPr>
        <w:t>ebsite</w:t>
      </w:r>
      <w:r w:rsidR="009504DF" w:rsidRPr="009504DF">
        <w:rPr>
          <w:rFonts w:ascii="Calibri" w:hAnsi="Calibri" w:cs="Calibri"/>
        </w:rPr>
        <w:t>.</w:t>
      </w:r>
      <w:r w:rsidR="008A26B7">
        <w:rPr>
          <w:rFonts w:ascii="Calibri" w:hAnsi="Calibri" w:cs="Calibri"/>
        </w:rPr>
        <w:t xml:space="preserve">  </w:t>
      </w:r>
      <w:r w:rsidR="000D2810" w:rsidRPr="000D2810">
        <w:rPr>
          <w:rFonts w:ascii="Calibri" w:hAnsi="Calibri" w:cs="Calibri"/>
        </w:rPr>
        <w:t xml:space="preserve">All </w:t>
      </w:r>
      <w:r w:rsidR="009504DF">
        <w:rPr>
          <w:rFonts w:ascii="Calibri" w:hAnsi="Calibri" w:cs="Calibri"/>
        </w:rPr>
        <w:t xml:space="preserve">Club </w:t>
      </w:r>
      <w:r w:rsidR="000C3833">
        <w:rPr>
          <w:rFonts w:ascii="Calibri" w:hAnsi="Calibri" w:cs="Calibri"/>
        </w:rPr>
        <w:t>Regulations</w:t>
      </w:r>
      <w:r w:rsidR="000D2810" w:rsidRPr="000D2810">
        <w:rPr>
          <w:rFonts w:ascii="Calibri" w:hAnsi="Calibri" w:cs="Calibri"/>
        </w:rPr>
        <w:t xml:space="preserve"> are binding on the Club</w:t>
      </w:r>
      <w:r w:rsidR="00500391">
        <w:rPr>
          <w:rFonts w:ascii="Calibri" w:hAnsi="Calibri" w:cs="Calibri"/>
        </w:rPr>
        <w:t>,</w:t>
      </w:r>
      <w:r w:rsidR="000D2810" w:rsidRPr="000D2810">
        <w:rPr>
          <w:rFonts w:ascii="Calibri" w:hAnsi="Calibri" w:cs="Calibri"/>
        </w:rPr>
        <w:t xml:space="preserve"> </w:t>
      </w:r>
      <w:r w:rsidR="00500391">
        <w:rPr>
          <w:rFonts w:ascii="Calibri" w:hAnsi="Calibri" w:cs="Calibri"/>
        </w:rPr>
        <w:t xml:space="preserve">Club Officers, </w:t>
      </w:r>
      <w:r w:rsidR="000D2810" w:rsidRPr="000D2810">
        <w:rPr>
          <w:rFonts w:ascii="Calibri" w:hAnsi="Calibri" w:cs="Calibri"/>
        </w:rPr>
        <w:t xml:space="preserve">and </w:t>
      </w:r>
      <w:r w:rsidR="00500391">
        <w:rPr>
          <w:rFonts w:ascii="Calibri" w:hAnsi="Calibri" w:cs="Calibri"/>
        </w:rPr>
        <w:t>all</w:t>
      </w:r>
      <w:r w:rsidR="000D2810" w:rsidRPr="000D2810">
        <w:rPr>
          <w:rFonts w:ascii="Calibri" w:hAnsi="Calibri" w:cs="Calibri"/>
        </w:rPr>
        <w:t xml:space="preserve"> Members</w:t>
      </w:r>
      <w:r w:rsidR="0075645E">
        <w:rPr>
          <w:rFonts w:ascii="Calibri" w:hAnsi="Calibri" w:cs="Calibri"/>
        </w:rPr>
        <w:t>, unless expressly stated otherwise</w:t>
      </w:r>
      <w:r w:rsidR="000D2810" w:rsidRPr="000D2810">
        <w:rPr>
          <w:rFonts w:ascii="Calibri" w:hAnsi="Calibri" w:cs="Calibri"/>
        </w:rPr>
        <w:t xml:space="preserve">. </w:t>
      </w:r>
    </w:p>
    <w:p w14:paraId="23AA1301" w14:textId="5DA87DA4" w:rsidR="00F64A4A" w:rsidRDefault="00574543" w:rsidP="00E852E1">
      <w:pPr>
        <w:ind w:left="567" w:hanging="567"/>
        <w:rPr>
          <w:rFonts w:ascii="Calibri" w:hAnsi="Calibri" w:cs="Calibri"/>
        </w:rPr>
      </w:pPr>
      <w:r>
        <w:rPr>
          <w:rFonts w:ascii="Calibri" w:hAnsi="Calibri" w:cs="Calibri"/>
        </w:rPr>
        <w:t>13</w:t>
      </w:r>
      <w:r w:rsidR="00F64A4A">
        <w:rPr>
          <w:rFonts w:ascii="Calibri" w:hAnsi="Calibri" w:cs="Calibri"/>
        </w:rPr>
        <w:t>.3</w:t>
      </w:r>
      <w:r w:rsidR="00F64A4A">
        <w:rPr>
          <w:rFonts w:ascii="Calibri" w:hAnsi="Calibri" w:cs="Calibri"/>
        </w:rPr>
        <w:tab/>
      </w:r>
      <w:r w:rsidR="000D2810" w:rsidRPr="000D2810">
        <w:rPr>
          <w:rFonts w:ascii="Calibri" w:hAnsi="Calibri" w:cs="Calibri"/>
        </w:rPr>
        <w:t xml:space="preserve">The making, amendment, revocation, or replacement of a </w:t>
      </w:r>
      <w:r w:rsidR="00FB3C8D">
        <w:rPr>
          <w:rFonts w:ascii="Calibri" w:hAnsi="Calibri" w:cs="Calibri"/>
        </w:rPr>
        <w:t xml:space="preserve">Club </w:t>
      </w:r>
      <w:r w:rsidR="000C3833">
        <w:rPr>
          <w:rFonts w:ascii="Calibri" w:hAnsi="Calibri" w:cs="Calibri"/>
        </w:rPr>
        <w:t>Regulation</w:t>
      </w:r>
      <w:r w:rsidR="000D2810" w:rsidRPr="000D2810">
        <w:rPr>
          <w:rFonts w:ascii="Calibri" w:hAnsi="Calibri" w:cs="Calibri"/>
        </w:rPr>
        <w:t xml:space="preserve"> is not an amendment of this Constitution</w:t>
      </w:r>
      <w:r w:rsidR="000D2810">
        <w:rPr>
          <w:rFonts w:ascii="Calibri" w:hAnsi="Calibri" w:cs="Calibri"/>
        </w:rPr>
        <w:t>.</w:t>
      </w:r>
      <w:r w:rsidR="000C3833">
        <w:rPr>
          <w:rFonts w:ascii="Calibri" w:hAnsi="Calibri" w:cs="Calibri"/>
        </w:rPr>
        <w:t xml:space="preserve"> </w:t>
      </w:r>
    </w:p>
    <w:p w14:paraId="772D683F" w14:textId="39D4F1BF" w:rsidR="00093968" w:rsidRDefault="00574543" w:rsidP="00E852E1">
      <w:pPr>
        <w:ind w:left="567" w:hanging="567"/>
        <w:rPr>
          <w:rFonts w:ascii="Calibri" w:hAnsi="Calibri" w:cs="Calibri"/>
        </w:rPr>
      </w:pPr>
      <w:r>
        <w:rPr>
          <w:rFonts w:ascii="Calibri" w:hAnsi="Calibri" w:cs="Calibri"/>
        </w:rPr>
        <w:t>13</w:t>
      </w:r>
      <w:r w:rsidR="00F64A4A">
        <w:rPr>
          <w:rFonts w:ascii="Calibri" w:hAnsi="Calibri" w:cs="Calibri"/>
        </w:rPr>
        <w:t>.4</w:t>
      </w:r>
      <w:r w:rsidR="00F64A4A">
        <w:rPr>
          <w:rFonts w:ascii="Calibri" w:hAnsi="Calibri" w:cs="Calibri"/>
        </w:rPr>
        <w:tab/>
      </w:r>
      <w:r w:rsidR="00093968" w:rsidRPr="009E62B0">
        <w:rPr>
          <w:rFonts w:ascii="Calibri" w:hAnsi="Calibri" w:cs="Calibri"/>
        </w:rPr>
        <w:t xml:space="preserve">To the extent of any inconsistency between </w:t>
      </w:r>
      <w:r w:rsidR="00EF06FE">
        <w:rPr>
          <w:rFonts w:ascii="Calibri" w:hAnsi="Calibri" w:cs="Calibri"/>
        </w:rPr>
        <w:t xml:space="preserve">this Constitution or any Club Regulation and </w:t>
      </w:r>
      <w:r w:rsidR="00827430">
        <w:rPr>
          <w:rFonts w:ascii="Calibri" w:hAnsi="Calibri" w:cs="Calibri"/>
        </w:rPr>
        <w:t>an Applicable Member Organisation’s constitution or regulations,</w:t>
      </w:r>
      <w:r w:rsidR="00093968" w:rsidRPr="009E62B0">
        <w:rPr>
          <w:rFonts w:ascii="Calibri" w:hAnsi="Calibri" w:cs="Calibri"/>
        </w:rPr>
        <w:t xml:space="preserve"> </w:t>
      </w:r>
      <w:r w:rsidR="003E4AAC">
        <w:rPr>
          <w:rFonts w:ascii="Calibri" w:hAnsi="Calibri" w:cs="Calibri"/>
        </w:rPr>
        <w:t xml:space="preserve">the following shall prevail in this order of priority: the TNZ </w:t>
      </w:r>
      <w:r w:rsidR="003E4AAC" w:rsidRPr="009E62B0">
        <w:rPr>
          <w:rFonts w:ascii="Calibri" w:hAnsi="Calibri" w:cs="Calibri"/>
        </w:rPr>
        <w:t>Constitution</w:t>
      </w:r>
      <w:r w:rsidR="003E4AAC">
        <w:rPr>
          <w:rFonts w:ascii="Calibri" w:hAnsi="Calibri" w:cs="Calibri"/>
        </w:rPr>
        <w:t>, TNZ Regulations, the Applicable RTO’s</w:t>
      </w:r>
      <w:r w:rsidR="003E4AAC" w:rsidRPr="00123602">
        <w:rPr>
          <w:rFonts w:ascii="Calibri" w:hAnsi="Calibri" w:cs="Calibri"/>
          <w:color w:val="4EA72E" w:themeColor="accent6"/>
        </w:rPr>
        <w:t xml:space="preserve"> </w:t>
      </w:r>
      <w:r w:rsidR="003E4AAC">
        <w:rPr>
          <w:rFonts w:ascii="Calibri" w:hAnsi="Calibri" w:cs="Calibri"/>
        </w:rPr>
        <w:t>Constitution, the Applicable RTO’s</w:t>
      </w:r>
      <w:r w:rsidR="003E4AAC" w:rsidRPr="00123602">
        <w:rPr>
          <w:rFonts w:ascii="Calibri" w:hAnsi="Calibri" w:cs="Calibri"/>
          <w:color w:val="4EA72E" w:themeColor="accent6"/>
        </w:rPr>
        <w:t xml:space="preserve"> </w:t>
      </w:r>
      <w:r w:rsidR="003E4AAC">
        <w:rPr>
          <w:rFonts w:ascii="Calibri" w:hAnsi="Calibri" w:cs="Calibri"/>
        </w:rPr>
        <w:t xml:space="preserve">Regulations, the Applicable </w:t>
      </w:r>
      <w:r w:rsidR="004531D6">
        <w:rPr>
          <w:rFonts w:ascii="Calibri" w:hAnsi="Calibri" w:cs="Calibri"/>
        </w:rPr>
        <w:t xml:space="preserve">LTP’s Constitution (if applicable), the Applicable LTP Regulations (if applicable), this Constitution </w:t>
      </w:r>
      <w:r w:rsidR="003E4AAC">
        <w:rPr>
          <w:rFonts w:ascii="Calibri" w:hAnsi="Calibri" w:cs="Calibri"/>
        </w:rPr>
        <w:t xml:space="preserve">and the </w:t>
      </w:r>
      <w:r w:rsidR="00767EFB">
        <w:rPr>
          <w:rFonts w:ascii="Calibri" w:hAnsi="Calibri" w:cs="Calibri"/>
        </w:rPr>
        <w:t>Club’s</w:t>
      </w:r>
      <w:r w:rsidR="003E4AAC">
        <w:rPr>
          <w:rFonts w:ascii="Calibri" w:hAnsi="Calibri" w:cs="Calibri"/>
        </w:rPr>
        <w:t xml:space="preserve"> Regulations</w:t>
      </w:r>
      <w:r w:rsidR="00093968" w:rsidRPr="009E62B0">
        <w:rPr>
          <w:rFonts w:ascii="Calibri" w:hAnsi="Calibri" w:cs="Calibri"/>
        </w:rPr>
        <w:t>.</w:t>
      </w:r>
      <w:bookmarkStart w:id="217" w:name="_Toc22618879"/>
      <w:bookmarkStart w:id="218" w:name="_Toc22619558"/>
      <w:bookmarkStart w:id="219" w:name="_Toc23066790"/>
      <w:bookmarkStart w:id="220" w:name="_Toc227923312"/>
      <w:bookmarkStart w:id="221" w:name="_Ref234048528"/>
      <w:bookmarkStart w:id="222" w:name="_Toc371589046"/>
    </w:p>
    <w:p w14:paraId="2C1F86CC" w14:textId="58F171FF" w:rsidR="00F64A4A" w:rsidRPr="009E62B0" w:rsidRDefault="00574543" w:rsidP="00E852E1">
      <w:pPr>
        <w:ind w:left="567" w:hanging="567"/>
        <w:rPr>
          <w:rFonts w:ascii="Calibri" w:hAnsi="Calibri" w:cs="Calibri"/>
        </w:rPr>
      </w:pPr>
      <w:r>
        <w:rPr>
          <w:rFonts w:ascii="Calibri" w:hAnsi="Calibri" w:cs="Calibri"/>
        </w:rPr>
        <w:t>13</w:t>
      </w:r>
      <w:r w:rsidR="00F64A4A">
        <w:rPr>
          <w:rFonts w:ascii="Calibri" w:hAnsi="Calibri" w:cs="Calibri"/>
        </w:rPr>
        <w:t>.5</w:t>
      </w:r>
      <w:r w:rsidR="00F64A4A">
        <w:rPr>
          <w:rFonts w:ascii="Calibri" w:hAnsi="Calibri" w:cs="Calibri"/>
        </w:rPr>
        <w:tab/>
      </w:r>
      <w:r w:rsidR="00F64A4A" w:rsidRPr="009E62B0">
        <w:rPr>
          <w:rFonts w:ascii="Calibri" w:hAnsi="Calibri" w:cs="Calibri"/>
        </w:rPr>
        <w:t xml:space="preserve">A </w:t>
      </w:r>
      <w:r w:rsidR="00CB2175">
        <w:rPr>
          <w:rFonts w:ascii="Calibri" w:hAnsi="Calibri" w:cs="Calibri"/>
        </w:rPr>
        <w:t xml:space="preserve">Club </w:t>
      </w:r>
      <w:r w:rsidR="00F64A4A" w:rsidRPr="009E62B0">
        <w:rPr>
          <w:rFonts w:ascii="Calibri" w:hAnsi="Calibri" w:cs="Calibri"/>
        </w:rPr>
        <w:t>Regulation may</w:t>
      </w:r>
      <w:r w:rsidR="00B12C8F">
        <w:rPr>
          <w:rFonts w:ascii="Calibri" w:hAnsi="Calibri" w:cs="Calibri"/>
        </w:rPr>
        <w:t>, in whole or in part,</w:t>
      </w:r>
      <w:r w:rsidR="00F64A4A" w:rsidRPr="009E62B0">
        <w:rPr>
          <w:rFonts w:ascii="Calibri" w:hAnsi="Calibri" w:cs="Calibri"/>
        </w:rPr>
        <w:t xml:space="preserve"> be </w:t>
      </w:r>
      <w:r w:rsidR="00B12C8F">
        <w:rPr>
          <w:rFonts w:ascii="Calibri" w:hAnsi="Calibri" w:cs="Calibri"/>
        </w:rPr>
        <w:t xml:space="preserve">amended or </w:t>
      </w:r>
      <w:r w:rsidR="00F64A4A" w:rsidRPr="009E62B0">
        <w:rPr>
          <w:rFonts w:ascii="Calibri" w:hAnsi="Calibri" w:cs="Calibri"/>
        </w:rPr>
        <w:t xml:space="preserve">revoked by Special Majority at an SGM, if a motion </w:t>
      </w:r>
      <w:r w:rsidR="000537EA">
        <w:rPr>
          <w:rFonts w:ascii="Calibri" w:hAnsi="Calibri" w:cs="Calibri"/>
        </w:rPr>
        <w:t xml:space="preserve">or resolution </w:t>
      </w:r>
      <w:r w:rsidR="00F64A4A" w:rsidRPr="009E62B0">
        <w:rPr>
          <w:rFonts w:ascii="Calibri" w:hAnsi="Calibri" w:cs="Calibri"/>
        </w:rPr>
        <w:t xml:space="preserve">proposing </w:t>
      </w:r>
      <w:r w:rsidR="00BA6F17">
        <w:rPr>
          <w:rFonts w:ascii="Calibri" w:hAnsi="Calibri" w:cs="Calibri"/>
        </w:rPr>
        <w:t xml:space="preserve">it </w:t>
      </w:r>
      <w:r w:rsidR="00F64A4A" w:rsidRPr="009E62B0">
        <w:rPr>
          <w:rFonts w:ascii="Calibri" w:hAnsi="Calibri" w:cs="Calibri"/>
        </w:rPr>
        <w:t xml:space="preserve">is notified in accordance with Rule </w:t>
      </w:r>
      <w:r w:rsidR="00F87F71">
        <w:rPr>
          <w:rFonts w:ascii="Calibri" w:hAnsi="Calibri" w:cs="Calibri"/>
        </w:rPr>
        <w:t>1</w:t>
      </w:r>
      <w:r w:rsidR="00C46925">
        <w:rPr>
          <w:rFonts w:ascii="Calibri" w:hAnsi="Calibri" w:cs="Calibri"/>
        </w:rPr>
        <w:t>0</w:t>
      </w:r>
      <w:r w:rsidR="00F64A4A" w:rsidRPr="009E62B0">
        <w:rPr>
          <w:rFonts w:ascii="Calibri" w:hAnsi="Calibri" w:cs="Calibri"/>
        </w:rPr>
        <w:t>.</w:t>
      </w:r>
      <w:r w:rsidR="00C46925">
        <w:rPr>
          <w:rFonts w:ascii="Calibri" w:hAnsi="Calibri" w:cs="Calibri"/>
        </w:rPr>
        <w:t>6</w:t>
      </w:r>
      <w:r w:rsidR="00F64A4A" w:rsidRPr="009E62B0">
        <w:rPr>
          <w:rFonts w:ascii="Calibri" w:hAnsi="Calibri" w:cs="Calibri"/>
        </w:rPr>
        <w:t xml:space="preserve">. Unless the motion </w:t>
      </w:r>
      <w:r w:rsidR="00BA6F17">
        <w:rPr>
          <w:rFonts w:ascii="Calibri" w:hAnsi="Calibri" w:cs="Calibri"/>
        </w:rPr>
        <w:t xml:space="preserve">or resolution </w:t>
      </w:r>
      <w:r w:rsidR="00F64A4A" w:rsidRPr="009E62B0">
        <w:rPr>
          <w:rFonts w:ascii="Calibri" w:hAnsi="Calibri" w:cs="Calibri"/>
        </w:rPr>
        <w:t xml:space="preserve">provides otherwise, any such </w:t>
      </w:r>
      <w:r w:rsidR="00BA6F17">
        <w:rPr>
          <w:rFonts w:ascii="Calibri" w:hAnsi="Calibri" w:cs="Calibri"/>
        </w:rPr>
        <w:t xml:space="preserve">amendment or </w:t>
      </w:r>
      <w:r w:rsidR="00F64A4A" w:rsidRPr="009E62B0">
        <w:rPr>
          <w:rFonts w:ascii="Calibri" w:hAnsi="Calibri" w:cs="Calibri"/>
        </w:rPr>
        <w:t>revocation shall take immediate effect but cannot be applied retrospectively.</w:t>
      </w:r>
    </w:p>
    <w:p w14:paraId="5C9B0321" w14:textId="77777777" w:rsidR="00BE5D80" w:rsidRPr="009E62B0" w:rsidRDefault="00BE5D80" w:rsidP="00E852E1">
      <w:pPr>
        <w:pBdr>
          <w:bottom w:val="single" w:sz="4" w:space="1" w:color="auto"/>
        </w:pBdr>
        <w:ind w:left="567" w:hanging="567"/>
        <w:rPr>
          <w:rFonts w:ascii="Calibri" w:hAnsi="Calibri" w:cs="Calibri"/>
          <w:b/>
          <w:bCs/>
        </w:rPr>
      </w:pPr>
      <w:bookmarkStart w:id="223" w:name="_Ref495949551"/>
      <w:bookmarkStart w:id="224" w:name="_Ref496028639"/>
      <w:bookmarkStart w:id="225" w:name="_Toc161422025"/>
    </w:p>
    <w:p w14:paraId="24054049" w14:textId="75192DDA" w:rsidR="00093968" w:rsidRPr="009E62B0" w:rsidRDefault="00574543" w:rsidP="000C3833">
      <w:pPr>
        <w:keepNext/>
        <w:keepLines/>
        <w:pBdr>
          <w:bottom w:val="single" w:sz="4" w:space="1" w:color="auto"/>
        </w:pBdr>
        <w:ind w:left="567" w:hanging="567"/>
        <w:rPr>
          <w:rFonts w:ascii="Calibri" w:hAnsi="Calibri" w:cs="Calibri"/>
          <w:b/>
          <w:bCs/>
        </w:rPr>
      </w:pPr>
      <w:r>
        <w:rPr>
          <w:rFonts w:ascii="Calibri" w:hAnsi="Calibri" w:cs="Calibri"/>
          <w:b/>
          <w:bCs/>
        </w:rPr>
        <w:lastRenderedPageBreak/>
        <w:t>14</w:t>
      </w:r>
      <w:r w:rsidR="00147DBE" w:rsidRPr="009E62B0">
        <w:rPr>
          <w:rFonts w:ascii="Calibri" w:hAnsi="Calibri" w:cs="Calibri"/>
          <w:b/>
          <w:bCs/>
        </w:rPr>
        <w:t>.</w:t>
      </w:r>
      <w:r w:rsidR="00147DBE" w:rsidRPr="009E62B0">
        <w:rPr>
          <w:rFonts w:ascii="Calibri" w:hAnsi="Calibri" w:cs="Calibri"/>
          <w:b/>
          <w:bCs/>
        </w:rPr>
        <w:tab/>
      </w:r>
      <w:r w:rsidR="00093968" w:rsidRPr="00A565F4">
        <w:rPr>
          <w:rFonts w:ascii="Calibri" w:hAnsi="Calibri" w:cs="Calibri"/>
          <w:b/>
          <w:bCs/>
        </w:rPr>
        <w:t>Liquidation</w:t>
      </w:r>
      <w:bookmarkEnd w:id="217"/>
      <w:bookmarkEnd w:id="218"/>
      <w:bookmarkEnd w:id="219"/>
      <w:bookmarkEnd w:id="220"/>
      <w:bookmarkEnd w:id="221"/>
      <w:r w:rsidR="00093968" w:rsidRPr="00A565F4">
        <w:rPr>
          <w:rFonts w:ascii="Calibri" w:hAnsi="Calibri" w:cs="Calibri"/>
          <w:b/>
          <w:bCs/>
        </w:rPr>
        <w:t xml:space="preserve"> or Dissolution</w:t>
      </w:r>
      <w:bookmarkEnd w:id="222"/>
      <w:bookmarkEnd w:id="223"/>
      <w:bookmarkEnd w:id="224"/>
      <w:bookmarkEnd w:id="225"/>
    </w:p>
    <w:p w14:paraId="787FECAF" w14:textId="75C44CB2" w:rsidR="00093968" w:rsidRPr="009E62B0" w:rsidRDefault="00574543" w:rsidP="000C3833">
      <w:pPr>
        <w:keepNext/>
        <w:keepLines/>
        <w:ind w:left="567" w:hanging="567"/>
        <w:rPr>
          <w:rFonts w:ascii="Calibri" w:hAnsi="Calibri" w:cs="Calibri"/>
        </w:rPr>
      </w:pPr>
      <w:bookmarkStart w:id="226" w:name="_Ref107235405"/>
      <w:r>
        <w:rPr>
          <w:rFonts w:ascii="Calibri" w:hAnsi="Calibri" w:cs="Calibri"/>
        </w:rPr>
        <w:t>14</w:t>
      </w:r>
      <w:r w:rsidR="00147DBE" w:rsidRPr="009E62B0">
        <w:rPr>
          <w:rFonts w:ascii="Calibri" w:hAnsi="Calibri" w:cs="Calibri"/>
        </w:rPr>
        <w:t>.1</w:t>
      </w:r>
      <w:r w:rsidR="00147DBE" w:rsidRPr="009E62B0">
        <w:rPr>
          <w:rFonts w:ascii="Calibri" w:hAnsi="Calibri" w:cs="Calibri"/>
        </w:rPr>
        <w:tab/>
      </w:r>
      <w:r w:rsidR="00270DAD">
        <w:rPr>
          <w:rFonts w:ascii="Calibri" w:hAnsi="Calibri" w:cs="Calibri"/>
          <w:b/>
          <w:bCs/>
        </w:rPr>
        <w:t xml:space="preserve">Notice: </w:t>
      </w:r>
      <w:r w:rsidR="00093968" w:rsidRPr="009E62B0">
        <w:rPr>
          <w:rFonts w:ascii="Calibri" w:hAnsi="Calibri" w:cs="Calibri"/>
        </w:rPr>
        <w:t xml:space="preserve">The </w:t>
      </w:r>
      <w:r w:rsidR="00280D1E">
        <w:rPr>
          <w:rFonts w:ascii="Calibri" w:hAnsi="Calibri" w:cs="Calibri"/>
        </w:rPr>
        <w:t>Committee</w:t>
      </w:r>
      <w:r w:rsidR="00093968" w:rsidRPr="009E62B0">
        <w:rPr>
          <w:rFonts w:ascii="Calibri" w:hAnsi="Calibri" w:cs="Calibri"/>
        </w:rPr>
        <w:t xml:space="preserve"> </w:t>
      </w:r>
      <w:r w:rsidR="001722A6" w:rsidRPr="009E62B0">
        <w:rPr>
          <w:rFonts w:ascii="Calibri" w:hAnsi="Calibri" w:cs="Calibri"/>
        </w:rPr>
        <w:t>shall</w:t>
      </w:r>
      <w:r w:rsidR="00093968" w:rsidRPr="009E62B0">
        <w:rPr>
          <w:rFonts w:ascii="Calibri" w:hAnsi="Calibri" w:cs="Calibri"/>
        </w:rPr>
        <w:t xml:space="preserve"> give </w:t>
      </w:r>
      <w:r w:rsidR="009038E5">
        <w:rPr>
          <w:rFonts w:ascii="Calibri" w:hAnsi="Calibri" w:cs="Calibri"/>
        </w:rPr>
        <w:t>not less than</w:t>
      </w:r>
      <w:r w:rsidR="00F45042" w:rsidRPr="009E62B0">
        <w:rPr>
          <w:rFonts w:ascii="Calibri" w:hAnsi="Calibri" w:cs="Calibri"/>
        </w:rPr>
        <w:t xml:space="preserve"> </w:t>
      </w:r>
      <w:r w:rsidR="00C25F2B" w:rsidRPr="009E62B0">
        <w:rPr>
          <w:rFonts w:ascii="Calibri" w:hAnsi="Calibri" w:cs="Calibri"/>
        </w:rPr>
        <w:t>twenty (</w:t>
      </w:r>
      <w:r w:rsidR="00F45042" w:rsidRPr="009E62B0">
        <w:rPr>
          <w:rFonts w:ascii="Calibri" w:hAnsi="Calibri" w:cs="Calibri"/>
        </w:rPr>
        <w:t>2</w:t>
      </w:r>
      <w:r w:rsidR="00DB4ECE">
        <w:rPr>
          <w:rFonts w:ascii="Calibri" w:hAnsi="Calibri" w:cs="Calibri"/>
        </w:rPr>
        <w:t>8</w:t>
      </w:r>
      <w:r w:rsidR="00C25F2B" w:rsidRPr="009E62B0">
        <w:rPr>
          <w:rFonts w:ascii="Calibri" w:hAnsi="Calibri" w:cs="Calibri"/>
        </w:rPr>
        <w:t>)</w:t>
      </w:r>
      <w:r w:rsidR="00F45042" w:rsidRPr="009E62B0">
        <w:rPr>
          <w:rFonts w:ascii="Calibri" w:hAnsi="Calibri" w:cs="Calibri"/>
        </w:rPr>
        <w:t xml:space="preserve"> Days' notice</w:t>
      </w:r>
      <w:r w:rsidR="00093968" w:rsidRPr="009E62B0">
        <w:rPr>
          <w:rFonts w:ascii="Calibri" w:hAnsi="Calibri" w:cs="Calibri"/>
        </w:rPr>
        <w:t xml:space="preserve"> to all Members of a proposed motion</w:t>
      </w:r>
      <w:r w:rsidR="0096671B">
        <w:rPr>
          <w:rFonts w:ascii="Calibri" w:hAnsi="Calibri" w:cs="Calibri"/>
        </w:rPr>
        <w:t xml:space="preserve"> or resolution to be voted on at a General Meeting</w:t>
      </w:r>
      <w:r w:rsidR="00093968" w:rsidRPr="009E62B0">
        <w:rPr>
          <w:rFonts w:ascii="Calibri" w:hAnsi="Calibri" w:cs="Calibri"/>
        </w:rPr>
        <w:t>:</w:t>
      </w:r>
      <w:bookmarkEnd w:id="226"/>
    </w:p>
    <w:p w14:paraId="5EA7F04E" w14:textId="0585D0E0" w:rsidR="00093968" w:rsidRPr="009E62B0" w:rsidRDefault="00147DBE" w:rsidP="000C3833">
      <w:pPr>
        <w:keepNext/>
        <w:keepLines/>
        <w:ind w:left="1134" w:hanging="567"/>
        <w:rPr>
          <w:rFonts w:ascii="Calibri" w:hAnsi="Calibri" w:cs="Calibri"/>
        </w:rPr>
      </w:pPr>
      <w:r w:rsidRPr="009E62B0">
        <w:rPr>
          <w:rFonts w:ascii="Calibri" w:hAnsi="Calibri" w:cs="Calibri"/>
        </w:rPr>
        <w:t>a.</w:t>
      </w:r>
      <w:r w:rsidRPr="009E62B0">
        <w:rPr>
          <w:rFonts w:ascii="Calibri" w:hAnsi="Calibri" w:cs="Calibri"/>
        </w:rPr>
        <w:tab/>
      </w:r>
      <w:r w:rsidR="00093968" w:rsidRPr="009E62B0">
        <w:rPr>
          <w:rFonts w:ascii="Calibri" w:hAnsi="Calibri" w:cs="Calibri"/>
        </w:rPr>
        <w:t>to appoint a liquidator;</w:t>
      </w:r>
    </w:p>
    <w:p w14:paraId="6BBACE8E" w14:textId="66A9F589" w:rsidR="00093968" w:rsidRPr="009E62B0" w:rsidRDefault="00147DBE" w:rsidP="000C3833">
      <w:pPr>
        <w:keepNext/>
        <w:keepLines/>
        <w:ind w:left="1134" w:hanging="567"/>
        <w:rPr>
          <w:rFonts w:ascii="Calibri" w:hAnsi="Calibri" w:cs="Calibri"/>
        </w:rPr>
      </w:pPr>
      <w:r w:rsidRPr="009E62B0">
        <w:rPr>
          <w:rFonts w:ascii="Calibri" w:hAnsi="Calibri" w:cs="Calibri"/>
        </w:rPr>
        <w:t>b.</w:t>
      </w:r>
      <w:r w:rsidR="002B329C" w:rsidRPr="009E62B0">
        <w:rPr>
          <w:rFonts w:ascii="Calibri" w:hAnsi="Calibri" w:cs="Calibri"/>
        </w:rPr>
        <w:tab/>
      </w:r>
      <w:r w:rsidR="00093968" w:rsidRPr="009E62B0">
        <w:rPr>
          <w:rFonts w:ascii="Calibri" w:hAnsi="Calibri" w:cs="Calibri"/>
        </w:rPr>
        <w:t>to remove</w:t>
      </w:r>
      <w:r w:rsidR="000D2810">
        <w:rPr>
          <w:rFonts w:ascii="Calibri" w:hAnsi="Calibri" w:cs="Calibri"/>
        </w:rPr>
        <w:t xml:space="preserve"> the Club </w:t>
      </w:r>
      <w:r w:rsidR="00093968" w:rsidRPr="009E62B0">
        <w:rPr>
          <w:rFonts w:ascii="Calibri" w:hAnsi="Calibri" w:cs="Calibri"/>
        </w:rPr>
        <w:t>from the Register of Incorporated Societies; or</w:t>
      </w:r>
    </w:p>
    <w:p w14:paraId="7892FED7" w14:textId="3AC39204" w:rsidR="00093968" w:rsidRPr="009E62B0" w:rsidRDefault="00147DBE" w:rsidP="000C3833">
      <w:pPr>
        <w:keepNext/>
        <w:keepLines/>
        <w:ind w:left="1134" w:hanging="567"/>
        <w:rPr>
          <w:rFonts w:ascii="Calibri" w:hAnsi="Calibri" w:cs="Calibri"/>
        </w:rPr>
      </w:pPr>
      <w:r w:rsidRPr="009E62B0">
        <w:rPr>
          <w:rFonts w:ascii="Calibri" w:hAnsi="Calibri" w:cs="Calibri"/>
        </w:rPr>
        <w:t>c.</w:t>
      </w:r>
      <w:r w:rsidRPr="009E62B0">
        <w:rPr>
          <w:rFonts w:ascii="Calibri" w:hAnsi="Calibri" w:cs="Calibri"/>
        </w:rPr>
        <w:tab/>
      </w:r>
      <w:r w:rsidR="00093968" w:rsidRPr="009E62B0">
        <w:rPr>
          <w:rFonts w:ascii="Calibri" w:hAnsi="Calibri" w:cs="Calibri"/>
        </w:rPr>
        <w:t>for the distribution of</w:t>
      </w:r>
      <w:r w:rsidR="000D2810">
        <w:rPr>
          <w:rFonts w:ascii="Calibri" w:hAnsi="Calibri" w:cs="Calibri"/>
        </w:rPr>
        <w:t xml:space="preserve"> the Club’s</w:t>
      </w:r>
      <w:r w:rsidR="00093968" w:rsidRPr="009E62B0">
        <w:rPr>
          <w:rFonts w:ascii="Calibri" w:hAnsi="Calibri" w:cs="Calibri"/>
        </w:rPr>
        <w:t xml:space="preserve"> surplus assets</w:t>
      </w:r>
      <w:r w:rsidR="00F45042" w:rsidRPr="009E62B0">
        <w:rPr>
          <w:rFonts w:ascii="Calibri" w:hAnsi="Calibri" w:cs="Calibri"/>
        </w:rPr>
        <w:t>.</w:t>
      </w:r>
    </w:p>
    <w:p w14:paraId="6277FD72" w14:textId="57593765" w:rsidR="00093968" w:rsidRDefault="00574543" w:rsidP="00410CB0">
      <w:pPr>
        <w:keepNext/>
        <w:keepLines/>
        <w:ind w:left="567" w:hanging="567"/>
        <w:rPr>
          <w:rFonts w:ascii="Calibri" w:hAnsi="Calibri" w:cs="Calibri"/>
        </w:rPr>
      </w:pPr>
      <w:r>
        <w:rPr>
          <w:rFonts w:ascii="Calibri" w:hAnsi="Calibri" w:cs="Calibri"/>
        </w:rPr>
        <w:t>14</w:t>
      </w:r>
      <w:r w:rsidR="00147DBE" w:rsidRPr="009E62B0">
        <w:rPr>
          <w:rFonts w:ascii="Calibri" w:hAnsi="Calibri" w:cs="Calibri"/>
        </w:rPr>
        <w:t>.2</w:t>
      </w:r>
      <w:r w:rsidR="00147DBE" w:rsidRPr="009E62B0">
        <w:rPr>
          <w:rFonts w:ascii="Calibri" w:hAnsi="Calibri" w:cs="Calibri"/>
        </w:rPr>
        <w:tab/>
      </w:r>
      <w:r w:rsidR="00270DAD" w:rsidRPr="00A759D7">
        <w:rPr>
          <w:rFonts w:ascii="Calibri" w:hAnsi="Calibri" w:cs="Calibri"/>
          <w:b/>
          <w:bCs/>
        </w:rPr>
        <w:t>Majority Re</w:t>
      </w:r>
      <w:r w:rsidR="00A759D7" w:rsidRPr="00A759D7">
        <w:rPr>
          <w:rFonts w:ascii="Calibri" w:hAnsi="Calibri" w:cs="Calibri"/>
          <w:b/>
          <w:bCs/>
        </w:rPr>
        <w:t>quired</w:t>
      </w:r>
      <w:r w:rsidR="00A759D7">
        <w:rPr>
          <w:rFonts w:ascii="Calibri" w:hAnsi="Calibri" w:cs="Calibri"/>
        </w:rPr>
        <w:t xml:space="preserve">: </w:t>
      </w:r>
      <w:r w:rsidR="00F1500C">
        <w:rPr>
          <w:rFonts w:ascii="Calibri" w:hAnsi="Calibri" w:cs="Calibri"/>
        </w:rPr>
        <w:t>for a</w:t>
      </w:r>
      <w:r w:rsidR="00410CB0">
        <w:rPr>
          <w:rFonts w:ascii="Calibri" w:hAnsi="Calibri" w:cs="Calibri"/>
        </w:rPr>
        <w:t xml:space="preserve"> </w:t>
      </w:r>
      <w:r w:rsidR="00093968" w:rsidRPr="009E62B0">
        <w:rPr>
          <w:rFonts w:ascii="Calibri" w:hAnsi="Calibri" w:cs="Calibri"/>
        </w:rPr>
        <w:t xml:space="preserve">motion </w:t>
      </w:r>
      <w:r w:rsidR="00410CB0">
        <w:rPr>
          <w:rFonts w:ascii="Calibri" w:hAnsi="Calibri" w:cs="Calibri"/>
        </w:rPr>
        <w:t xml:space="preserve">or </w:t>
      </w:r>
      <w:r w:rsidR="00093968" w:rsidRPr="009E62B0">
        <w:rPr>
          <w:rFonts w:ascii="Calibri" w:hAnsi="Calibri" w:cs="Calibri"/>
        </w:rPr>
        <w:t xml:space="preserve">resolution </w:t>
      </w:r>
      <w:r w:rsidR="000B6C6B">
        <w:rPr>
          <w:rFonts w:ascii="Calibri" w:hAnsi="Calibri" w:cs="Calibri"/>
        </w:rPr>
        <w:t>proposed under</w:t>
      </w:r>
      <w:r w:rsidR="00093968" w:rsidRPr="009E62B0">
        <w:rPr>
          <w:rFonts w:ascii="Calibri" w:hAnsi="Calibri" w:cs="Calibri"/>
        </w:rPr>
        <w:t xml:space="preserve"> </w:t>
      </w:r>
      <w:r w:rsidR="000757C6" w:rsidRPr="009E62B0">
        <w:rPr>
          <w:rFonts w:ascii="Calibri" w:hAnsi="Calibri" w:cs="Calibri"/>
        </w:rPr>
        <w:t>Rule</w:t>
      </w:r>
      <w:r w:rsidR="00093968" w:rsidRPr="009E62B0">
        <w:rPr>
          <w:rFonts w:ascii="Calibri" w:hAnsi="Calibri" w:cs="Calibri"/>
        </w:rPr>
        <w:t xml:space="preserve"> </w:t>
      </w:r>
      <w:r w:rsidR="00AE4CE7">
        <w:rPr>
          <w:rFonts w:ascii="Calibri" w:hAnsi="Calibri" w:cs="Calibri"/>
        </w:rPr>
        <w:t>14</w:t>
      </w:r>
      <w:r w:rsidR="00093968" w:rsidRPr="009E62B0">
        <w:rPr>
          <w:rFonts w:ascii="Calibri" w:hAnsi="Calibri" w:cs="Calibri"/>
        </w:rPr>
        <w:t xml:space="preserve">.1 </w:t>
      </w:r>
      <w:r w:rsidR="000B6C6B">
        <w:rPr>
          <w:rFonts w:ascii="Calibri" w:hAnsi="Calibri" w:cs="Calibri"/>
        </w:rPr>
        <w:t>t</w:t>
      </w:r>
      <w:r w:rsidR="00B36EBD">
        <w:rPr>
          <w:rFonts w:ascii="Calibri" w:hAnsi="Calibri" w:cs="Calibri"/>
        </w:rPr>
        <w:t>o</w:t>
      </w:r>
      <w:r w:rsidR="000B6C6B">
        <w:rPr>
          <w:rFonts w:ascii="Calibri" w:hAnsi="Calibri" w:cs="Calibri"/>
        </w:rPr>
        <w:t xml:space="preserve"> be carried, it </w:t>
      </w:r>
      <w:r w:rsidR="00513B3D">
        <w:rPr>
          <w:rFonts w:ascii="Calibri" w:hAnsi="Calibri" w:cs="Calibri"/>
        </w:rPr>
        <w:t xml:space="preserve">requires a </w:t>
      </w:r>
      <w:r w:rsidR="00093968" w:rsidRPr="009E62B0">
        <w:rPr>
          <w:rFonts w:ascii="Calibri" w:hAnsi="Calibri" w:cs="Calibri"/>
        </w:rPr>
        <w:t xml:space="preserve">seventy-five percent (75%) </w:t>
      </w:r>
      <w:bookmarkStart w:id="227" w:name="_Ref107920059"/>
      <w:bookmarkStart w:id="228" w:name="_Ref146528904"/>
      <w:r w:rsidR="00093968" w:rsidRPr="009E62B0">
        <w:rPr>
          <w:rFonts w:ascii="Calibri" w:hAnsi="Calibri" w:cs="Calibri"/>
        </w:rPr>
        <w:t xml:space="preserve">majority of </w:t>
      </w:r>
      <w:r w:rsidR="006B4DEB">
        <w:rPr>
          <w:rFonts w:ascii="Calibri" w:hAnsi="Calibri" w:cs="Calibri"/>
        </w:rPr>
        <w:t xml:space="preserve">votes in favour from the </w:t>
      </w:r>
      <w:r w:rsidR="00093968" w:rsidRPr="009E62B0">
        <w:rPr>
          <w:rFonts w:ascii="Calibri" w:hAnsi="Calibri" w:cs="Calibri"/>
        </w:rPr>
        <w:t xml:space="preserve">Voting </w:t>
      </w:r>
      <w:r w:rsidR="000D2810">
        <w:rPr>
          <w:rFonts w:ascii="Calibri" w:hAnsi="Calibri" w:cs="Calibri"/>
        </w:rPr>
        <w:t>Members</w:t>
      </w:r>
      <w:r w:rsidR="00924BF4" w:rsidRPr="009E62B0">
        <w:rPr>
          <w:rFonts w:ascii="Calibri" w:hAnsi="Calibri" w:cs="Calibri"/>
        </w:rPr>
        <w:t xml:space="preserve"> </w:t>
      </w:r>
      <w:r w:rsidR="00C25F2B" w:rsidRPr="009E62B0">
        <w:rPr>
          <w:rFonts w:ascii="Calibri" w:hAnsi="Calibri" w:cs="Calibri"/>
        </w:rPr>
        <w:t>present and entitled to vote</w:t>
      </w:r>
      <w:r w:rsidR="00093968" w:rsidRPr="009E62B0">
        <w:rPr>
          <w:rFonts w:ascii="Calibri" w:hAnsi="Calibri" w:cs="Calibri"/>
        </w:rPr>
        <w:t>.</w:t>
      </w:r>
    </w:p>
    <w:p w14:paraId="3E373E45" w14:textId="333FF367" w:rsidR="00534835" w:rsidRPr="00F64A4A" w:rsidRDefault="00574543" w:rsidP="00E852E1">
      <w:pPr>
        <w:ind w:left="567" w:hanging="567"/>
        <w:rPr>
          <w:rFonts w:ascii="Calibri" w:hAnsi="Calibri" w:cs="Calibri"/>
        </w:rPr>
      </w:pPr>
      <w:bookmarkStart w:id="229" w:name="_Hlk172191139"/>
      <w:r>
        <w:rPr>
          <w:rFonts w:ascii="Calibri" w:hAnsi="Calibri" w:cs="Calibri"/>
        </w:rPr>
        <w:t>14</w:t>
      </w:r>
      <w:r w:rsidR="00147DBE" w:rsidRPr="00F64A4A">
        <w:rPr>
          <w:rFonts w:ascii="Calibri" w:hAnsi="Calibri" w:cs="Calibri"/>
        </w:rPr>
        <w:t>.</w:t>
      </w:r>
      <w:r>
        <w:rPr>
          <w:rFonts w:ascii="Calibri" w:hAnsi="Calibri" w:cs="Calibri"/>
        </w:rPr>
        <w:t>3</w:t>
      </w:r>
      <w:r w:rsidR="00147DBE" w:rsidRPr="00F64A4A">
        <w:rPr>
          <w:rFonts w:ascii="Calibri" w:hAnsi="Calibri" w:cs="Calibri"/>
        </w:rPr>
        <w:tab/>
      </w:r>
      <w:bookmarkEnd w:id="227"/>
      <w:bookmarkEnd w:id="228"/>
      <w:r w:rsidR="00A759D7">
        <w:rPr>
          <w:rFonts w:ascii="Calibri" w:hAnsi="Calibri" w:cs="Calibri"/>
          <w:b/>
          <w:bCs/>
        </w:rPr>
        <w:t xml:space="preserve">Surplus Assets: </w:t>
      </w:r>
      <w:r w:rsidR="00E54435" w:rsidRPr="00F64A4A">
        <w:rPr>
          <w:rFonts w:ascii="Calibri" w:hAnsi="Calibri" w:cs="Calibri"/>
        </w:rPr>
        <w:t>The surplus assets of</w:t>
      </w:r>
      <w:r w:rsidR="000D2810" w:rsidRPr="00F64A4A">
        <w:rPr>
          <w:rFonts w:ascii="Calibri" w:hAnsi="Calibri" w:cs="Calibri"/>
        </w:rPr>
        <w:t xml:space="preserve"> the Club </w:t>
      </w:r>
      <w:r w:rsidR="00E54435" w:rsidRPr="00F64A4A">
        <w:rPr>
          <w:rFonts w:ascii="Calibri" w:hAnsi="Calibri" w:cs="Calibri"/>
        </w:rPr>
        <w:t xml:space="preserve">after the payment of all costs, debts, and liabilities, shall be given or transferred to </w:t>
      </w:r>
      <w:r w:rsidR="00E54435" w:rsidRPr="00795B30">
        <w:rPr>
          <w:rFonts w:ascii="Calibri" w:hAnsi="Calibri" w:cs="Calibri"/>
          <w:color w:val="4EA72E" w:themeColor="accent6"/>
        </w:rPr>
        <w:t xml:space="preserve">[insert name of </w:t>
      </w:r>
      <w:r w:rsidR="00F64A4A" w:rsidRPr="00795B30">
        <w:rPr>
          <w:rFonts w:ascii="Calibri" w:hAnsi="Calibri" w:cs="Calibri"/>
          <w:color w:val="4EA72E" w:themeColor="accent6"/>
        </w:rPr>
        <w:t xml:space="preserve">a </w:t>
      </w:r>
      <w:r w:rsidR="00D711CD" w:rsidRPr="00795B30">
        <w:rPr>
          <w:rFonts w:ascii="Calibri" w:hAnsi="Calibri" w:cs="Calibri"/>
          <w:color w:val="4EA72E" w:themeColor="accent6"/>
        </w:rPr>
        <w:t>not-for-profit</w:t>
      </w:r>
      <w:r w:rsidR="00E54435" w:rsidRPr="00795B30">
        <w:rPr>
          <w:rFonts w:ascii="Calibri" w:hAnsi="Calibri" w:cs="Calibri"/>
          <w:color w:val="4EA72E" w:themeColor="accent6"/>
        </w:rPr>
        <w:t xml:space="preserve"> entity] </w:t>
      </w:r>
      <w:r w:rsidR="00E54435" w:rsidRPr="00F64A4A">
        <w:rPr>
          <w:rFonts w:ascii="Calibri" w:hAnsi="Calibri" w:cs="Calibri"/>
        </w:rPr>
        <w:t xml:space="preserve">or any other not-for-profit entity that shares similar purposes to the </w:t>
      </w:r>
      <w:r w:rsidR="00280D1E" w:rsidRPr="00F64A4A">
        <w:rPr>
          <w:rFonts w:ascii="Calibri" w:hAnsi="Calibri" w:cs="Calibri"/>
        </w:rPr>
        <w:t>Club</w:t>
      </w:r>
      <w:r w:rsidR="00E54435" w:rsidRPr="00F64A4A">
        <w:rPr>
          <w:rFonts w:ascii="Calibri" w:hAnsi="Calibri" w:cs="Calibri"/>
        </w:rPr>
        <w:t>.</w:t>
      </w:r>
    </w:p>
    <w:p w14:paraId="5B91AE6A" w14:textId="51391A9B" w:rsidR="00E54435" w:rsidRDefault="00534835" w:rsidP="00F64A4A">
      <w:pPr>
        <w:ind w:left="567" w:hanging="567"/>
        <w:rPr>
          <w:rFonts w:ascii="Calibri" w:hAnsi="Calibri" w:cs="Calibri"/>
          <w:b/>
          <w:bCs/>
        </w:rPr>
      </w:pPr>
      <w:r w:rsidRPr="00534835">
        <w:rPr>
          <w:rFonts w:ascii="Calibri" w:hAnsi="Calibri" w:cs="Calibri"/>
          <w:i/>
          <w:iCs/>
          <w:color w:val="7030A0"/>
          <w:sz w:val="20"/>
          <w:szCs w:val="20"/>
        </w:rPr>
        <w:tab/>
      </w:r>
      <w:bookmarkStart w:id="230" w:name="_Toc22618881"/>
      <w:bookmarkStart w:id="231" w:name="_Toc22619560"/>
      <w:bookmarkStart w:id="232" w:name="_Toc23066792"/>
      <w:bookmarkStart w:id="233" w:name="_Toc227923314"/>
      <w:bookmarkStart w:id="234" w:name="_Toc371589048"/>
      <w:bookmarkStart w:id="235" w:name="_Toc161422026"/>
      <w:bookmarkEnd w:id="229"/>
    </w:p>
    <w:p w14:paraId="734A6E5C" w14:textId="0A21915D" w:rsidR="00093968" w:rsidRPr="009E62B0" w:rsidRDefault="00574543" w:rsidP="009F49DA">
      <w:pPr>
        <w:keepNext/>
        <w:keepLines/>
        <w:pBdr>
          <w:bottom w:val="single" w:sz="4" w:space="1" w:color="auto"/>
        </w:pBdr>
        <w:ind w:left="567" w:hanging="567"/>
        <w:rPr>
          <w:rFonts w:ascii="Calibri" w:hAnsi="Calibri" w:cs="Calibri"/>
          <w:b/>
          <w:bCs/>
        </w:rPr>
      </w:pPr>
      <w:bookmarkStart w:id="236" w:name="_Toc291689917"/>
      <w:bookmarkStart w:id="237" w:name="_Toc291689918"/>
      <w:bookmarkStart w:id="238" w:name="_Toc291689919"/>
      <w:bookmarkStart w:id="239" w:name="_Toc291689920"/>
      <w:bookmarkStart w:id="240" w:name="_Toc291689921"/>
      <w:bookmarkStart w:id="241" w:name="_Toc291689922"/>
      <w:bookmarkStart w:id="242" w:name="_Toc291689923"/>
      <w:bookmarkStart w:id="243" w:name="_Toc291689924"/>
      <w:bookmarkStart w:id="244" w:name="_Toc291689925"/>
      <w:bookmarkStart w:id="245" w:name="_Toc291689926"/>
      <w:bookmarkStart w:id="246" w:name="_Toc291689927"/>
      <w:bookmarkStart w:id="247" w:name="_Toc291689928"/>
      <w:bookmarkStart w:id="248" w:name="_Hlt463350660"/>
      <w:bookmarkStart w:id="249" w:name="_Toc291689929"/>
      <w:bookmarkStart w:id="250" w:name="_Toc291689930"/>
      <w:bookmarkStart w:id="251" w:name="_Toc291689931"/>
      <w:bookmarkStart w:id="252" w:name="_Toc291689932"/>
      <w:bookmarkStart w:id="253" w:name="_Toc291689933"/>
      <w:bookmarkStart w:id="254" w:name="_Toc291689934"/>
      <w:bookmarkStart w:id="255" w:name="_Toc291689935"/>
      <w:bookmarkStart w:id="256" w:name="_Toc291689936"/>
      <w:bookmarkStart w:id="257" w:name="_Toc291689937"/>
      <w:bookmarkStart w:id="258" w:name="_Toc291689938"/>
      <w:bookmarkStart w:id="259" w:name="_Toc291689939"/>
      <w:bookmarkStart w:id="260" w:name="_Toc291689940"/>
      <w:bookmarkStart w:id="261" w:name="_Toc291689941"/>
      <w:bookmarkStart w:id="262" w:name="_Toc291689942"/>
      <w:bookmarkStart w:id="263" w:name="_Toc161422027"/>
      <w:bookmarkEnd w:id="17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ascii="Calibri" w:hAnsi="Calibri" w:cs="Calibri"/>
          <w:b/>
          <w:bCs/>
        </w:rPr>
        <w:t>1</w:t>
      </w:r>
      <w:r w:rsidR="00BC52B4">
        <w:rPr>
          <w:rFonts w:ascii="Calibri" w:hAnsi="Calibri" w:cs="Calibri"/>
          <w:b/>
          <w:bCs/>
        </w:rPr>
        <w:t>5</w:t>
      </w:r>
      <w:r w:rsidR="00147DBE" w:rsidRPr="003F5674">
        <w:rPr>
          <w:rFonts w:ascii="Calibri" w:hAnsi="Calibri" w:cs="Calibri"/>
          <w:b/>
          <w:bCs/>
        </w:rPr>
        <w:t>.</w:t>
      </w:r>
      <w:r w:rsidR="00147DBE" w:rsidRPr="003F5674">
        <w:rPr>
          <w:rFonts w:ascii="Calibri" w:hAnsi="Calibri" w:cs="Calibri"/>
          <w:b/>
          <w:bCs/>
        </w:rPr>
        <w:tab/>
      </w:r>
      <w:r w:rsidR="003F5674" w:rsidRPr="003F5674">
        <w:rPr>
          <w:rFonts w:ascii="Calibri" w:hAnsi="Calibri" w:cs="Calibri"/>
          <w:b/>
          <w:bCs/>
        </w:rPr>
        <w:t xml:space="preserve">Complaints </w:t>
      </w:r>
      <w:r w:rsidR="00093968" w:rsidRPr="003F5674">
        <w:rPr>
          <w:rFonts w:ascii="Calibri" w:hAnsi="Calibri" w:cs="Calibri"/>
          <w:b/>
          <w:bCs/>
        </w:rPr>
        <w:t>and Disputes</w:t>
      </w:r>
      <w:bookmarkEnd w:id="263"/>
      <w:r w:rsidR="00732C2F" w:rsidRPr="003F5674">
        <w:rPr>
          <w:rFonts w:ascii="Calibri" w:hAnsi="Calibri" w:cs="Calibri"/>
          <w:b/>
          <w:bCs/>
        </w:rPr>
        <w:t xml:space="preserve"> </w:t>
      </w:r>
    </w:p>
    <w:p w14:paraId="1634BCB6" w14:textId="37D2DFC6" w:rsidR="003F5674" w:rsidRPr="00083C08" w:rsidRDefault="00574543" w:rsidP="009F49DA">
      <w:pPr>
        <w:keepNext/>
        <w:keepLines/>
        <w:ind w:left="567" w:hanging="567"/>
        <w:rPr>
          <w:rFonts w:ascii="Calibri" w:hAnsi="Calibri" w:cs="Calibri"/>
        </w:rPr>
      </w:pPr>
      <w:bookmarkStart w:id="264" w:name="_Ref161420395"/>
      <w:r>
        <w:rPr>
          <w:rFonts w:ascii="Calibri" w:hAnsi="Calibri" w:cs="Calibri"/>
        </w:rPr>
        <w:t>15</w:t>
      </w:r>
      <w:r w:rsidR="00147DBE" w:rsidRPr="009E62B0">
        <w:rPr>
          <w:rFonts w:ascii="Calibri" w:hAnsi="Calibri" w:cs="Calibri"/>
        </w:rPr>
        <w:t>.1</w:t>
      </w:r>
      <w:r w:rsidR="00147DBE" w:rsidRPr="009E62B0">
        <w:rPr>
          <w:rFonts w:ascii="Calibri" w:hAnsi="Calibri" w:cs="Calibri"/>
        </w:rPr>
        <w:tab/>
      </w:r>
      <w:bookmarkEnd w:id="264"/>
      <w:r w:rsidR="003F5674" w:rsidRPr="00083C08">
        <w:rPr>
          <w:rFonts w:ascii="Calibri" w:hAnsi="Calibri" w:cs="Calibri"/>
        </w:rPr>
        <w:t xml:space="preserve">In this Rule </w:t>
      </w:r>
      <w:r>
        <w:rPr>
          <w:rFonts w:ascii="Calibri" w:hAnsi="Calibri" w:cs="Calibri"/>
        </w:rPr>
        <w:t>1</w:t>
      </w:r>
      <w:r w:rsidR="00BC52B4">
        <w:rPr>
          <w:rFonts w:ascii="Calibri" w:hAnsi="Calibri" w:cs="Calibri"/>
        </w:rPr>
        <w:t>5</w:t>
      </w:r>
      <w:r w:rsidR="003F5674" w:rsidRPr="00083C08">
        <w:rPr>
          <w:rFonts w:ascii="Calibri" w:hAnsi="Calibri" w:cs="Calibri"/>
        </w:rPr>
        <w:t>:</w:t>
      </w:r>
    </w:p>
    <w:p w14:paraId="003847C5" w14:textId="7E25C47F" w:rsidR="003F5674" w:rsidRPr="00083C08" w:rsidRDefault="003F5674" w:rsidP="009F49DA">
      <w:pPr>
        <w:pStyle w:val="Heading3"/>
        <w:numPr>
          <w:ilvl w:val="0"/>
          <w:numId w:val="42"/>
        </w:numPr>
        <w:ind w:left="1134" w:hanging="567"/>
        <w:rPr>
          <w:rFonts w:ascii="Calibri" w:hAnsi="Calibri" w:cs="Calibri"/>
          <w:color w:val="auto"/>
          <w:sz w:val="22"/>
          <w:szCs w:val="22"/>
        </w:rPr>
      </w:pPr>
      <w:r w:rsidRPr="00083C08">
        <w:rPr>
          <w:rFonts w:ascii="Calibri" w:hAnsi="Calibri" w:cs="Calibri"/>
          <w:b/>
          <w:color w:val="auto"/>
          <w:sz w:val="22"/>
          <w:szCs w:val="22"/>
        </w:rPr>
        <w:t>Dispute</w:t>
      </w:r>
      <w:r w:rsidRPr="00083C08">
        <w:rPr>
          <w:rFonts w:ascii="Calibri" w:hAnsi="Calibri" w:cs="Calibri"/>
          <w:color w:val="auto"/>
          <w:sz w:val="22"/>
          <w:szCs w:val="22"/>
        </w:rPr>
        <w:t xml:space="preserve"> means a disagreement or conflict between and among any one or more Members, </w:t>
      </w:r>
      <w:r>
        <w:rPr>
          <w:rFonts w:ascii="Calibri" w:hAnsi="Calibri" w:cs="Calibri"/>
          <w:color w:val="auto"/>
          <w:sz w:val="22"/>
          <w:szCs w:val="22"/>
        </w:rPr>
        <w:t xml:space="preserve">or </w:t>
      </w:r>
      <w:r w:rsidRPr="00083C08">
        <w:rPr>
          <w:rFonts w:ascii="Calibri" w:hAnsi="Calibri" w:cs="Calibri"/>
          <w:color w:val="auto"/>
          <w:sz w:val="22"/>
          <w:szCs w:val="22"/>
        </w:rPr>
        <w:t xml:space="preserve">any one or more </w:t>
      </w:r>
      <w:r w:rsidR="00B17385">
        <w:rPr>
          <w:rFonts w:ascii="Calibri" w:hAnsi="Calibri" w:cs="Calibri"/>
          <w:color w:val="auto"/>
          <w:sz w:val="22"/>
          <w:szCs w:val="22"/>
        </w:rPr>
        <w:t xml:space="preserve">Club </w:t>
      </w:r>
      <w:r w:rsidRPr="00083C08">
        <w:rPr>
          <w:rFonts w:ascii="Calibri" w:hAnsi="Calibri" w:cs="Calibri"/>
          <w:color w:val="auto"/>
          <w:sz w:val="22"/>
          <w:szCs w:val="22"/>
        </w:rPr>
        <w:t xml:space="preserve">Officers and </w:t>
      </w:r>
      <w:r w:rsidR="00B63D85">
        <w:rPr>
          <w:rFonts w:ascii="Calibri" w:hAnsi="Calibri" w:cs="Calibri"/>
          <w:color w:val="auto"/>
          <w:sz w:val="22"/>
          <w:szCs w:val="22"/>
        </w:rPr>
        <w:t xml:space="preserve">the Club, </w:t>
      </w:r>
      <w:r w:rsidRPr="00083C08">
        <w:rPr>
          <w:rFonts w:ascii="Calibri" w:hAnsi="Calibri" w:cs="Calibri"/>
          <w:color w:val="auto"/>
          <w:sz w:val="22"/>
          <w:szCs w:val="22"/>
        </w:rPr>
        <w:t>that relates to an allegation that:</w:t>
      </w:r>
    </w:p>
    <w:p w14:paraId="0A260625" w14:textId="2FDF83AD" w:rsidR="003F5674" w:rsidRPr="00083C08" w:rsidRDefault="003F5674" w:rsidP="003F5674">
      <w:pPr>
        <w:pStyle w:val="Heading5"/>
        <w:numPr>
          <w:ilvl w:val="4"/>
          <w:numId w:val="40"/>
        </w:numPr>
        <w:ind w:left="1701"/>
        <w:rPr>
          <w:rFonts w:ascii="Calibri" w:hAnsi="Calibri" w:cs="Calibri"/>
          <w:color w:val="auto"/>
        </w:rPr>
      </w:pPr>
      <w:r w:rsidRPr="00083C08">
        <w:rPr>
          <w:rFonts w:ascii="Calibri" w:hAnsi="Calibri" w:cs="Calibri"/>
          <w:color w:val="auto"/>
        </w:rPr>
        <w:t>a Member or a</w:t>
      </w:r>
      <w:r w:rsidR="00B17385">
        <w:rPr>
          <w:rFonts w:ascii="Calibri" w:hAnsi="Calibri" w:cs="Calibri"/>
          <w:color w:val="auto"/>
        </w:rPr>
        <w:t xml:space="preserve"> Club </w:t>
      </w:r>
      <w:r w:rsidRPr="00083C08">
        <w:rPr>
          <w:rFonts w:ascii="Calibri" w:hAnsi="Calibri" w:cs="Calibri"/>
          <w:color w:val="auto"/>
        </w:rPr>
        <w:t xml:space="preserve">Officer has engaged in Misconduct; </w:t>
      </w:r>
    </w:p>
    <w:p w14:paraId="6FC6680C" w14:textId="2CCB4809" w:rsidR="003F5674" w:rsidRPr="00083C08" w:rsidRDefault="003F5674" w:rsidP="003F5674">
      <w:pPr>
        <w:pStyle w:val="Heading5"/>
        <w:numPr>
          <w:ilvl w:val="4"/>
          <w:numId w:val="40"/>
        </w:numPr>
        <w:ind w:left="1701"/>
        <w:rPr>
          <w:rFonts w:ascii="Calibri" w:hAnsi="Calibri" w:cs="Calibri"/>
          <w:color w:val="auto"/>
        </w:rPr>
      </w:pPr>
      <w:r w:rsidRPr="00083C08">
        <w:rPr>
          <w:rFonts w:ascii="Calibri" w:hAnsi="Calibri" w:cs="Calibri"/>
          <w:color w:val="auto"/>
        </w:rPr>
        <w:t>a Member or a</w:t>
      </w:r>
      <w:r w:rsidR="00D461E6">
        <w:rPr>
          <w:rFonts w:ascii="Calibri" w:hAnsi="Calibri" w:cs="Calibri"/>
          <w:color w:val="auto"/>
        </w:rPr>
        <w:t xml:space="preserve"> Club </w:t>
      </w:r>
      <w:r w:rsidRPr="00083C08">
        <w:rPr>
          <w:rFonts w:ascii="Calibri" w:hAnsi="Calibri" w:cs="Calibri"/>
          <w:color w:val="auto"/>
        </w:rPr>
        <w:t xml:space="preserve">Officer has breached, or is likely to breach, a duty under this Constitution or the Act; </w:t>
      </w:r>
    </w:p>
    <w:p w14:paraId="29927BD4" w14:textId="18D5BA61" w:rsidR="003F5674" w:rsidRPr="00083C08" w:rsidRDefault="00E870BB" w:rsidP="003F5674">
      <w:pPr>
        <w:pStyle w:val="Heading5"/>
        <w:numPr>
          <w:ilvl w:val="4"/>
          <w:numId w:val="40"/>
        </w:numPr>
        <w:ind w:left="1701"/>
        <w:rPr>
          <w:rFonts w:ascii="Calibri" w:hAnsi="Calibri" w:cs="Calibri"/>
          <w:color w:val="auto"/>
        </w:rPr>
      </w:pPr>
      <w:r w:rsidRPr="00B63D85">
        <w:rPr>
          <w:rFonts w:ascii="Calibri" w:hAnsi="Calibri" w:cs="Calibri"/>
          <w:color w:val="auto"/>
        </w:rPr>
        <w:t xml:space="preserve">the Club </w:t>
      </w:r>
      <w:r w:rsidR="003F5674" w:rsidRPr="00B63D85">
        <w:rPr>
          <w:rFonts w:ascii="Calibri" w:hAnsi="Calibri" w:cs="Calibri"/>
          <w:color w:val="auto"/>
        </w:rPr>
        <w:t xml:space="preserve">has </w:t>
      </w:r>
      <w:r w:rsidR="003F5674" w:rsidRPr="00083C08">
        <w:rPr>
          <w:rFonts w:ascii="Calibri" w:hAnsi="Calibri" w:cs="Calibri"/>
          <w:color w:val="auto"/>
        </w:rPr>
        <w:t>breached, or is likely to breach, a duty under this Constitution or the Act; or</w:t>
      </w:r>
    </w:p>
    <w:p w14:paraId="73A538B9" w14:textId="0D973FFD" w:rsidR="003F5674" w:rsidRPr="00083C08" w:rsidRDefault="003F5674" w:rsidP="003F5674">
      <w:pPr>
        <w:pStyle w:val="Heading5"/>
        <w:numPr>
          <w:ilvl w:val="4"/>
          <w:numId w:val="40"/>
        </w:numPr>
        <w:ind w:left="1701"/>
        <w:rPr>
          <w:rFonts w:ascii="Calibri" w:hAnsi="Calibri" w:cs="Calibri"/>
          <w:color w:val="auto"/>
        </w:rPr>
      </w:pPr>
      <w:r w:rsidRPr="00083C08">
        <w:rPr>
          <w:rFonts w:ascii="Calibri" w:hAnsi="Calibri" w:cs="Calibri"/>
          <w:color w:val="auto"/>
        </w:rPr>
        <w:t>a Member’s rights or interests as a Member have been damaged or Members’ rights or interests generally have been damaged</w:t>
      </w:r>
      <w:r w:rsidR="00C52393">
        <w:rPr>
          <w:rFonts w:ascii="Calibri" w:hAnsi="Calibri" w:cs="Calibri"/>
          <w:color w:val="auto"/>
        </w:rPr>
        <w:t>; and</w:t>
      </w:r>
    </w:p>
    <w:p w14:paraId="247E00B4" w14:textId="177A79D3" w:rsidR="003F5674" w:rsidRPr="00083C08" w:rsidRDefault="003F5674" w:rsidP="003F5674">
      <w:pPr>
        <w:pStyle w:val="Heading5"/>
        <w:keepNext w:val="0"/>
        <w:keepLines w:val="0"/>
        <w:numPr>
          <w:ilvl w:val="0"/>
          <w:numId w:val="42"/>
        </w:numPr>
        <w:ind w:left="1134" w:hanging="567"/>
        <w:rPr>
          <w:rFonts w:ascii="Calibri" w:hAnsi="Calibri" w:cs="Calibri"/>
          <w:color w:val="auto"/>
        </w:rPr>
      </w:pPr>
      <w:r w:rsidRPr="00083C08">
        <w:rPr>
          <w:rFonts w:ascii="Calibri" w:hAnsi="Calibri" w:cs="Calibri"/>
          <w:b/>
          <w:color w:val="auto"/>
        </w:rPr>
        <w:t>Disputes Procedure</w:t>
      </w:r>
      <w:r w:rsidRPr="00083C08">
        <w:rPr>
          <w:rFonts w:ascii="Calibri" w:hAnsi="Calibri" w:cs="Calibri"/>
          <w:color w:val="auto"/>
        </w:rPr>
        <w:t xml:space="preserve"> means the procedure for resolving a Dispute </w:t>
      </w:r>
      <w:r w:rsidR="00D461E6">
        <w:rPr>
          <w:rFonts w:ascii="Calibri" w:hAnsi="Calibri" w:cs="Calibri"/>
          <w:color w:val="auto"/>
        </w:rPr>
        <w:t>specified</w:t>
      </w:r>
      <w:r w:rsidRPr="00083C08">
        <w:rPr>
          <w:rFonts w:ascii="Calibri" w:hAnsi="Calibri" w:cs="Calibri"/>
          <w:color w:val="auto"/>
        </w:rPr>
        <w:t xml:space="preserve"> in Rule</w:t>
      </w:r>
      <w:r>
        <w:rPr>
          <w:rFonts w:ascii="Calibri" w:hAnsi="Calibri" w:cs="Calibri"/>
          <w:color w:val="auto"/>
        </w:rPr>
        <w:t xml:space="preserve"> </w:t>
      </w:r>
      <w:r w:rsidR="009044E7">
        <w:rPr>
          <w:rFonts w:ascii="Calibri" w:hAnsi="Calibri" w:cs="Calibri"/>
          <w:color w:val="auto"/>
        </w:rPr>
        <w:t>1</w:t>
      </w:r>
      <w:r w:rsidR="00F87F71">
        <w:rPr>
          <w:rFonts w:ascii="Calibri" w:hAnsi="Calibri" w:cs="Calibri"/>
          <w:color w:val="auto"/>
        </w:rPr>
        <w:t>5</w:t>
      </w:r>
      <w:r>
        <w:rPr>
          <w:rFonts w:ascii="Calibri" w:hAnsi="Calibri" w:cs="Calibri"/>
          <w:color w:val="auto"/>
        </w:rPr>
        <w:t xml:space="preserve">.5 and Rule </w:t>
      </w:r>
      <w:r w:rsidR="009044E7">
        <w:rPr>
          <w:rFonts w:ascii="Calibri" w:hAnsi="Calibri" w:cs="Calibri"/>
          <w:color w:val="auto"/>
        </w:rPr>
        <w:t>1</w:t>
      </w:r>
      <w:r w:rsidR="00F87F71">
        <w:rPr>
          <w:rFonts w:ascii="Calibri" w:hAnsi="Calibri" w:cs="Calibri"/>
          <w:color w:val="auto"/>
        </w:rPr>
        <w:t>5</w:t>
      </w:r>
      <w:r>
        <w:rPr>
          <w:rFonts w:ascii="Calibri" w:hAnsi="Calibri" w:cs="Calibri"/>
          <w:color w:val="auto"/>
        </w:rPr>
        <w:t>.6</w:t>
      </w:r>
      <w:r w:rsidR="00C52393">
        <w:rPr>
          <w:rFonts w:ascii="Calibri" w:hAnsi="Calibri" w:cs="Calibri"/>
          <w:color w:val="auto"/>
        </w:rPr>
        <w:t>.</w:t>
      </w:r>
    </w:p>
    <w:p w14:paraId="10EDB7A9" w14:textId="5152FE3E" w:rsidR="003F5674" w:rsidRPr="00083C08" w:rsidRDefault="003F5674" w:rsidP="00ED726D">
      <w:pPr>
        <w:pStyle w:val="Heading5"/>
        <w:keepNext w:val="0"/>
        <w:keepLines w:val="0"/>
        <w:numPr>
          <w:ilvl w:val="0"/>
          <w:numId w:val="42"/>
        </w:numPr>
        <w:ind w:left="1134" w:hanging="567"/>
        <w:rPr>
          <w:rFonts w:ascii="Calibri" w:hAnsi="Calibri" w:cs="Calibri"/>
          <w:color w:val="auto"/>
        </w:rPr>
      </w:pPr>
      <w:r w:rsidRPr="00083C08">
        <w:rPr>
          <w:rFonts w:ascii="Calibri" w:hAnsi="Calibri" w:cs="Calibri"/>
          <w:color w:val="auto"/>
        </w:rPr>
        <w:t xml:space="preserve">a </w:t>
      </w:r>
      <w:r w:rsidRPr="00083C08">
        <w:rPr>
          <w:rFonts w:ascii="Calibri" w:hAnsi="Calibri" w:cs="Calibri"/>
          <w:b/>
          <w:color w:val="auto"/>
        </w:rPr>
        <w:t>Member</w:t>
      </w:r>
      <w:r w:rsidRPr="00083C08">
        <w:rPr>
          <w:rFonts w:ascii="Calibri" w:hAnsi="Calibri" w:cs="Calibri"/>
          <w:color w:val="auto"/>
        </w:rPr>
        <w:t xml:space="preserve"> is a reference to a Member acting in their capacity as a Member; </w:t>
      </w:r>
      <w:r w:rsidR="00157420">
        <w:rPr>
          <w:rFonts w:ascii="Calibri" w:hAnsi="Calibri" w:cs="Calibri"/>
          <w:color w:val="auto"/>
        </w:rPr>
        <w:t>and</w:t>
      </w:r>
    </w:p>
    <w:p w14:paraId="0AAB7FB3" w14:textId="270B70C3" w:rsidR="003F5674" w:rsidRPr="00083C08" w:rsidRDefault="003F5674" w:rsidP="00ED726D">
      <w:pPr>
        <w:pStyle w:val="Heading5"/>
        <w:keepNext w:val="0"/>
        <w:keepLines w:val="0"/>
        <w:numPr>
          <w:ilvl w:val="0"/>
          <w:numId w:val="42"/>
        </w:numPr>
        <w:ind w:left="1134" w:hanging="567"/>
        <w:rPr>
          <w:rFonts w:ascii="Calibri" w:hAnsi="Calibri" w:cs="Calibri"/>
          <w:color w:val="auto"/>
        </w:rPr>
      </w:pPr>
      <w:r w:rsidRPr="00083C08">
        <w:rPr>
          <w:rFonts w:ascii="Calibri" w:hAnsi="Calibri" w:cs="Calibri"/>
          <w:color w:val="auto"/>
        </w:rPr>
        <w:t xml:space="preserve">a </w:t>
      </w:r>
      <w:r w:rsidR="002A73EE" w:rsidRPr="00795B30">
        <w:rPr>
          <w:rFonts w:ascii="Calibri" w:hAnsi="Calibri" w:cs="Calibri"/>
          <w:b/>
          <w:bCs/>
          <w:color w:val="auto"/>
        </w:rPr>
        <w:t>Club</w:t>
      </w:r>
      <w:r w:rsidR="002A73EE">
        <w:rPr>
          <w:rFonts w:ascii="Calibri" w:hAnsi="Calibri" w:cs="Calibri"/>
          <w:color w:val="auto"/>
        </w:rPr>
        <w:t xml:space="preserve"> </w:t>
      </w:r>
      <w:r w:rsidRPr="00083C08">
        <w:rPr>
          <w:rFonts w:ascii="Calibri" w:hAnsi="Calibri" w:cs="Calibri"/>
          <w:b/>
          <w:color w:val="auto"/>
        </w:rPr>
        <w:t>Officer</w:t>
      </w:r>
      <w:r w:rsidRPr="00083C08">
        <w:rPr>
          <w:rFonts w:ascii="Calibri" w:hAnsi="Calibri" w:cs="Calibri"/>
          <w:color w:val="auto"/>
        </w:rPr>
        <w:t xml:space="preserve"> is a reference to an Officer acting in their capacity as an Officer. </w:t>
      </w:r>
    </w:p>
    <w:p w14:paraId="704EBD6E" w14:textId="77777777" w:rsidR="003F5674" w:rsidRDefault="003F5674" w:rsidP="00ED726D">
      <w:pPr>
        <w:pStyle w:val="ListParagraph"/>
        <w:widowControl w:val="0"/>
        <w:pBdr>
          <w:top w:val="nil"/>
          <w:left w:val="nil"/>
          <w:bottom w:val="nil"/>
          <w:right w:val="nil"/>
          <w:between w:val="nil"/>
        </w:pBdr>
        <w:ind w:left="567"/>
        <w:rPr>
          <w:rFonts w:ascii="Calibri" w:hAnsi="Calibri" w:cs="Calibri"/>
          <w:b/>
        </w:rPr>
      </w:pPr>
      <w:bookmarkStart w:id="265" w:name="_lnxbz9" w:colFirst="0" w:colLast="0"/>
      <w:bookmarkEnd w:id="265"/>
    </w:p>
    <w:p w14:paraId="2824E714" w14:textId="14AEFFA0" w:rsidR="003F5674" w:rsidRPr="00ED726D" w:rsidRDefault="003F5674" w:rsidP="00ED726D">
      <w:pPr>
        <w:pStyle w:val="ListParagraph"/>
        <w:widowControl w:val="0"/>
        <w:numPr>
          <w:ilvl w:val="1"/>
          <w:numId w:val="138"/>
        </w:numPr>
        <w:pBdr>
          <w:top w:val="nil"/>
          <w:left w:val="nil"/>
          <w:bottom w:val="nil"/>
          <w:right w:val="nil"/>
          <w:between w:val="nil"/>
        </w:pBdr>
        <w:ind w:left="567" w:hanging="567"/>
        <w:rPr>
          <w:rFonts w:ascii="Calibri" w:hAnsi="Calibri" w:cs="Calibri"/>
          <w:b/>
        </w:rPr>
      </w:pPr>
      <w:r w:rsidRPr="007C71FA">
        <w:rPr>
          <w:rFonts w:ascii="Calibri" w:hAnsi="Calibri" w:cs="Calibri"/>
          <w:b/>
        </w:rPr>
        <w:t xml:space="preserve">Application of legislation to a Dispute: </w:t>
      </w:r>
      <w:r w:rsidRPr="007C71FA">
        <w:rPr>
          <w:rFonts w:ascii="Calibri" w:hAnsi="Calibri" w:cs="Calibri"/>
        </w:rPr>
        <w:t xml:space="preserve">The Disputes Procedure will not apply to a Dispute to the extent that legislation requires the Dispute to be dealt with in a different way. </w:t>
      </w:r>
    </w:p>
    <w:p w14:paraId="2711C9D6" w14:textId="77777777" w:rsidR="00ED726D" w:rsidRPr="00ED726D" w:rsidRDefault="00ED726D" w:rsidP="00ED726D">
      <w:pPr>
        <w:pStyle w:val="ListParagraph"/>
        <w:widowControl w:val="0"/>
        <w:pBdr>
          <w:top w:val="nil"/>
          <w:left w:val="nil"/>
          <w:bottom w:val="nil"/>
          <w:right w:val="nil"/>
          <w:between w:val="nil"/>
        </w:pBdr>
        <w:ind w:left="567"/>
        <w:rPr>
          <w:rFonts w:ascii="Calibri" w:hAnsi="Calibri" w:cs="Calibri"/>
          <w:b/>
        </w:rPr>
      </w:pPr>
    </w:p>
    <w:p w14:paraId="627F602A" w14:textId="38442728" w:rsidR="003F5674" w:rsidRPr="00A43F81" w:rsidRDefault="003F5674" w:rsidP="00ED726D">
      <w:pPr>
        <w:pStyle w:val="ListParagraph"/>
        <w:widowControl w:val="0"/>
        <w:numPr>
          <w:ilvl w:val="1"/>
          <w:numId w:val="138"/>
        </w:numPr>
        <w:pBdr>
          <w:top w:val="nil"/>
          <w:left w:val="nil"/>
          <w:bottom w:val="nil"/>
          <w:right w:val="nil"/>
          <w:between w:val="nil"/>
        </w:pBdr>
        <w:ind w:left="567" w:hanging="567"/>
        <w:contextualSpacing w:val="0"/>
        <w:rPr>
          <w:rFonts w:ascii="Calibri" w:hAnsi="Calibri" w:cs="Calibri"/>
          <w:b/>
        </w:rPr>
      </w:pPr>
      <w:r w:rsidRPr="007C71FA">
        <w:rPr>
          <w:rFonts w:ascii="Calibri" w:hAnsi="Calibri" w:cs="Calibri"/>
          <w:b/>
        </w:rPr>
        <w:t xml:space="preserve">Application of </w:t>
      </w:r>
      <w:r w:rsidR="00A759D7">
        <w:rPr>
          <w:rFonts w:ascii="Calibri" w:hAnsi="Calibri" w:cs="Calibri"/>
          <w:b/>
        </w:rPr>
        <w:t>O</w:t>
      </w:r>
      <w:r w:rsidRPr="007C71FA">
        <w:rPr>
          <w:rFonts w:ascii="Calibri" w:hAnsi="Calibri" w:cs="Calibri"/>
          <w:b/>
        </w:rPr>
        <w:t xml:space="preserve">ther </w:t>
      </w:r>
      <w:r w:rsidR="00A759D7">
        <w:rPr>
          <w:rFonts w:ascii="Calibri" w:hAnsi="Calibri" w:cs="Calibri"/>
          <w:b/>
        </w:rPr>
        <w:t>P</w:t>
      </w:r>
      <w:r w:rsidRPr="007C71FA">
        <w:rPr>
          <w:rFonts w:ascii="Calibri" w:hAnsi="Calibri" w:cs="Calibri"/>
          <w:b/>
        </w:rPr>
        <w:t xml:space="preserve">rocedures: </w:t>
      </w:r>
      <w:r w:rsidRPr="007C71FA">
        <w:rPr>
          <w:rFonts w:ascii="Calibri" w:hAnsi="Calibri" w:cs="Calibri"/>
        </w:rPr>
        <w:t xml:space="preserve">If the Dispute is dealt with by another procedure under </w:t>
      </w:r>
      <w:r w:rsidR="00385A30" w:rsidRPr="007C71FA">
        <w:rPr>
          <w:rFonts w:ascii="Calibri" w:hAnsi="Calibri" w:cs="Calibri"/>
        </w:rPr>
        <w:t>an Applicable Member Organisation’s constitution or regulations</w:t>
      </w:r>
      <w:r w:rsidRPr="007C71FA">
        <w:rPr>
          <w:rFonts w:ascii="Calibri" w:hAnsi="Calibri" w:cs="Calibri"/>
        </w:rPr>
        <w:t xml:space="preserve">, this Constitution or a </w:t>
      </w:r>
      <w:r w:rsidR="0013379F" w:rsidRPr="007C71FA">
        <w:rPr>
          <w:rFonts w:ascii="Calibri" w:hAnsi="Calibri" w:cs="Calibri"/>
        </w:rPr>
        <w:t xml:space="preserve">Club </w:t>
      </w:r>
      <w:r w:rsidRPr="007C71FA">
        <w:rPr>
          <w:rFonts w:ascii="Calibri" w:hAnsi="Calibri" w:cs="Calibri"/>
        </w:rPr>
        <w:t>Regulation (</w:t>
      </w:r>
      <w:r w:rsidRPr="007C71FA">
        <w:rPr>
          <w:rFonts w:ascii="Calibri" w:hAnsi="Calibri" w:cs="Calibri"/>
          <w:b/>
        </w:rPr>
        <w:t>Other Procedure</w:t>
      </w:r>
      <w:r w:rsidRPr="007C71FA">
        <w:rPr>
          <w:rFonts w:ascii="Calibri" w:hAnsi="Calibri" w:cs="Calibri"/>
        </w:rPr>
        <w:t xml:space="preserve">), that Other Procedure applies to the exclusion of the Disputes Procedure.  </w:t>
      </w:r>
    </w:p>
    <w:p w14:paraId="4CCF0EEE" w14:textId="0BDAF7BD" w:rsidR="003F5674" w:rsidRPr="00A43F81" w:rsidRDefault="003F5674" w:rsidP="00A43F81">
      <w:pPr>
        <w:pStyle w:val="ListParagraph"/>
        <w:widowControl w:val="0"/>
        <w:numPr>
          <w:ilvl w:val="1"/>
          <w:numId w:val="138"/>
        </w:numPr>
        <w:pBdr>
          <w:top w:val="nil"/>
          <w:left w:val="nil"/>
          <w:bottom w:val="nil"/>
          <w:right w:val="nil"/>
          <w:between w:val="nil"/>
        </w:pBdr>
        <w:ind w:left="567" w:hanging="567"/>
        <w:contextualSpacing w:val="0"/>
        <w:rPr>
          <w:rFonts w:ascii="Calibri" w:hAnsi="Calibri" w:cs="Calibri"/>
          <w:b/>
        </w:rPr>
      </w:pPr>
      <w:r w:rsidRPr="00083C08">
        <w:rPr>
          <w:rFonts w:ascii="Calibri" w:hAnsi="Calibri" w:cs="Calibri"/>
          <w:b/>
        </w:rPr>
        <w:t>Application</w:t>
      </w:r>
      <w:r w:rsidRPr="00083C08">
        <w:rPr>
          <w:rFonts w:ascii="Calibri" w:hAnsi="Calibri" w:cs="Calibri"/>
        </w:rPr>
        <w:t xml:space="preserve"> </w:t>
      </w:r>
      <w:r w:rsidRPr="00083C08">
        <w:rPr>
          <w:rFonts w:ascii="Calibri" w:hAnsi="Calibri" w:cs="Calibri"/>
          <w:b/>
        </w:rPr>
        <w:t xml:space="preserve">of the Disputes Procedure: </w:t>
      </w:r>
      <w:r w:rsidRPr="00083C08">
        <w:rPr>
          <w:rFonts w:ascii="Calibri" w:hAnsi="Calibri" w:cs="Calibri"/>
        </w:rPr>
        <w:t xml:space="preserve">If the Dispute is not required by legislation to be dealt with in a different way </w:t>
      </w:r>
      <w:r w:rsidR="00D6258A">
        <w:rPr>
          <w:rFonts w:ascii="Calibri" w:hAnsi="Calibri" w:cs="Calibri"/>
        </w:rPr>
        <w:t>or</w:t>
      </w:r>
      <w:r w:rsidRPr="00083C08">
        <w:rPr>
          <w:rFonts w:ascii="Calibri" w:hAnsi="Calibri" w:cs="Calibri"/>
        </w:rPr>
        <w:t xml:space="preserve"> it is not dealt with by any Other Procedure, the Disputes Procedure </w:t>
      </w:r>
      <w:r>
        <w:rPr>
          <w:rFonts w:ascii="Calibri" w:hAnsi="Calibri" w:cs="Calibri"/>
        </w:rPr>
        <w:t xml:space="preserve">in Rule </w:t>
      </w:r>
      <w:r w:rsidR="00003106">
        <w:rPr>
          <w:rFonts w:ascii="Calibri" w:hAnsi="Calibri" w:cs="Calibri"/>
        </w:rPr>
        <w:t>1</w:t>
      </w:r>
      <w:r w:rsidR="00F87F71">
        <w:rPr>
          <w:rFonts w:ascii="Calibri" w:hAnsi="Calibri" w:cs="Calibri"/>
        </w:rPr>
        <w:t>5</w:t>
      </w:r>
      <w:r>
        <w:rPr>
          <w:rFonts w:ascii="Calibri" w:hAnsi="Calibri" w:cs="Calibri"/>
        </w:rPr>
        <w:t xml:space="preserve">.5 and Rule </w:t>
      </w:r>
      <w:r w:rsidR="00003106">
        <w:rPr>
          <w:rFonts w:ascii="Calibri" w:hAnsi="Calibri" w:cs="Calibri"/>
        </w:rPr>
        <w:t>1</w:t>
      </w:r>
      <w:r w:rsidR="00F87F71">
        <w:rPr>
          <w:rFonts w:ascii="Calibri" w:hAnsi="Calibri" w:cs="Calibri"/>
        </w:rPr>
        <w:t>5</w:t>
      </w:r>
      <w:r>
        <w:rPr>
          <w:rFonts w:ascii="Calibri" w:hAnsi="Calibri" w:cs="Calibri"/>
        </w:rPr>
        <w:t xml:space="preserve">.6 shall apply </w:t>
      </w:r>
      <w:r w:rsidRPr="00083C08">
        <w:rPr>
          <w:rFonts w:ascii="Calibri" w:hAnsi="Calibri" w:cs="Calibri"/>
        </w:rPr>
        <w:t>to the Dispute.</w:t>
      </w:r>
    </w:p>
    <w:p w14:paraId="3E7C9189" w14:textId="77777777" w:rsidR="003F5674" w:rsidRPr="00083C08" w:rsidRDefault="003F5674" w:rsidP="00A43F81">
      <w:pPr>
        <w:pStyle w:val="ListParagraph"/>
        <w:widowControl w:val="0"/>
        <w:numPr>
          <w:ilvl w:val="1"/>
          <w:numId w:val="138"/>
        </w:numPr>
        <w:pBdr>
          <w:top w:val="nil"/>
          <w:left w:val="nil"/>
          <w:bottom w:val="nil"/>
          <w:right w:val="nil"/>
          <w:between w:val="nil"/>
        </w:pBdr>
        <w:ind w:left="567" w:hanging="567"/>
        <w:contextualSpacing w:val="0"/>
        <w:rPr>
          <w:rFonts w:ascii="Calibri" w:hAnsi="Calibri" w:cs="Calibri"/>
          <w:b/>
        </w:rPr>
      </w:pPr>
      <w:r w:rsidRPr="00083C08">
        <w:rPr>
          <w:rFonts w:ascii="Calibri" w:hAnsi="Calibri" w:cs="Calibri"/>
          <w:b/>
        </w:rPr>
        <w:lastRenderedPageBreak/>
        <w:t xml:space="preserve">Disputes Procedure - Raising a </w:t>
      </w:r>
      <w:r>
        <w:rPr>
          <w:rFonts w:ascii="Calibri" w:hAnsi="Calibri" w:cs="Calibri"/>
          <w:b/>
        </w:rPr>
        <w:t>C</w:t>
      </w:r>
      <w:r w:rsidRPr="00083C08">
        <w:rPr>
          <w:rFonts w:ascii="Calibri" w:hAnsi="Calibri" w:cs="Calibri"/>
          <w:b/>
        </w:rPr>
        <w:t>omplaint</w:t>
      </w:r>
      <w:bookmarkStart w:id="266" w:name="_35nkun2" w:colFirst="0" w:colLast="0"/>
      <w:bookmarkEnd w:id="266"/>
    </w:p>
    <w:p w14:paraId="4BE7FCC6" w14:textId="3B4AE450" w:rsidR="003F5674" w:rsidRPr="00083C08" w:rsidRDefault="003F5674" w:rsidP="00C561F6">
      <w:pPr>
        <w:pStyle w:val="Heading3"/>
        <w:keepNext w:val="0"/>
        <w:keepLines w:val="0"/>
        <w:numPr>
          <w:ilvl w:val="4"/>
          <w:numId w:val="42"/>
        </w:numPr>
        <w:ind w:left="1134" w:hanging="567"/>
        <w:rPr>
          <w:rFonts w:ascii="Calibri" w:hAnsi="Calibri" w:cs="Calibri"/>
          <w:color w:val="auto"/>
          <w:sz w:val="22"/>
          <w:szCs w:val="22"/>
        </w:rPr>
      </w:pPr>
      <w:r w:rsidRPr="00083C08">
        <w:rPr>
          <w:rFonts w:ascii="Calibri" w:hAnsi="Calibri" w:cs="Calibri"/>
          <w:color w:val="auto"/>
          <w:sz w:val="22"/>
          <w:szCs w:val="22"/>
        </w:rPr>
        <w:t>A Member or a</w:t>
      </w:r>
      <w:r w:rsidR="007A4D55">
        <w:rPr>
          <w:rFonts w:ascii="Calibri" w:hAnsi="Calibri" w:cs="Calibri"/>
          <w:color w:val="auto"/>
          <w:sz w:val="22"/>
          <w:szCs w:val="22"/>
        </w:rPr>
        <w:t xml:space="preserve"> Club </w:t>
      </w:r>
      <w:r w:rsidRPr="00083C08">
        <w:rPr>
          <w:rFonts w:ascii="Calibri" w:hAnsi="Calibri" w:cs="Calibri"/>
          <w:color w:val="auto"/>
          <w:sz w:val="22"/>
          <w:szCs w:val="22"/>
        </w:rPr>
        <w:t xml:space="preserve">Officer may </w:t>
      </w:r>
      <w:r>
        <w:rPr>
          <w:rFonts w:ascii="Calibri" w:hAnsi="Calibri" w:cs="Calibri"/>
          <w:color w:val="auto"/>
          <w:sz w:val="22"/>
          <w:szCs w:val="22"/>
        </w:rPr>
        <w:t>commence</w:t>
      </w:r>
      <w:r w:rsidRPr="00083C08">
        <w:rPr>
          <w:rFonts w:ascii="Calibri" w:hAnsi="Calibri" w:cs="Calibri"/>
          <w:color w:val="auto"/>
          <w:sz w:val="22"/>
          <w:szCs w:val="22"/>
        </w:rPr>
        <w:t xml:space="preserve"> the Disputes Procedure by giving written notice </w:t>
      </w:r>
      <w:r>
        <w:rPr>
          <w:rFonts w:ascii="Calibri" w:hAnsi="Calibri" w:cs="Calibri"/>
          <w:color w:val="auto"/>
          <w:sz w:val="22"/>
          <w:szCs w:val="22"/>
        </w:rPr>
        <w:t xml:space="preserve">(a </w:t>
      </w:r>
      <w:r>
        <w:rPr>
          <w:rFonts w:ascii="Calibri" w:hAnsi="Calibri" w:cs="Calibri"/>
          <w:b/>
          <w:bCs/>
          <w:color w:val="auto"/>
          <w:sz w:val="22"/>
          <w:szCs w:val="22"/>
        </w:rPr>
        <w:t xml:space="preserve">Complaint) </w:t>
      </w:r>
      <w:r w:rsidRPr="00083C08">
        <w:rPr>
          <w:rFonts w:ascii="Calibri" w:hAnsi="Calibri" w:cs="Calibri"/>
          <w:color w:val="auto"/>
          <w:sz w:val="22"/>
          <w:szCs w:val="22"/>
        </w:rPr>
        <w:t xml:space="preserve">to the </w:t>
      </w:r>
      <w:r w:rsidR="00E870BB">
        <w:rPr>
          <w:rFonts w:ascii="Calibri" w:hAnsi="Calibri" w:cs="Calibri"/>
          <w:color w:val="auto"/>
          <w:sz w:val="22"/>
          <w:szCs w:val="22"/>
        </w:rPr>
        <w:t>Committee</w:t>
      </w:r>
      <w:r w:rsidRPr="00083C08">
        <w:rPr>
          <w:rFonts w:ascii="Calibri" w:hAnsi="Calibri" w:cs="Calibri"/>
          <w:color w:val="auto"/>
          <w:sz w:val="22"/>
          <w:szCs w:val="22"/>
        </w:rPr>
        <w:t xml:space="preserve"> setting out:</w:t>
      </w:r>
    </w:p>
    <w:p w14:paraId="1DD92720" w14:textId="77777777" w:rsidR="003F5674" w:rsidRPr="00083C08" w:rsidRDefault="003F5674" w:rsidP="00C561F6">
      <w:pPr>
        <w:pStyle w:val="Heading3"/>
        <w:keepNext w:val="0"/>
        <w:keepLines w:val="0"/>
        <w:ind w:left="1701" w:hanging="567"/>
        <w:rPr>
          <w:rFonts w:ascii="Calibri" w:hAnsi="Calibri" w:cs="Calibri"/>
          <w:color w:val="auto"/>
          <w:sz w:val="22"/>
          <w:szCs w:val="22"/>
        </w:rPr>
      </w:pPr>
      <w:r w:rsidRPr="00083C08">
        <w:rPr>
          <w:rFonts w:ascii="Calibri" w:hAnsi="Calibri" w:cs="Calibri"/>
          <w:bCs/>
          <w:color w:val="auto"/>
          <w:sz w:val="22"/>
          <w:szCs w:val="22"/>
        </w:rPr>
        <w:t>i.</w:t>
      </w:r>
      <w:r w:rsidRPr="00083C08">
        <w:rPr>
          <w:rFonts w:ascii="Calibri" w:hAnsi="Calibri" w:cs="Calibri"/>
          <w:color w:val="auto"/>
          <w:sz w:val="22"/>
          <w:szCs w:val="22"/>
        </w:rPr>
        <w:tab/>
        <w:t>the allegation</w:t>
      </w:r>
      <w:r>
        <w:rPr>
          <w:rFonts w:ascii="Calibri" w:hAnsi="Calibri" w:cs="Calibri"/>
          <w:color w:val="auto"/>
          <w:sz w:val="22"/>
          <w:szCs w:val="22"/>
        </w:rPr>
        <w:t xml:space="preserve"> relating to </w:t>
      </w:r>
      <w:r w:rsidRPr="00083C08">
        <w:rPr>
          <w:rFonts w:ascii="Calibri" w:hAnsi="Calibri" w:cs="Calibri"/>
          <w:color w:val="auto"/>
          <w:sz w:val="22"/>
          <w:szCs w:val="22"/>
        </w:rPr>
        <w:t xml:space="preserve">the </w:t>
      </w:r>
      <w:r>
        <w:rPr>
          <w:rFonts w:ascii="Calibri" w:hAnsi="Calibri" w:cs="Calibri"/>
          <w:color w:val="auto"/>
          <w:sz w:val="22"/>
          <w:szCs w:val="22"/>
        </w:rPr>
        <w:t>Dispute</w:t>
      </w:r>
      <w:r w:rsidRPr="00083C08">
        <w:rPr>
          <w:rFonts w:ascii="Calibri" w:hAnsi="Calibri" w:cs="Calibri"/>
          <w:color w:val="auto"/>
          <w:sz w:val="22"/>
          <w:szCs w:val="22"/>
        </w:rPr>
        <w:t xml:space="preserve"> and who the allegation is against; and</w:t>
      </w:r>
    </w:p>
    <w:p w14:paraId="2EBEBF62" w14:textId="43259E50" w:rsidR="003F5674" w:rsidRPr="00083C08" w:rsidRDefault="003F5674" w:rsidP="00C561F6">
      <w:pPr>
        <w:pStyle w:val="Heading3"/>
        <w:keepNext w:val="0"/>
        <w:keepLines w:val="0"/>
        <w:ind w:left="1701" w:hanging="567"/>
        <w:rPr>
          <w:rFonts w:ascii="Calibri" w:hAnsi="Calibri" w:cs="Calibri"/>
          <w:b/>
          <w:color w:val="auto"/>
          <w:sz w:val="22"/>
          <w:szCs w:val="22"/>
        </w:rPr>
      </w:pPr>
      <w:r w:rsidRPr="00083C08">
        <w:rPr>
          <w:rFonts w:ascii="Calibri" w:hAnsi="Calibri" w:cs="Calibri"/>
          <w:color w:val="auto"/>
          <w:sz w:val="22"/>
          <w:szCs w:val="22"/>
        </w:rPr>
        <w:t>ii.</w:t>
      </w:r>
      <w:r w:rsidRPr="00083C08">
        <w:rPr>
          <w:rFonts w:ascii="Calibri" w:hAnsi="Calibri" w:cs="Calibri"/>
          <w:color w:val="auto"/>
          <w:sz w:val="22"/>
          <w:szCs w:val="22"/>
        </w:rPr>
        <w:tab/>
        <w:t>any other information reasonably required by</w:t>
      </w:r>
      <w:r w:rsidR="000B4624">
        <w:rPr>
          <w:rFonts w:ascii="Calibri" w:hAnsi="Calibri" w:cs="Calibri"/>
          <w:color w:val="auto"/>
          <w:sz w:val="22"/>
          <w:szCs w:val="22"/>
        </w:rPr>
        <w:t xml:space="preserve"> the Committee</w:t>
      </w:r>
      <w:r>
        <w:rPr>
          <w:rFonts w:ascii="Calibri" w:hAnsi="Calibri" w:cs="Calibri"/>
          <w:color w:val="auto"/>
          <w:sz w:val="22"/>
          <w:szCs w:val="22"/>
        </w:rPr>
        <w:t>.</w:t>
      </w:r>
    </w:p>
    <w:p w14:paraId="66C0D463" w14:textId="15374752" w:rsidR="003F5674" w:rsidRPr="00083C08" w:rsidRDefault="000B4624" w:rsidP="00C561F6">
      <w:pPr>
        <w:pStyle w:val="Heading3"/>
        <w:keepNext w:val="0"/>
        <w:keepLines w:val="0"/>
        <w:numPr>
          <w:ilvl w:val="4"/>
          <w:numId w:val="42"/>
        </w:numPr>
        <w:ind w:left="1134" w:hanging="567"/>
        <w:rPr>
          <w:rFonts w:ascii="Calibri" w:hAnsi="Calibri" w:cs="Calibri"/>
          <w:b/>
          <w:color w:val="auto"/>
          <w:sz w:val="22"/>
          <w:szCs w:val="22"/>
        </w:rPr>
      </w:pPr>
      <w:r w:rsidRPr="000B4624">
        <w:rPr>
          <w:rFonts w:ascii="Calibri" w:hAnsi="Calibri" w:cs="Calibri"/>
          <w:color w:val="auto"/>
          <w:sz w:val="22"/>
          <w:szCs w:val="22"/>
        </w:rPr>
        <w:t xml:space="preserve">The Club </w:t>
      </w:r>
      <w:r w:rsidR="003F5674" w:rsidRPr="00083C08">
        <w:rPr>
          <w:rFonts w:ascii="Calibri" w:hAnsi="Calibri" w:cs="Calibri"/>
          <w:color w:val="auto"/>
          <w:sz w:val="22"/>
          <w:szCs w:val="22"/>
        </w:rPr>
        <w:t xml:space="preserve">may make a Complaint involving an allegation </w:t>
      </w:r>
      <w:r w:rsidR="003F5674">
        <w:rPr>
          <w:rFonts w:ascii="Calibri" w:hAnsi="Calibri" w:cs="Calibri"/>
          <w:color w:val="auto"/>
          <w:sz w:val="22"/>
          <w:szCs w:val="22"/>
        </w:rPr>
        <w:t xml:space="preserve">of a Dispute </w:t>
      </w:r>
      <w:r w:rsidR="003F5674" w:rsidRPr="00083C08">
        <w:rPr>
          <w:rFonts w:ascii="Calibri" w:hAnsi="Calibri" w:cs="Calibri"/>
          <w:color w:val="auto"/>
          <w:sz w:val="22"/>
          <w:szCs w:val="22"/>
        </w:rPr>
        <w:t>against a Member or a</w:t>
      </w:r>
      <w:r w:rsidR="005B00F4">
        <w:rPr>
          <w:rFonts w:ascii="Calibri" w:hAnsi="Calibri" w:cs="Calibri"/>
          <w:color w:val="auto"/>
          <w:sz w:val="22"/>
          <w:szCs w:val="22"/>
        </w:rPr>
        <w:t xml:space="preserve"> Club </w:t>
      </w:r>
      <w:r w:rsidR="003F5674" w:rsidRPr="00083C08">
        <w:rPr>
          <w:rFonts w:ascii="Calibri" w:hAnsi="Calibri" w:cs="Calibri"/>
          <w:color w:val="auto"/>
          <w:sz w:val="22"/>
          <w:szCs w:val="22"/>
        </w:rPr>
        <w:t xml:space="preserve">Officer by giving notice to the Member or </w:t>
      </w:r>
      <w:r w:rsidR="005B00F4">
        <w:rPr>
          <w:rFonts w:ascii="Calibri" w:hAnsi="Calibri" w:cs="Calibri"/>
          <w:color w:val="auto"/>
          <w:sz w:val="22"/>
          <w:szCs w:val="22"/>
        </w:rPr>
        <w:t xml:space="preserve">Club </w:t>
      </w:r>
      <w:r w:rsidR="003F5674" w:rsidRPr="00083C08">
        <w:rPr>
          <w:rFonts w:ascii="Calibri" w:hAnsi="Calibri" w:cs="Calibri"/>
          <w:color w:val="auto"/>
          <w:sz w:val="22"/>
          <w:szCs w:val="22"/>
        </w:rPr>
        <w:t xml:space="preserve">Officer concerned setting out the allegation to which the </w:t>
      </w:r>
      <w:r w:rsidR="003F5674">
        <w:rPr>
          <w:rFonts w:ascii="Calibri" w:hAnsi="Calibri" w:cs="Calibri"/>
          <w:color w:val="auto"/>
          <w:sz w:val="22"/>
          <w:szCs w:val="22"/>
        </w:rPr>
        <w:t>Complaint</w:t>
      </w:r>
      <w:r w:rsidR="003F5674" w:rsidRPr="00083C08">
        <w:rPr>
          <w:rFonts w:ascii="Calibri" w:hAnsi="Calibri" w:cs="Calibri"/>
          <w:color w:val="auto"/>
          <w:sz w:val="22"/>
          <w:szCs w:val="22"/>
        </w:rPr>
        <w:t xml:space="preserve"> relates.</w:t>
      </w:r>
    </w:p>
    <w:p w14:paraId="0EA0C63D" w14:textId="5857FAB3" w:rsidR="003F5674" w:rsidRPr="00083C08" w:rsidRDefault="003F5674" w:rsidP="00C561F6">
      <w:pPr>
        <w:pStyle w:val="Heading3"/>
        <w:keepNext w:val="0"/>
        <w:keepLines w:val="0"/>
        <w:numPr>
          <w:ilvl w:val="4"/>
          <w:numId w:val="42"/>
        </w:numPr>
        <w:ind w:left="1134" w:hanging="567"/>
        <w:rPr>
          <w:rFonts w:ascii="Calibri" w:hAnsi="Calibri" w:cs="Calibri"/>
          <w:b/>
          <w:color w:val="auto"/>
          <w:sz w:val="22"/>
          <w:szCs w:val="22"/>
        </w:rPr>
      </w:pPr>
      <w:r w:rsidRPr="00083C08">
        <w:rPr>
          <w:rFonts w:ascii="Calibri" w:hAnsi="Calibri" w:cs="Calibri"/>
          <w:color w:val="auto"/>
          <w:sz w:val="22"/>
          <w:szCs w:val="22"/>
        </w:rPr>
        <w:t xml:space="preserve">The information given </w:t>
      </w:r>
      <w:r w:rsidR="00277823">
        <w:rPr>
          <w:rFonts w:ascii="Calibri" w:hAnsi="Calibri" w:cs="Calibri"/>
          <w:color w:val="auto"/>
          <w:sz w:val="22"/>
          <w:szCs w:val="22"/>
        </w:rPr>
        <w:t xml:space="preserve">shall </w:t>
      </w:r>
      <w:r w:rsidRPr="00083C08">
        <w:rPr>
          <w:rFonts w:ascii="Calibri" w:hAnsi="Calibri" w:cs="Calibri"/>
          <w:color w:val="auto"/>
          <w:sz w:val="22"/>
          <w:szCs w:val="22"/>
        </w:rPr>
        <w:t>be enough to ensure a</w:t>
      </w:r>
      <w:r w:rsidR="00277823">
        <w:rPr>
          <w:rFonts w:ascii="Calibri" w:hAnsi="Calibri" w:cs="Calibri"/>
          <w:color w:val="auto"/>
          <w:sz w:val="22"/>
          <w:szCs w:val="22"/>
        </w:rPr>
        <w:t>n</w:t>
      </w:r>
      <w:r w:rsidRPr="00083C08">
        <w:rPr>
          <w:rFonts w:ascii="Calibri" w:hAnsi="Calibri" w:cs="Calibri"/>
          <w:color w:val="auto"/>
          <w:sz w:val="22"/>
          <w:szCs w:val="22"/>
        </w:rPr>
        <w:t xml:space="preserve"> </w:t>
      </w:r>
      <w:r w:rsidR="00277823">
        <w:rPr>
          <w:rFonts w:ascii="Calibri" w:hAnsi="Calibri" w:cs="Calibri"/>
          <w:color w:val="auto"/>
          <w:sz w:val="22"/>
          <w:szCs w:val="22"/>
        </w:rPr>
        <w:t>individual</w:t>
      </w:r>
      <w:r w:rsidRPr="00083C08">
        <w:rPr>
          <w:rFonts w:ascii="Calibri" w:hAnsi="Calibri" w:cs="Calibri"/>
          <w:color w:val="auto"/>
          <w:sz w:val="22"/>
          <w:szCs w:val="22"/>
        </w:rPr>
        <w:t xml:space="preserve"> </w:t>
      </w:r>
      <w:r w:rsidR="00852A58">
        <w:rPr>
          <w:rFonts w:ascii="Calibri" w:hAnsi="Calibri" w:cs="Calibri"/>
          <w:color w:val="auto"/>
          <w:sz w:val="22"/>
          <w:szCs w:val="22"/>
        </w:rPr>
        <w:t xml:space="preserve">or the Club </w:t>
      </w:r>
      <w:r w:rsidRPr="00083C08">
        <w:rPr>
          <w:rFonts w:ascii="Calibri" w:hAnsi="Calibri" w:cs="Calibri"/>
          <w:color w:val="auto"/>
          <w:sz w:val="22"/>
          <w:szCs w:val="22"/>
        </w:rPr>
        <w:t>against whom the Complaint is made is fairly advised of the allegation concerning them, with sufficient details to enable them to prepare a response.</w:t>
      </w:r>
    </w:p>
    <w:p w14:paraId="48E1D7B2" w14:textId="2F8706BA" w:rsidR="003F5674" w:rsidRPr="00083C08" w:rsidRDefault="00574543" w:rsidP="00C561F6">
      <w:pPr>
        <w:pStyle w:val="Heading3"/>
        <w:keepNext w:val="0"/>
        <w:keepLines w:val="0"/>
        <w:ind w:left="567" w:hanging="567"/>
        <w:rPr>
          <w:rFonts w:ascii="Calibri" w:hAnsi="Calibri" w:cs="Calibri"/>
          <w:b/>
          <w:color w:val="auto"/>
          <w:sz w:val="22"/>
          <w:szCs w:val="22"/>
        </w:rPr>
      </w:pPr>
      <w:bookmarkStart w:id="267" w:name="_44sinio" w:colFirst="0" w:colLast="0"/>
      <w:bookmarkEnd w:id="267"/>
      <w:r>
        <w:rPr>
          <w:rFonts w:ascii="Calibri" w:hAnsi="Calibri" w:cs="Calibri"/>
          <w:bCs/>
          <w:color w:val="auto"/>
          <w:sz w:val="22"/>
          <w:szCs w:val="22"/>
        </w:rPr>
        <w:t>15</w:t>
      </w:r>
      <w:r w:rsidR="003F5674" w:rsidRPr="00083C08">
        <w:rPr>
          <w:rFonts w:ascii="Calibri" w:hAnsi="Calibri" w:cs="Calibri"/>
          <w:bCs/>
          <w:color w:val="auto"/>
          <w:sz w:val="22"/>
          <w:szCs w:val="22"/>
        </w:rPr>
        <w:t>.6</w:t>
      </w:r>
      <w:r w:rsidR="003F5674" w:rsidRPr="00083C08">
        <w:rPr>
          <w:rFonts w:ascii="Calibri" w:hAnsi="Calibri" w:cs="Calibri"/>
          <w:bCs/>
          <w:color w:val="auto"/>
          <w:sz w:val="22"/>
          <w:szCs w:val="22"/>
        </w:rPr>
        <w:tab/>
      </w:r>
      <w:r w:rsidR="003F5674" w:rsidRPr="00083C08">
        <w:rPr>
          <w:rFonts w:ascii="Calibri" w:hAnsi="Calibri" w:cs="Calibri"/>
          <w:b/>
          <w:color w:val="auto"/>
          <w:sz w:val="22"/>
          <w:szCs w:val="22"/>
        </w:rPr>
        <w:t>Disputes Procedure -</w:t>
      </w:r>
      <w:r w:rsidR="003F5674" w:rsidRPr="00083C08">
        <w:rPr>
          <w:rFonts w:ascii="Calibri" w:hAnsi="Calibri" w:cs="Calibri"/>
          <w:bCs/>
          <w:color w:val="auto"/>
          <w:sz w:val="22"/>
          <w:szCs w:val="22"/>
        </w:rPr>
        <w:t xml:space="preserve"> </w:t>
      </w:r>
      <w:r w:rsidR="003F5674" w:rsidRPr="00083C08">
        <w:rPr>
          <w:rFonts w:ascii="Calibri" w:hAnsi="Calibri" w:cs="Calibri"/>
          <w:b/>
          <w:color w:val="auto"/>
          <w:sz w:val="22"/>
          <w:szCs w:val="22"/>
        </w:rPr>
        <w:t xml:space="preserve">Investigating and Resolving Disputes </w:t>
      </w:r>
    </w:p>
    <w:p w14:paraId="1B1C90B9" w14:textId="6DC14EDA" w:rsidR="003F5674" w:rsidRPr="00083C08" w:rsidRDefault="003F5674" w:rsidP="00E870BB">
      <w:pPr>
        <w:pStyle w:val="Heading3"/>
        <w:keepNext w:val="0"/>
        <w:keepLines w:val="0"/>
        <w:ind w:left="1134" w:hanging="567"/>
        <w:rPr>
          <w:rFonts w:ascii="Calibri" w:hAnsi="Calibri" w:cs="Calibri"/>
          <w:color w:val="auto"/>
          <w:sz w:val="22"/>
          <w:szCs w:val="22"/>
        </w:rPr>
      </w:pPr>
      <w:r w:rsidRPr="00083C08">
        <w:rPr>
          <w:rFonts w:ascii="Calibri" w:hAnsi="Calibri" w:cs="Calibri"/>
          <w:bCs/>
          <w:color w:val="auto"/>
          <w:sz w:val="22"/>
          <w:szCs w:val="22"/>
        </w:rPr>
        <w:t>a.</w:t>
      </w:r>
      <w:r w:rsidRPr="00083C08">
        <w:rPr>
          <w:rFonts w:ascii="Calibri" w:hAnsi="Calibri" w:cs="Calibri"/>
          <w:b/>
          <w:color w:val="auto"/>
          <w:sz w:val="22"/>
          <w:szCs w:val="22"/>
        </w:rPr>
        <w:tab/>
      </w:r>
      <w:r w:rsidRPr="00083C08">
        <w:rPr>
          <w:rFonts w:ascii="Calibri" w:hAnsi="Calibri" w:cs="Calibri"/>
          <w:color w:val="auto"/>
          <w:sz w:val="22"/>
          <w:szCs w:val="22"/>
        </w:rPr>
        <w:t xml:space="preserve">Unless otherwise </w:t>
      </w:r>
      <w:r w:rsidRPr="00425E85">
        <w:rPr>
          <w:rFonts w:ascii="Calibri" w:hAnsi="Calibri" w:cs="Calibri"/>
          <w:color w:val="auto"/>
          <w:sz w:val="22"/>
          <w:szCs w:val="22"/>
        </w:rPr>
        <w:t xml:space="preserve">provided, </w:t>
      </w:r>
      <w:r w:rsidR="00E870BB" w:rsidRPr="00425E85">
        <w:rPr>
          <w:rFonts w:ascii="Calibri" w:hAnsi="Calibri" w:cs="Calibri"/>
          <w:color w:val="auto"/>
          <w:sz w:val="22"/>
          <w:szCs w:val="22"/>
        </w:rPr>
        <w:t>the Committee</w:t>
      </w:r>
      <w:r w:rsidRPr="00425E85">
        <w:rPr>
          <w:rFonts w:ascii="Calibri" w:hAnsi="Calibri" w:cs="Calibri"/>
          <w:color w:val="auto"/>
          <w:sz w:val="22"/>
          <w:szCs w:val="22"/>
        </w:rPr>
        <w:t xml:space="preserve"> </w:t>
      </w:r>
      <w:r w:rsidR="00277823" w:rsidRPr="00425E85">
        <w:rPr>
          <w:rFonts w:ascii="Calibri" w:hAnsi="Calibri" w:cs="Calibri"/>
          <w:color w:val="auto"/>
          <w:sz w:val="22"/>
          <w:szCs w:val="22"/>
        </w:rPr>
        <w:t>shall</w:t>
      </w:r>
      <w:r w:rsidRPr="00083C08">
        <w:rPr>
          <w:rFonts w:ascii="Calibri" w:hAnsi="Calibri" w:cs="Calibri"/>
          <w:color w:val="auto"/>
          <w:sz w:val="22"/>
          <w:szCs w:val="22"/>
        </w:rPr>
        <w:t xml:space="preserve"> as soon as reasonably practicable after receiving or becoming aware of a Complaint, ensure the Dispute is investigated and resolved.</w:t>
      </w:r>
    </w:p>
    <w:p w14:paraId="31E8C081" w14:textId="52B337CE" w:rsidR="003F5674" w:rsidRPr="00277823" w:rsidRDefault="003F5674" w:rsidP="00C561F6">
      <w:pPr>
        <w:pStyle w:val="Heading3"/>
        <w:keepNext w:val="0"/>
        <w:keepLines w:val="0"/>
        <w:ind w:left="1134" w:hanging="567"/>
        <w:rPr>
          <w:rFonts w:ascii="Calibri" w:hAnsi="Calibri" w:cs="Calibri"/>
          <w:color w:val="auto"/>
          <w:sz w:val="22"/>
          <w:szCs w:val="22"/>
        </w:rPr>
      </w:pPr>
      <w:r w:rsidRPr="00083C08">
        <w:rPr>
          <w:rFonts w:ascii="Calibri" w:hAnsi="Calibri" w:cs="Calibri"/>
          <w:color w:val="auto"/>
          <w:sz w:val="22"/>
          <w:szCs w:val="22"/>
        </w:rPr>
        <w:t>b.</w:t>
      </w:r>
      <w:r w:rsidRPr="00083C08">
        <w:rPr>
          <w:rFonts w:ascii="Calibri" w:hAnsi="Calibri" w:cs="Calibri"/>
          <w:color w:val="auto"/>
          <w:sz w:val="22"/>
          <w:szCs w:val="22"/>
        </w:rPr>
        <w:tab/>
      </w:r>
      <w:r w:rsidRPr="00277823">
        <w:rPr>
          <w:rFonts w:ascii="Calibri" w:hAnsi="Calibri" w:cs="Calibri"/>
          <w:color w:val="auto"/>
          <w:sz w:val="22"/>
          <w:szCs w:val="22"/>
        </w:rPr>
        <w:t xml:space="preserve">Disputes </w:t>
      </w:r>
      <w:r w:rsidR="0015202F">
        <w:rPr>
          <w:rFonts w:ascii="Calibri" w:hAnsi="Calibri" w:cs="Calibri"/>
          <w:color w:val="auto"/>
          <w:sz w:val="22"/>
          <w:szCs w:val="22"/>
        </w:rPr>
        <w:t>shall</w:t>
      </w:r>
      <w:r w:rsidRPr="00277823">
        <w:rPr>
          <w:rFonts w:ascii="Calibri" w:hAnsi="Calibri" w:cs="Calibri"/>
          <w:color w:val="auto"/>
          <w:sz w:val="22"/>
          <w:szCs w:val="22"/>
        </w:rPr>
        <w:t xml:space="preserve"> be dealt with in a fair, efficient and effective manner.</w:t>
      </w:r>
    </w:p>
    <w:p w14:paraId="492DF0A6" w14:textId="5E68231F" w:rsidR="003F5674" w:rsidRPr="00AB2306" w:rsidRDefault="003F5674" w:rsidP="00C561F6">
      <w:pPr>
        <w:pStyle w:val="Heading3"/>
        <w:keepNext w:val="0"/>
        <w:keepLines w:val="0"/>
        <w:ind w:left="1134" w:hanging="567"/>
        <w:rPr>
          <w:rFonts w:ascii="Calibri" w:hAnsi="Calibri" w:cs="Calibri"/>
          <w:color w:val="auto"/>
          <w:sz w:val="22"/>
          <w:szCs w:val="22"/>
        </w:rPr>
      </w:pPr>
      <w:r w:rsidRPr="00277823">
        <w:rPr>
          <w:rFonts w:ascii="Calibri" w:hAnsi="Calibri" w:cs="Calibri"/>
          <w:bCs/>
          <w:color w:val="auto"/>
          <w:sz w:val="22"/>
          <w:szCs w:val="22"/>
        </w:rPr>
        <w:t>c.</w:t>
      </w:r>
      <w:r w:rsidRPr="00277823">
        <w:rPr>
          <w:rFonts w:ascii="Calibri" w:hAnsi="Calibri" w:cs="Calibri"/>
          <w:b/>
          <w:color w:val="auto"/>
          <w:sz w:val="22"/>
          <w:szCs w:val="22"/>
        </w:rPr>
        <w:tab/>
      </w:r>
      <w:r w:rsidR="00C36315">
        <w:rPr>
          <w:rFonts w:ascii="Calibri" w:hAnsi="Calibri" w:cs="Calibri"/>
          <w:color w:val="auto"/>
          <w:sz w:val="22"/>
          <w:szCs w:val="22"/>
        </w:rPr>
        <w:t>T</w:t>
      </w:r>
      <w:r w:rsidR="00E870BB" w:rsidRPr="00425E85">
        <w:rPr>
          <w:rFonts w:ascii="Calibri" w:hAnsi="Calibri" w:cs="Calibri"/>
          <w:color w:val="auto"/>
          <w:sz w:val="22"/>
          <w:szCs w:val="22"/>
        </w:rPr>
        <w:t>he Committee</w:t>
      </w:r>
      <w:r w:rsidR="00E870BB" w:rsidRPr="00AB2306">
        <w:rPr>
          <w:rFonts w:ascii="Calibri" w:hAnsi="Calibri" w:cs="Calibri"/>
          <w:color w:val="auto"/>
          <w:sz w:val="22"/>
          <w:szCs w:val="22"/>
        </w:rPr>
        <w:t xml:space="preserve"> </w:t>
      </w:r>
      <w:r w:rsidRPr="00AB2306">
        <w:rPr>
          <w:rFonts w:ascii="Calibri" w:hAnsi="Calibri" w:cs="Calibri"/>
          <w:color w:val="auto"/>
          <w:sz w:val="22"/>
          <w:szCs w:val="22"/>
        </w:rPr>
        <w:t>may decide not to proceed with a Dispute if:</w:t>
      </w:r>
    </w:p>
    <w:p w14:paraId="7F002448" w14:textId="2912C7E6" w:rsidR="00690F85" w:rsidRPr="005843D4" w:rsidRDefault="00512228" w:rsidP="005843D4">
      <w:pPr>
        <w:pStyle w:val="Heading4"/>
        <w:keepNext w:val="0"/>
        <w:keepLines w:val="0"/>
        <w:numPr>
          <w:ilvl w:val="0"/>
          <w:numId w:val="43"/>
        </w:numPr>
        <w:ind w:left="1701" w:hanging="425"/>
        <w:rPr>
          <w:rFonts w:ascii="Calibri" w:hAnsi="Calibri" w:cs="Calibri"/>
        </w:rPr>
      </w:pPr>
      <w:r>
        <w:rPr>
          <w:rFonts w:ascii="Calibri" w:hAnsi="Calibri" w:cs="Calibri"/>
          <w:i w:val="0"/>
          <w:iCs w:val="0"/>
          <w:color w:val="auto"/>
        </w:rPr>
        <w:t>i</w:t>
      </w:r>
      <w:r w:rsidR="00FC5318">
        <w:rPr>
          <w:rFonts w:ascii="Calibri" w:hAnsi="Calibri" w:cs="Calibri"/>
          <w:i w:val="0"/>
          <w:iCs w:val="0"/>
          <w:color w:val="auto"/>
        </w:rPr>
        <w:t xml:space="preserve">t is not a Dispute as </w:t>
      </w:r>
      <w:r w:rsidR="00FC5318" w:rsidRPr="00425E85">
        <w:rPr>
          <w:rFonts w:ascii="Calibri" w:hAnsi="Calibri" w:cs="Calibri"/>
          <w:i w:val="0"/>
          <w:iCs w:val="0"/>
          <w:color w:val="auto"/>
        </w:rPr>
        <w:t xml:space="preserve">defined in Rule </w:t>
      </w:r>
      <w:r w:rsidR="005631DA">
        <w:rPr>
          <w:rFonts w:ascii="Calibri" w:hAnsi="Calibri" w:cs="Calibri"/>
          <w:i w:val="0"/>
          <w:iCs w:val="0"/>
          <w:color w:val="auto"/>
        </w:rPr>
        <w:t>1</w:t>
      </w:r>
      <w:r w:rsidR="00425E85" w:rsidRPr="00425E85">
        <w:rPr>
          <w:rFonts w:ascii="Calibri" w:hAnsi="Calibri" w:cs="Calibri"/>
          <w:i w:val="0"/>
          <w:iCs w:val="0"/>
          <w:color w:val="auto"/>
        </w:rPr>
        <w:t>5</w:t>
      </w:r>
      <w:r w:rsidR="00FC5318" w:rsidRPr="00425E85">
        <w:rPr>
          <w:rFonts w:ascii="Calibri" w:hAnsi="Calibri" w:cs="Calibri"/>
          <w:i w:val="0"/>
          <w:iCs w:val="0"/>
          <w:color w:val="auto"/>
        </w:rPr>
        <w:t>.1 including</w:t>
      </w:r>
      <w:r w:rsidR="00FC5318">
        <w:rPr>
          <w:rFonts w:ascii="Calibri" w:hAnsi="Calibri" w:cs="Calibri"/>
          <w:i w:val="0"/>
          <w:iCs w:val="0"/>
          <w:color w:val="auto"/>
        </w:rPr>
        <w:t xml:space="preserve"> that it is not within the jurisdiction of the Club under this Constitution; </w:t>
      </w:r>
    </w:p>
    <w:p w14:paraId="4789A705" w14:textId="7A4AD525" w:rsidR="003F5674" w:rsidRPr="009026C6" w:rsidRDefault="003F5674" w:rsidP="009026C6">
      <w:pPr>
        <w:pStyle w:val="ListParagraph"/>
        <w:numPr>
          <w:ilvl w:val="0"/>
          <w:numId w:val="43"/>
        </w:numPr>
        <w:ind w:left="1701" w:hanging="425"/>
        <w:contextualSpacing w:val="0"/>
      </w:pPr>
      <w:r w:rsidRPr="009D4C94">
        <w:rPr>
          <w:rFonts w:ascii="Calibri" w:hAnsi="Calibri" w:cs="Calibri"/>
        </w:rPr>
        <w:t>the Complaint is trivial</w:t>
      </w:r>
      <w:r w:rsidR="00422C6D">
        <w:rPr>
          <w:rFonts w:ascii="Calibri" w:hAnsi="Calibri" w:cs="Calibri"/>
        </w:rPr>
        <w:t xml:space="preserve"> or </w:t>
      </w:r>
      <w:r w:rsidR="00422C6D" w:rsidRPr="00083C08">
        <w:rPr>
          <w:rFonts w:ascii="Calibri" w:hAnsi="Calibri" w:cs="Calibri"/>
        </w:rPr>
        <w:t>appears to be without foundation or there is no apparent evidence to support it</w:t>
      </w:r>
      <w:r w:rsidRPr="009D4C94">
        <w:rPr>
          <w:rFonts w:ascii="Calibri" w:hAnsi="Calibri" w:cs="Calibri"/>
        </w:rPr>
        <w:t xml:space="preserve">; </w:t>
      </w:r>
      <w:r w:rsidRPr="009026C6">
        <w:rPr>
          <w:rFonts w:ascii="Calibri" w:hAnsi="Calibri" w:cs="Calibri"/>
        </w:rPr>
        <w:t xml:space="preserve"> </w:t>
      </w:r>
    </w:p>
    <w:p w14:paraId="06D94FA3" w14:textId="510504E6" w:rsidR="003F5674" w:rsidRPr="00083C08" w:rsidRDefault="003F5674" w:rsidP="005A3667">
      <w:pPr>
        <w:pStyle w:val="Heading4"/>
        <w:keepNext w:val="0"/>
        <w:keepLines w:val="0"/>
        <w:numPr>
          <w:ilvl w:val="0"/>
          <w:numId w:val="43"/>
        </w:numPr>
        <w:ind w:left="1701" w:hanging="425"/>
        <w:rPr>
          <w:rFonts w:ascii="Calibri" w:hAnsi="Calibri" w:cs="Calibri"/>
          <w:i w:val="0"/>
          <w:iCs w:val="0"/>
          <w:color w:val="auto"/>
        </w:rPr>
      </w:pPr>
      <w:r w:rsidRPr="00083C08">
        <w:rPr>
          <w:rFonts w:ascii="Calibri" w:hAnsi="Calibri" w:cs="Calibri"/>
          <w:i w:val="0"/>
          <w:iCs w:val="0"/>
          <w:color w:val="auto"/>
        </w:rPr>
        <w:t xml:space="preserve">the </w:t>
      </w:r>
      <w:r w:rsidR="00541460">
        <w:rPr>
          <w:rFonts w:ascii="Calibri" w:hAnsi="Calibri" w:cs="Calibri"/>
          <w:i w:val="0"/>
          <w:iCs w:val="0"/>
          <w:color w:val="auto"/>
        </w:rPr>
        <w:t>individual</w:t>
      </w:r>
      <w:r w:rsidRPr="00083C08">
        <w:rPr>
          <w:rFonts w:ascii="Calibri" w:hAnsi="Calibri" w:cs="Calibri"/>
          <w:i w:val="0"/>
          <w:iCs w:val="0"/>
          <w:color w:val="auto"/>
        </w:rPr>
        <w:t xml:space="preserve"> who makes the Complaint has an insignificant interest in the matter; </w:t>
      </w:r>
    </w:p>
    <w:p w14:paraId="59D0CFB8" w14:textId="2205AC2E" w:rsidR="003F5674" w:rsidRPr="00083C08" w:rsidRDefault="003F5674" w:rsidP="005A3667">
      <w:pPr>
        <w:pStyle w:val="Heading4"/>
        <w:keepNext w:val="0"/>
        <w:keepLines w:val="0"/>
        <w:numPr>
          <w:ilvl w:val="0"/>
          <w:numId w:val="43"/>
        </w:numPr>
        <w:ind w:left="1701" w:hanging="425"/>
        <w:rPr>
          <w:rFonts w:ascii="Calibri" w:hAnsi="Calibri" w:cs="Calibri"/>
          <w:i w:val="0"/>
          <w:iCs w:val="0"/>
          <w:color w:val="auto"/>
        </w:rPr>
      </w:pPr>
      <w:r w:rsidRPr="00083C08">
        <w:rPr>
          <w:rFonts w:ascii="Calibri" w:hAnsi="Calibri" w:cs="Calibri"/>
          <w:i w:val="0"/>
          <w:iCs w:val="0"/>
          <w:color w:val="auto"/>
        </w:rPr>
        <w:t>the</w:t>
      </w:r>
      <w:r w:rsidR="001F36DE">
        <w:rPr>
          <w:rFonts w:ascii="Calibri" w:hAnsi="Calibri" w:cs="Calibri"/>
          <w:i w:val="0"/>
          <w:iCs w:val="0"/>
          <w:color w:val="auto"/>
        </w:rPr>
        <w:t xml:space="preserve"> </w:t>
      </w:r>
      <w:r w:rsidRPr="00083C08">
        <w:rPr>
          <w:rFonts w:ascii="Calibri" w:hAnsi="Calibri" w:cs="Calibri"/>
          <w:i w:val="0"/>
          <w:iCs w:val="0"/>
          <w:color w:val="auto"/>
        </w:rPr>
        <w:t xml:space="preserve">issue giving rise to the </w:t>
      </w:r>
      <w:r>
        <w:rPr>
          <w:rFonts w:ascii="Calibri" w:hAnsi="Calibri" w:cs="Calibri"/>
          <w:i w:val="0"/>
          <w:iCs w:val="0"/>
          <w:color w:val="auto"/>
        </w:rPr>
        <w:t>Dispute</w:t>
      </w:r>
      <w:r w:rsidRPr="00083C08">
        <w:rPr>
          <w:rFonts w:ascii="Calibri" w:hAnsi="Calibri" w:cs="Calibri"/>
          <w:i w:val="0"/>
          <w:iCs w:val="0"/>
          <w:color w:val="auto"/>
        </w:rPr>
        <w:t xml:space="preserve"> has already been investigated and dealt with under this Constitution</w:t>
      </w:r>
      <w:r>
        <w:rPr>
          <w:rFonts w:ascii="Calibri" w:hAnsi="Calibri" w:cs="Calibri"/>
          <w:i w:val="0"/>
          <w:iCs w:val="0"/>
          <w:color w:val="auto"/>
        </w:rPr>
        <w:t xml:space="preserve"> or Other Procedure</w:t>
      </w:r>
      <w:r w:rsidRPr="00083C08">
        <w:rPr>
          <w:rFonts w:ascii="Calibri" w:hAnsi="Calibri" w:cs="Calibri"/>
          <w:i w:val="0"/>
          <w:iCs w:val="0"/>
          <w:color w:val="auto"/>
        </w:rPr>
        <w:t>; or</w:t>
      </w:r>
    </w:p>
    <w:p w14:paraId="3ABDA5D4" w14:textId="77777777" w:rsidR="003F5674" w:rsidRDefault="003F5674" w:rsidP="005A3667">
      <w:pPr>
        <w:pStyle w:val="Heading4"/>
        <w:keepNext w:val="0"/>
        <w:keepLines w:val="0"/>
        <w:numPr>
          <w:ilvl w:val="0"/>
          <w:numId w:val="43"/>
        </w:numPr>
        <w:ind w:left="1701" w:hanging="425"/>
        <w:rPr>
          <w:rFonts w:ascii="Calibri" w:hAnsi="Calibri" w:cs="Calibri"/>
          <w:i w:val="0"/>
          <w:iCs w:val="0"/>
          <w:color w:val="auto"/>
        </w:rPr>
      </w:pPr>
      <w:r w:rsidRPr="00083C08">
        <w:rPr>
          <w:rFonts w:ascii="Calibri" w:hAnsi="Calibri" w:cs="Calibri"/>
          <w:i w:val="0"/>
          <w:iCs w:val="0"/>
          <w:color w:val="auto"/>
        </w:rPr>
        <w:t>there has been an undue delay in making the Complaint</w:t>
      </w:r>
      <w:r>
        <w:rPr>
          <w:rFonts w:ascii="Calibri" w:hAnsi="Calibri" w:cs="Calibri"/>
          <w:i w:val="0"/>
          <w:iCs w:val="0"/>
          <w:color w:val="auto"/>
        </w:rPr>
        <w:t>.</w:t>
      </w:r>
      <w:r w:rsidRPr="00083C08">
        <w:rPr>
          <w:rFonts w:ascii="Calibri" w:hAnsi="Calibri" w:cs="Calibri"/>
          <w:i w:val="0"/>
          <w:iCs w:val="0"/>
          <w:color w:val="auto"/>
        </w:rPr>
        <w:t xml:space="preserve"> </w:t>
      </w:r>
    </w:p>
    <w:p w14:paraId="188F83A5" w14:textId="4899DF52" w:rsidR="003F5674" w:rsidRPr="005E722B" w:rsidRDefault="00E870BB" w:rsidP="00E870BB">
      <w:pPr>
        <w:pStyle w:val="Heading3"/>
        <w:keepNext w:val="0"/>
        <w:keepLines w:val="0"/>
        <w:numPr>
          <w:ilvl w:val="4"/>
          <w:numId w:val="42"/>
        </w:numPr>
        <w:ind w:left="1134" w:hanging="567"/>
        <w:rPr>
          <w:rFonts w:ascii="Calibri" w:hAnsi="Calibri" w:cs="Calibri"/>
          <w:color w:val="auto"/>
          <w:sz w:val="22"/>
          <w:szCs w:val="22"/>
        </w:rPr>
      </w:pPr>
      <w:r w:rsidRPr="00425E85">
        <w:rPr>
          <w:rFonts w:ascii="Calibri" w:hAnsi="Calibri" w:cs="Calibri"/>
          <w:color w:val="auto"/>
          <w:sz w:val="22"/>
          <w:szCs w:val="22"/>
        </w:rPr>
        <w:t xml:space="preserve">The Committee </w:t>
      </w:r>
      <w:r w:rsidR="003F5674" w:rsidRPr="00425E85">
        <w:rPr>
          <w:rFonts w:ascii="Calibri" w:hAnsi="Calibri" w:cs="Calibri"/>
          <w:color w:val="auto"/>
          <w:sz w:val="22"/>
          <w:szCs w:val="22"/>
        </w:rPr>
        <w:t>may</w:t>
      </w:r>
      <w:r w:rsidR="003F5674" w:rsidRPr="005E722B">
        <w:rPr>
          <w:rFonts w:ascii="Calibri" w:hAnsi="Calibri" w:cs="Calibri"/>
          <w:color w:val="auto"/>
          <w:sz w:val="22"/>
          <w:szCs w:val="22"/>
        </w:rPr>
        <w:t xml:space="preserve"> refer a Dispute to:</w:t>
      </w:r>
    </w:p>
    <w:p w14:paraId="54BA0B4F" w14:textId="46C864BB" w:rsidR="003F5674" w:rsidRPr="005E722B" w:rsidRDefault="003F5674" w:rsidP="005A3667">
      <w:pPr>
        <w:pStyle w:val="Heading4"/>
        <w:keepNext w:val="0"/>
        <w:keepLines w:val="0"/>
        <w:numPr>
          <w:ilvl w:val="3"/>
          <w:numId w:val="41"/>
        </w:numPr>
        <w:ind w:left="1701"/>
        <w:rPr>
          <w:rFonts w:ascii="Calibri" w:hAnsi="Calibri" w:cs="Calibri"/>
          <w:i w:val="0"/>
          <w:iCs w:val="0"/>
          <w:color w:val="auto"/>
        </w:rPr>
      </w:pPr>
      <w:r w:rsidRPr="005E722B">
        <w:rPr>
          <w:rFonts w:ascii="Calibri" w:hAnsi="Calibri" w:cs="Calibri"/>
          <w:i w:val="0"/>
          <w:iCs w:val="0"/>
          <w:color w:val="auto"/>
        </w:rPr>
        <w:t xml:space="preserve">a hearing body or </w:t>
      </w:r>
      <w:r w:rsidR="00541460">
        <w:rPr>
          <w:rFonts w:ascii="Calibri" w:hAnsi="Calibri" w:cs="Calibri"/>
          <w:i w:val="0"/>
          <w:iCs w:val="0"/>
          <w:color w:val="auto"/>
        </w:rPr>
        <w:t>individual</w:t>
      </w:r>
      <w:r w:rsidRPr="005E722B">
        <w:rPr>
          <w:rFonts w:ascii="Calibri" w:hAnsi="Calibri" w:cs="Calibri"/>
          <w:i w:val="0"/>
          <w:iCs w:val="0"/>
          <w:color w:val="auto"/>
        </w:rPr>
        <w:t xml:space="preserve"> authorised, delegated or appointed by the </w:t>
      </w:r>
      <w:r w:rsidR="00E870BB" w:rsidRPr="005E722B">
        <w:rPr>
          <w:rFonts w:ascii="Calibri" w:hAnsi="Calibri" w:cs="Calibri"/>
          <w:i w:val="0"/>
          <w:iCs w:val="0"/>
          <w:color w:val="auto"/>
        </w:rPr>
        <w:t>Committee</w:t>
      </w:r>
      <w:r w:rsidRPr="005E722B">
        <w:rPr>
          <w:rFonts w:ascii="Calibri" w:hAnsi="Calibri" w:cs="Calibri"/>
          <w:i w:val="0"/>
          <w:iCs w:val="0"/>
          <w:color w:val="auto"/>
        </w:rPr>
        <w:t xml:space="preserve"> to hear and resolve Disputes, and includes an arbitral tribunal (</w:t>
      </w:r>
      <w:r w:rsidRPr="005E722B">
        <w:rPr>
          <w:rFonts w:ascii="Calibri" w:hAnsi="Calibri" w:cs="Calibri"/>
          <w:b/>
          <w:i w:val="0"/>
          <w:iCs w:val="0"/>
          <w:color w:val="auto"/>
        </w:rPr>
        <w:t>Hearing Body</w:t>
      </w:r>
      <w:r w:rsidRPr="005E722B">
        <w:rPr>
          <w:rFonts w:ascii="Calibri" w:hAnsi="Calibri" w:cs="Calibri"/>
          <w:i w:val="0"/>
          <w:iCs w:val="0"/>
          <w:color w:val="auto"/>
        </w:rPr>
        <w:t xml:space="preserve">); </w:t>
      </w:r>
    </w:p>
    <w:p w14:paraId="0050C2A6" w14:textId="5DD0FA5E" w:rsidR="003F5674" w:rsidRPr="005E722B" w:rsidRDefault="003F5674" w:rsidP="005A3667">
      <w:pPr>
        <w:pStyle w:val="Heading4"/>
        <w:keepNext w:val="0"/>
        <w:keepLines w:val="0"/>
        <w:numPr>
          <w:ilvl w:val="3"/>
          <w:numId w:val="41"/>
        </w:numPr>
        <w:ind w:left="1701"/>
        <w:rPr>
          <w:rFonts w:ascii="Calibri" w:hAnsi="Calibri" w:cs="Calibri"/>
          <w:i w:val="0"/>
          <w:iCs w:val="0"/>
          <w:color w:val="auto"/>
        </w:rPr>
      </w:pPr>
      <w:r w:rsidRPr="005E722B">
        <w:rPr>
          <w:rFonts w:ascii="Calibri" w:hAnsi="Calibri" w:cs="Calibri"/>
          <w:i w:val="0"/>
          <w:iCs w:val="0"/>
          <w:color w:val="auto"/>
        </w:rPr>
        <w:t>any type of consensual dispute resolution with the consent of all parties to the Dispute including mediation;</w:t>
      </w:r>
      <w:r w:rsidR="009E110D">
        <w:rPr>
          <w:rFonts w:ascii="Calibri" w:hAnsi="Calibri" w:cs="Calibri"/>
          <w:i w:val="0"/>
          <w:iCs w:val="0"/>
          <w:color w:val="auto"/>
        </w:rPr>
        <w:t xml:space="preserve"> or</w:t>
      </w:r>
    </w:p>
    <w:p w14:paraId="354811D4" w14:textId="2A8A4D23" w:rsidR="003F5674" w:rsidRPr="005E722B" w:rsidRDefault="003F5674" w:rsidP="005A3667">
      <w:pPr>
        <w:pStyle w:val="Heading4"/>
        <w:keepNext w:val="0"/>
        <w:keepLines w:val="0"/>
        <w:numPr>
          <w:ilvl w:val="3"/>
          <w:numId w:val="41"/>
        </w:numPr>
        <w:ind w:left="1701"/>
        <w:rPr>
          <w:rFonts w:ascii="Calibri" w:hAnsi="Calibri" w:cs="Calibri"/>
          <w:i w:val="0"/>
          <w:iCs w:val="0"/>
          <w:color w:val="auto"/>
        </w:rPr>
      </w:pPr>
      <w:r w:rsidRPr="005E722B">
        <w:rPr>
          <w:rFonts w:ascii="Calibri" w:hAnsi="Calibri" w:cs="Calibri"/>
          <w:i w:val="0"/>
          <w:iCs w:val="0"/>
          <w:color w:val="auto"/>
        </w:rPr>
        <w:t xml:space="preserve">a subcommittee of the </w:t>
      </w:r>
      <w:r w:rsidR="00E870BB" w:rsidRPr="005E722B">
        <w:rPr>
          <w:rFonts w:ascii="Calibri" w:hAnsi="Calibri" w:cs="Calibri"/>
          <w:i w:val="0"/>
          <w:iCs w:val="0"/>
          <w:color w:val="auto"/>
        </w:rPr>
        <w:t>Committee</w:t>
      </w:r>
      <w:r w:rsidRPr="005E722B">
        <w:rPr>
          <w:rFonts w:ascii="Calibri" w:hAnsi="Calibri" w:cs="Calibri"/>
          <w:i w:val="0"/>
          <w:iCs w:val="0"/>
          <w:color w:val="auto"/>
        </w:rPr>
        <w:t xml:space="preserve"> or an external </w:t>
      </w:r>
      <w:r w:rsidR="004432E9">
        <w:rPr>
          <w:rFonts w:ascii="Calibri" w:hAnsi="Calibri" w:cs="Calibri"/>
          <w:i w:val="0"/>
          <w:iCs w:val="0"/>
          <w:color w:val="auto"/>
        </w:rPr>
        <w:t>individual</w:t>
      </w:r>
      <w:r w:rsidRPr="005E722B">
        <w:rPr>
          <w:rFonts w:ascii="Calibri" w:hAnsi="Calibri" w:cs="Calibri"/>
          <w:i w:val="0"/>
          <w:iCs w:val="0"/>
          <w:color w:val="auto"/>
        </w:rPr>
        <w:t xml:space="preserve"> to investigate and report to the </w:t>
      </w:r>
      <w:r w:rsidR="00E870BB" w:rsidRPr="005E722B">
        <w:rPr>
          <w:rFonts w:ascii="Calibri" w:hAnsi="Calibri" w:cs="Calibri"/>
          <w:i w:val="0"/>
          <w:iCs w:val="0"/>
          <w:color w:val="auto"/>
        </w:rPr>
        <w:t>Committee</w:t>
      </w:r>
      <w:r w:rsidRPr="005E722B">
        <w:rPr>
          <w:rFonts w:ascii="Calibri" w:hAnsi="Calibri" w:cs="Calibri"/>
          <w:i w:val="0"/>
          <w:iCs w:val="0"/>
          <w:color w:val="auto"/>
        </w:rPr>
        <w:t xml:space="preserve">, following which, the </w:t>
      </w:r>
      <w:r w:rsidR="00014E14">
        <w:rPr>
          <w:rFonts w:ascii="Calibri" w:hAnsi="Calibri" w:cs="Calibri"/>
          <w:i w:val="0"/>
          <w:iCs w:val="0"/>
          <w:color w:val="auto"/>
        </w:rPr>
        <w:t>Committee</w:t>
      </w:r>
      <w:r w:rsidRPr="005E722B">
        <w:rPr>
          <w:rFonts w:ascii="Calibri" w:hAnsi="Calibri" w:cs="Calibri"/>
          <w:i w:val="0"/>
          <w:iCs w:val="0"/>
          <w:color w:val="auto"/>
        </w:rPr>
        <w:t xml:space="preserve"> may refer the matter to consensual dispute resolution or to a Hearing Body or decide the outcome of the Dispute itself.</w:t>
      </w:r>
    </w:p>
    <w:p w14:paraId="28E0BC59" w14:textId="15274116" w:rsidR="003F5674" w:rsidRDefault="003F5674" w:rsidP="00E870BB">
      <w:pPr>
        <w:pStyle w:val="Heading3"/>
        <w:keepNext w:val="0"/>
        <w:keepLines w:val="0"/>
        <w:numPr>
          <w:ilvl w:val="0"/>
          <w:numId w:val="42"/>
        </w:numPr>
        <w:ind w:left="1134" w:hanging="567"/>
        <w:rPr>
          <w:rFonts w:ascii="Calibri" w:hAnsi="Calibri" w:cs="Calibri"/>
          <w:color w:val="auto"/>
          <w:sz w:val="22"/>
          <w:szCs w:val="22"/>
        </w:rPr>
      </w:pPr>
      <w:bookmarkStart w:id="268" w:name="_2jxsxqh" w:colFirst="0" w:colLast="0"/>
      <w:bookmarkEnd w:id="268"/>
      <w:r w:rsidRPr="005E722B">
        <w:rPr>
          <w:rFonts w:ascii="Calibri" w:hAnsi="Calibri" w:cs="Calibri"/>
          <w:color w:val="auto"/>
          <w:sz w:val="22"/>
          <w:szCs w:val="22"/>
        </w:rPr>
        <w:t xml:space="preserve">The </w:t>
      </w:r>
      <w:r w:rsidR="00E870BB" w:rsidRPr="005E722B">
        <w:rPr>
          <w:rFonts w:ascii="Calibri" w:hAnsi="Calibri" w:cs="Calibri"/>
          <w:color w:val="auto"/>
          <w:sz w:val="22"/>
          <w:szCs w:val="22"/>
        </w:rPr>
        <w:t>Committee</w:t>
      </w:r>
      <w:r w:rsidRPr="005E722B">
        <w:rPr>
          <w:rFonts w:ascii="Calibri" w:hAnsi="Calibri" w:cs="Calibri"/>
          <w:color w:val="auto"/>
          <w:sz w:val="22"/>
          <w:szCs w:val="22"/>
        </w:rPr>
        <w:t xml:space="preserve"> may determine the composition</w:t>
      </w:r>
      <w:r w:rsidRPr="00083C08">
        <w:rPr>
          <w:rFonts w:ascii="Calibri" w:hAnsi="Calibri" w:cs="Calibri"/>
          <w:color w:val="auto"/>
          <w:sz w:val="22"/>
          <w:szCs w:val="22"/>
        </w:rPr>
        <w:t xml:space="preserve">, jurisdiction, functions and procedures of, and any sanctions which </w:t>
      </w:r>
      <w:r>
        <w:rPr>
          <w:rFonts w:ascii="Calibri" w:hAnsi="Calibri" w:cs="Calibri"/>
          <w:color w:val="auto"/>
          <w:sz w:val="22"/>
          <w:szCs w:val="22"/>
        </w:rPr>
        <w:t>may</w:t>
      </w:r>
      <w:r w:rsidRPr="00083C08">
        <w:rPr>
          <w:rFonts w:ascii="Calibri" w:hAnsi="Calibri" w:cs="Calibri"/>
          <w:color w:val="auto"/>
          <w:sz w:val="22"/>
          <w:szCs w:val="22"/>
        </w:rPr>
        <w:t xml:space="preserve"> be imposed by, any Hearing Body. Each Hearing Body has delegated authority by the</w:t>
      </w:r>
      <w:r>
        <w:rPr>
          <w:rFonts w:ascii="Calibri" w:hAnsi="Calibri" w:cs="Calibri"/>
          <w:color w:val="auto"/>
          <w:sz w:val="22"/>
          <w:szCs w:val="22"/>
        </w:rPr>
        <w:t xml:space="preserve"> </w:t>
      </w:r>
      <w:r w:rsidR="00E870BB">
        <w:rPr>
          <w:rFonts w:ascii="Calibri" w:hAnsi="Calibri" w:cs="Calibri"/>
          <w:color w:val="auto"/>
          <w:sz w:val="22"/>
          <w:szCs w:val="22"/>
        </w:rPr>
        <w:t>Committee</w:t>
      </w:r>
      <w:r w:rsidRPr="00083C08">
        <w:rPr>
          <w:rFonts w:ascii="Calibri" w:hAnsi="Calibri" w:cs="Calibri"/>
          <w:color w:val="auto"/>
          <w:sz w:val="22"/>
          <w:szCs w:val="22"/>
        </w:rPr>
        <w:t xml:space="preserve"> to resolve, or assist to resolve, </w:t>
      </w:r>
      <w:r>
        <w:rPr>
          <w:rFonts w:ascii="Calibri" w:hAnsi="Calibri" w:cs="Calibri"/>
          <w:color w:val="auto"/>
          <w:sz w:val="22"/>
          <w:szCs w:val="22"/>
        </w:rPr>
        <w:t>Disputes</w:t>
      </w:r>
      <w:r w:rsidRPr="00083C08">
        <w:rPr>
          <w:rFonts w:ascii="Calibri" w:hAnsi="Calibri" w:cs="Calibri"/>
          <w:color w:val="auto"/>
          <w:sz w:val="22"/>
          <w:szCs w:val="22"/>
        </w:rPr>
        <w:t>.</w:t>
      </w:r>
    </w:p>
    <w:p w14:paraId="50A66B63" w14:textId="69910B7B" w:rsidR="003F5674" w:rsidRPr="005E722B" w:rsidRDefault="003F5674" w:rsidP="009E110D">
      <w:pPr>
        <w:pStyle w:val="Heading3"/>
        <w:keepNext w:val="0"/>
        <w:keepLines w:val="0"/>
        <w:numPr>
          <w:ilvl w:val="0"/>
          <w:numId w:val="42"/>
        </w:numPr>
        <w:ind w:left="1134" w:hanging="567"/>
        <w:rPr>
          <w:rFonts w:ascii="Calibri" w:hAnsi="Calibri" w:cs="Calibri"/>
          <w:color w:val="auto"/>
          <w:sz w:val="22"/>
          <w:szCs w:val="22"/>
        </w:rPr>
      </w:pPr>
      <w:r w:rsidRPr="00467A88">
        <w:rPr>
          <w:rFonts w:ascii="Calibri" w:hAnsi="Calibri" w:cs="Calibri"/>
          <w:color w:val="auto"/>
          <w:sz w:val="22"/>
          <w:szCs w:val="22"/>
        </w:rPr>
        <w:t xml:space="preserve">An </w:t>
      </w:r>
      <w:r w:rsidRPr="005E722B">
        <w:rPr>
          <w:rFonts w:ascii="Calibri" w:hAnsi="Calibri" w:cs="Calibri"/>
          <w:color w:val="auto"/>
          <w:sz w:val="22"/>
          <w:szCs w:val="22"/>
        </w:rPr>
        <w:t xml:space="preserve">individual may not be a </w:t>
      </w:r>
      <w:r w:rsidR="004432E9">
        <w:rPr>
          <w:rFonts w:ascii="Calibri" w:hAnsi="Calibri" w:cs="Calibri"/>
          <w:color w:val="auto"/>
          <w:sz w:val="22"/>
          <w:szCs w:val="22"/>
        </w:rPr>
        <w:t>M</w:t>
      </w:r>
      <w:r w:rsidRPr="005E722B">
        <w:rPr>
          <w:rFonts w:ascii="Calibri" w:hAnsi="Calibri" w:cs="Calibri"/>
          <w:color w:val="auto"/>
          <w:sz w:val="22"/>
          <w:szCs w:val="22"/>
        </w:rPr>
        <w:t xml:space="preserve">ember of a Hearing Body in relation to a Dispute if the </w:t>
      </w:r>
      <w:r w:rsidR="00E870BB" w:rsidRPr="005E722B">
        <w:rPr>
          <w:rFonts w:ascii="Calibri" w:hAnsi="Calibri" w:cs="Calibri"/>
          <w:color w:val="auto"/>
          <w:sz w:val="22"/>
          <w:szCs w:val="22"/>
        </w:rPr>
        <w:t xml:space="preserve">Committee </w:t>
      </w:r>
      <w:r w:rsidRPr="005E722B">
        <w:rPr>
          <w:rFonts w:ascii="Calibri" w:hAnsi="Calibri" w:cs="Calibri"/>
          <w:color w:val="auto"/>
          <w:sz w:val="22"/>
          <w:szCs w:val="22"/>
        </w:rPr>
        <w:t xml:space="preserve">or the Hearing Body considers there are reasonable grounds to believe that the </w:t>
      </w:r>
      <w:r w:rsidRPr="005E722B">
        <w:rPr>
          <w:rFonts w:ascii="Calibri" w:hAnsi="Calibri" w:cs="Calibri"/>
          <w:color w:val="auto"/>
          <w:sz w:val="22"/>
          <w:szCs w:val="22"/>
        </w:rPr>
        <w:lastRenderedPageBreak/>
        <w:t>individual may not be impartial or able to consider the matter without a predetermined view.</w:t>
      </w:r>
    </w:p>
    <w:p w14:paraId="031AAEC6" w14:textId="0FD34400" w:rsidR="003F5674" w:rsidRPr="00083C08" w:rsidRDefault="003F5674" w:rsidP="004F1A08">
      <w:pPr>
        <w:pStyle w:val="Heading3"/>
        <w:keepNext w:val="0"/>
        <w:keepLines w:val="0"/>
        <w:ind w:left="1134" w:hanging="567"/>
        <w:rPr>
          <w:rFonts w:ascii="Calibri" w:hAnsi="Calibri" w:cs="Calibri"/>
          <w:color w:val="auto"/>
        </w:rPr>
      </w:pPr>
      <w:bookmarkStart w:id="269" w:name="_z337ya" w:colFirst="0" w:colLast="0"/>
      <w:bookmarkEnd w:id="269"/>
      <w:r w:rsidRPr="005E722B">
        <w:rPr>
          <w:rFonts w:ascii="Calibri" w:hAnsi="Calibri" w:cs="Calibri"/>
          <w:bCs/>
          <w:color w:val="auto"/>
          <w:sz w:val="22"/>
          <w:szCs w:val="22"/>
        </w:rPr>
        <w:t>g.</w:t>
      </w:r>
      <w:r w:rsidRPr="005E722B">
        <w:rPr>
          <w:rFonts w:ascii="Calibri" w:hAnsi="Calibri" w:cs="Calibri"/>
          <w:b/>
          <w:color w:val="auto"/>
          <w:sz w:val="22"/>
          <w:szCs w:val="22"/>
        </w:rPr>
        <w:tab/>
      </w:r>
      <w:r w:rsidRPr="005E722B">
        <w:rPr>
          <w:rFonts w:ascii="Calibri" w:hAnsi="Calibri" w:cs="Calibri"/>
          <w:color w:val="auto"/>
          <w:sz w:val="22"/>
          <w:szCs w:val="22"/>
        </w:rPr>
        <w:t xml:space="preserve">The Member or </w:t>
      </w:r>
      <w:r w:rsidR="00705742">
        <w:rPr>
          <w:rFonts w:ascii="Calibri" w:hAnsi="Calibri" w:cs="Calibri"/>
          <w:color w:val="auto"/>
          <w:sz w:val="22"/>
          <w:szCs w:val="22"/>
        </w:rPr>
        <w:t xml:space="preserve">Club </w:t>
      </w:r>
      <w:r w:rsidRPr="005E722B">
        <w:rPr>
          <w:rFonts w:ascii="Calibri" w:hAnsi="Calibri" w:cs="Calibri"/>
          <w:color w:val="auto"/>
          <w:sz w:val="22"/>
          <w:szCs w:val="22"/>
        </w:rPr>
        <w:t xml:space="preserve">Officer who, or </w:t>
      </w:r>
      <w:r w:rsidR="00E870BB" w:rsidRPr="005E722B">
        <w:rPr>
          <w:rFonts w:ascii="Calibri" w:hAnsi="Calibri" w:cs="Calibri"/>
          <w:color w:val="auto"/>
          <w:sz w:val="22"/>
          <w:szCs w:val="22"/>
        </w:rPr>
        <w:t>the Club</w:t>
      </w:r>
      <w:r w:rsidRPr="005E722B">
        <w:rPr>
          <w:rFonts w:ascii="Calibri" w:hAnsi="Calibri" w:cs="Calibri"/>
          <w:color w:val="auto"/>
          <w:sz w:val="22"/>
          <w:szCs w:val="22"/>
        </w:rPr>
        <w:t xml:space="preserve"> which, made </w:t>
      </w:r>
      <w:r>
        <w:rPr>
          <w:rFonts w:ascii="Calibri" w:hAnsi="Calibri" w:cs="Calibri"/>
          <w:color w:val="auto"/>
          <w:sz w:val="22"/>
          <w:szCs w:val="22"/>
        </w:rPr>
        <w:t>the Complaint (</w:t>
      </w:r>
      <w:r w:rsidRPr="007546D8">
        <w:rPr>
          <w:rFonts w:ascii="Calibri" w:hAnsi="Calibri" w:cs="Calibri"/>
          <w:b/>
          <w:bCs/>
          <w:color w:val="auto"/>
          <w:sz w:val="22"/>
          <w:szCs w:val="22"/>
        </w:rPr>
        <w:t>Complainant</w:t>
      </w:r>
      <w:r>
        <w:rPr>
          <w:rFonts w:ascii="Calibri" w:hAnsi="Calibri" w:cs="Calibri"/>
          <w:color w:val="auto"/>
          <w:sz w:val="22"/>
          <w:szCs w:val="22"/>
        </w:rPr>
        <w:t xml:space="preserve">), </w:t>
      </w:r>
      <w:r w:rsidR="002A2F4F">
        <w:rPr>
          <w:rFonts w:ascii="Calibri" w:hAnsi="Calibri" w:cs="Calibri"/>
          <w:color w:val="auto"/>
          <w:sz w:val="22"/>
          <w:szCs w:val="22"/>
        </w:rPr>
        <w:t xml:space="preserve">shall be given </w:t>
      </w:r>
      <w:r w:rsidR="00A80EDA">
        <w:rPr>
          <w:rFonts w:ascii="Calibri" w:hAnsi="Calibri" w:cs="Calibri"/>
          <w:color w:val="auto"/>
          <w:sz w:val="22"/>
          <w:szCs w:val="22"/>
        </w:rPr>
        <w:t>a reasonable opportunity</w:t>
      </w:r>
      <w:r w:rsidR="0023578A">
        <w:rPr>
          <w:rFonts w:ascii="Calibri" w:hAnsi="Calibri" w:cs="Calibri"/>
          <w:color w:val="auto"/>
          <w:sz w:val="22"/>
          <w:szCs w:val="22"/>
        </w:rPr>
        <w:t xml:space="preserve"> to be heard</w:t>
      </w:r>
      <w:r w:rsidR="00A80EDA">
        <w:rPr>
          <w:rFonts w:ascii="Calibri" w:hAnsi="Calibri" w:cs="Calibri"/>
          <w:color w:val="auto"/>
          <w:sz w:val="22"/>
          <w:szCs w:val="22"/>
        </w:rPr>
        <w:t xml:space="preserve"> </w:t>
      </w:r>
      <w:r w:rsidR="002A57F8">
        <w:rPr>
          <w:rFonts w:ascii="Calibri" w:hAnsi="Calibri" w:cs="Calibri"/>
          <w:color w:val="auto"/>
          <w:sz w:val="22"/>
          <w:szCs w:val="22"/>
        </w:rPr>
        <w:t>(orally or in writing as determined by the Hearing Body)</w:t>
      </w:r>
      <w:r w:rsidRPr="00083C08">
        <w:rPr>
          <w:rFonts w:ascii="Calibri" w:hAnsi="Calibri" w:cs="Calibri"/>
          <w:color w:val="auto"/>
          <w:sz w:val="22"/>
          <w:szCs w:val="22"/>
        </w:rPr>
        <w:t xml:space="preserve"> before the </w:t>
      </w:r>
      <w:r>
        <w:rPr>
          <w:rFonts w:ascii="Calibri" w:hAnsi="Calibri" w:cs="Calibri"/>
          <w:color w:val="auto"/>
          <w:sz w:val="22"/>
          <w:szCs w:val="22"/>
        </w:rPr>
        <w:t>Dispute</w:t>
      </w:r>
      <w:r w:rsidRPr="00083C08">
        <w:rPr>
          <w:rFonts w:ascii="Calibri" w:hAnsi="Calibri" w:cs="Calibri"/>
          <w:color w:val="auto"/>
          <w:sz w:val="22"/>
          <w:szCs w:val="22"/>
        </w:rPr>
        <w:t xml:space="preserve"> is resolved or any outcome is determined.  </w:t>
      </w:r>
    </w:p>
    <w:p w14:paraId="2751110C" w14:textId="74298C2C" w:rsidR="003F5674" w:rsidRPr="007546D8" w:rsidRDefault="003F5674" w:rsidP="004F1A08">
      <w:pPr>
        <w:pStyle w:val="Heading3"/>
        <w:keepNext w:val="0"/>
        <w:keepLines w:val="0"/>
        <w:numPr>
          <w:ilvl w:val="0"/>
          <w:numId w:val="46"/>
        </w:numPr>
        <w:ind w:left="1134" w:hanging="573"/>
        <w:rPr>
          <w:rFonts w:ascii="Calibri" w:hAnsi="Calibri" w:cs="Calibri"/>
          <w:color w:val="auto"/>
        </w:rPr>
      </w:pPr>
      <w:bookmarkStart w:id="270" w:name="_3j2qqm3" w:colFirst="0" w:colLast="0"/>
      <w:bookmarkEnd w:id="270"/>
      <w:r w:rsidRPr="00083C08">
        <w:rPr>
          <w:rFonts w:ascii="Calibri" w:hAnsi="Calibri" w:cs="Calibri"/>
          <w:color w:val="auto"/>
          <w:sz w:val="22"/>
          <w:szCs w:val="22"/>
        </w:rPr>
        <w:t xml:space="preserve">The Member or </w:t>
      </w:r>
      <w:r w:rsidR="00705742">
        <w:rPr>
          <w:rFonts w:ascii="Calibri" w:hAnsi="Calibri" w:cs="Calibri"/>
          <w:color w:val="auto"/>
          <w:sz w:val="22"/>
          <w:szCs w:val="22"/>
        </w:rPr>
        <w:t xml:space="preserve">Club </w:t>
      </w:r>
      <w:r w:rsidRPr="00083C08">
        <w:rPr>
          <w:rFonts w:ascii="Calibri" w:hAnsi="Calibri" w:cs="Calibri"/>
          <w:color w:val="auto"/>
          <w:sz w:val="22"/>
          <w:szCs w:val="22"/>
        </w:rPr>
        <w:t xml:space="preserve">Officer who, or </w:t>
      </w:r>
      <w:r w:rsidR="00E870BB">
        <w:rPr>
          <w:rFonts w:ascii="Calibri" w:hAnsi="Calibri" w:cs="Calibri"/>
          <w:color w:val="auto"/>
          <w:sz w:val="22"/>
          <w:szCs w:val="22"/>
        </w:rPr>
        <w:t xml:space="preserve">Club </w:t>
      </w:r>
      <w:r>
        <w:rPr>
          <w:rFonts w:ascii="Calibri" w:hAnsi="Calibri" w:cs="Calibri"/>
          <w:color w:val="auto"/>
          <w:sz w:val="22"/>
          <w:szCs w:val="22"/>
        </w:rPr>
        <w:t>which</w:t>
      </w:r>
      <w:r w:rsidRPr="00083C08">
        <w:rPr>
          <w:rFonts w:ascii="Calibri" w:hAnsi="Calibri" w:cs="Calibri"/>
          <w:color w:val="auto"/>
          <w:sz w:val="22"/>
          <w:szCs w:val="22"/>
        </w:rPr>
        <w:t>, is the subject of the Complaint (</w:t>
      </w:r>
      <w:r w:rsidRPr="00083C08">
        <w:rPr>
          <w:rFonts w:ascii="Calibri" w:hAnsi="Calibri" w:cs="Calibri"/>
          <w:b/>
          <w:color w:val="auto"/>
          <w:sz w:val="22"/>
          <w:szCs w:val="22"/>
        </w:rPr>
        <w:t>Respondent</w:t>
      </w:r>
      <w:r w:rsidRPr="00083C08">
        <w:rPr>
          <w:rFonts w:ascii="Calibri" w:hAnsi="Calibri" w:cs="Calibri"/>
          <w:color w:val="auto"/>
          <w:sz w:val="22"/>
          <w:szCs w:val="22"/>
        </w:rPr>
        <w:t xml:space="preserve">) </w:t>
      </w:r>
      <w:r w:rsidR="00F82381">
        <w:rPr>
          <w:rFonts w:ascii="Calibri" w:hAnsi="Calibri" w:cs="Calibri"/>
          <w:color w:val="auto"/>
          <w:sz w:val="22"/>
          <w:szCs w:val="22"/>
        </w:rPr>
        <w:t>shall also</w:t>
      </w:r>
      <w:r w:rsidR="00702509">
        <w:rPr>
          <w:rFonts w:ascii="Calibri" w:hAnsi="Calibri" w:cs="Calibri"/>
          <w:color w:val="auto"/>
          <w:sz w:val="22"/>
          <w:szCs w:val="22"/>
        </w:rPr>
        <w:t xml:space="preserve"> be given a reasonable opportunity</w:t>
      </w:r>
      <w:r w:rsidR="00A67919">
        <w:rPr>
          <w:rFonts w:ascii="Calibri" w:hAnsi="Calibri" w:cs="Calibri"/>
          <w:color w:val="auto"/>
          <w:sz w:val="22"/>
          <w:szCs w:val="22"/>
        </w:rPr>
        <w:t xml:space="preserve"> to be heard</w:t>
      </w:r>
      <w:r w:rsidR="00702509">
        <w:rPr>
          <w:rFonts w:ascii="Calibri" w:hAnsi="Calibri" w:cs="Calibri"/>
          <w:color w:val="auto"/>
          <w:sz w:val="22"/>
          <w:szCs w:val="22"/>
        </w:rPr>
        <w:t xml:space="preserve"> (orally or in writing as determined by the Hearing Body)</w:t>
      </w:r>
      <w:r w:rsidRPr="00083C08">
        <w:rPr>
          <w:rFonts w:ascii="Calibri" w:hAnsi="Calibri" w:cs="Calibri"/>
          <w:color w:val="auto"/>
          <w:sz w:val="22"/>
          <w:szCs w:val="22"/>
        </w:rPr>
        <w:t xml:space="preserve"> before the </w:t>
      </w:r>
      <w:r>
        <w:rPr>
          <w:rFonts w:ascii="Calibri" w:hAnsi="Calibri" w:cs="Calibri"/>
          <w:color w:val="auto"/>
          <w:sz w:val="22"/>
          <w:szCs w:val="22"/>
        </w:rPr>
        <w:t>Dispute</w:t>
      </w:r>
      <w:r w:rsidRPr="00083C08">
        <w:rPr>
          <w:rFonts w:ascii="Calibri" w:hAnsi="Calibri" w:cs="Calibri"/>
          <w:color w:val="auto"/>
          <w:sz w:val="22"/>
          <w:szCs w:val="22"/>
        </w:rPr>
        <w:t xml:space="preserve"> is resolved or any outcome is determined.  </w:t>
      </w:r>
    </w:p>
    <w:p w14:paraId="6C07C782" w14:textId="2DB51F67" w:rsidR="003F5674" w:rsidRDefault="003F5674" w:rsidP="00ED726D">
      <w:pPr>
        <w:pStyle w:val="Heading3"/>
        <w:keepNext w:val="0"/>
        <w:keepLines w:val="0"/>
        <w:numPr>
          <w:ilvl w:val="1"/>
          <w:numId w:val="139"/>
        </w:numPr>
        <w:ind w:left="567" w:hanging="567"/>
        <w:rPr>
          <w:rFonts w:ascii="Calibri" w:hAnsi="Calibri" w:cs="Calibri"/>
          <w:color w:val="auto"/>
          <w:sz w:val="22"/>
          <w:szCs w:val="22"/>
        </w:rPr>
      </w:pPr>
      <w:r w:rsidRPr="00083C08">
        <w:rPr>
          <w:rFonts w:ascii="Calibri" w:hAnsi="Calibri" w:cs="Calibri"/>
          <w:b/>
          <w:color w:val="auto"/>
          <w:sz w:val="22"/>
          <w:szCs w:val="22"/>
        </w:rPr>
        <w:t>Appeals</w:t>
      </w:r>
      <w:r>
        <w:rPr>
          <w:rFonts w:ascii="Calibri" w:hAnsi="Calibri" w:cs="Calibri"/>
          <w:b/>
          <w:color w:val="auto"/>
          <w:sz w:val="22"/>
          <w:szCs w:val="22"/>
        </w:rPr>
        <w:t xml:space="preserve">: </w:t>
      </w:r>
      <w:r w:rsidRPr="00083C08">
        <w:rPr>
          <w:rFonts w:ascii="Calibri" w:hAnsi="Calibri" w:cs="Calibri"/>
          <w:color w:val="auto"/>
          <w:sz w:val="22"/>
          <w:szCs w:val="22"/>
        </w:rPr>
        <w:t xml:space="preserve">Unless </w:t>
      </w:r>
      <w:r w:rsidR="004E4B9C">
        <w:rPr>
          <w:rFonts w:ascii="Calibri" w:hAnsi="Calibri" w:cs="Calibri"/>
          <w:color w:val="auto"/>
          <w:sz w:val="22"/>
          <w:szCs w:val="22"/>
        </w:rPr>
        <w:t xml:space="preserve">an Applicable Member Organisations </w:t>
      </w:r>
      <w:r w:rsidR="009026C6">
        <w:rPr>
          <w:rFonts w:ascii="Calibri" w:hAnsi="Calibri" w:cs="Calibri"/>
          <w:color w:val="auto"/>
          <w:sz w:val="22"/>
          <w:szCs w:val="22"/>
        </w:rPr>
        <w:t>C</w:t>
      </w:r>
      <w:r w:rsidR="004E4B9C">
        <w:rPr>
          <w:rFonts w:ascii="Calibri" w:hAnsi="Calibri" w:cs="Calibri"/>
          <w:color w:val="auto"/>
          <w:sz w:val="22"/>
          <w:szCs w:val="22"/>
        </w:rPr>
        <w:t>onstitution or</w:t>
      </w:r>
      <w:r w:rsidR="00E31013">
        <w:rPr>
          <w:rFonts w:ascii="Calibri" w:hAnsi="Calibri" w:cs="Calibri"/>
          <w:color w:val="auto"/>
          <w:sz w:val="22"/>
          <w:szCs w:val="22"/>
        </w:rPr>
        <w:t xml:space="preserve"> </w:t>
      </w:r>
      <w:r w:rsidR="009026C6">
        <w:rPr>
          <w:rFonts w:ascii="Calibri" w:hAnsi="Calibri" w:cs="Calibri"/>
          <w:color w:val="auto"/>
          <w:sz w:val="22"/>
          <w:szCs w:val="22"/>
        </w:rPr>
        <w:t>R</w:t>
      </w:r>
      <w:r w:rsidR="00E31013">
        <w:rPr>
          <w:rFonts w:ascii="Calibri" w:hAnsi="Calibri" w:cs="Calibri"/>
          <w:color w:val="auto"/>
          <w:sz w:val="22"/>
          <w:szCs w:val="22"/>
        </w:rPr>
        <w:t xml:space="preserve">egulations, </w:t>
      </w:r>
      <w:r>
        <w:rPr>
          <w:rFonts w:ascii="Calibri" w:hAnsi="Calibri" w:cs="Calibri"/>
          <w:color w:val="auto"/>
          <w:sz w:val="22"/>
          <w:szCs w:val="22"/>
        </w:rPr>
        <w:t>this Constitution</w:t>
      </w:r>
      <w:r w:rsidRPr="00083C08">
        <w:rPr>
          <w:rFonts w:ascii="Calibri" w:hAnsi="Calibri" w:cs="Calibri"/>
          <w:color w:val="auto"/>
          <w:sz w:val="22"/>
          <w:szCs w:val="22"/>
        </w:rPr>
        <w:t xml:space="preserve"> or any </w:t>
      </w:r>
      <w:r w:rsidR="00E31013">
        <w:rPr>
          <w:rFonts w:ascii="Calibri" w:hAnsi="Calibri" w:cs="Calibri"/>
          <w:color w:val="auto"/>
          <w:sz w:val="22"/>
          <w:szCs w:val="22"/>
        </w:rPr>
        <w:t xml:space="preserve">Club </w:t>
      </w:r>
      <w:r>
        <w:rPr>
          <w:rFonts w:ascii="Calibri" w:hAnsi="Calibri" w:cs="Calibri"/>
          <w:color w:val="auto"/>
          <w:sz w:val="22"/>
          <w:szCs w:val="22"/>
        </w:rPr>
        <w:t>Regulation</w:t>
      </w:r>
      <w:r w:rsidRPr="00083C08">
        <w:rPr>
          <w:rFonts w:ascii="Calibri" w:hAnsi="Calibri" w:cs="Calibri"/>
          <w:color w:val="auto"/>
          <w:sz w:val="22"/>
          <w:szCs w:val="22"/>
        </w:rPr>
        <w:t xml:space="preserve"> provides otherwise, </w:t>
      </w:r>
      <w:bookmarkStart w:id="271" w:name="_1y810tw" w:colFirst="0" w:colLast="0"/>
      <w:bookmarkEnd w:id="271"/>
      <w:r>
        <w:rPr>
          <w:rFonts w:ascii="Calibri" w:hAnsi="Calibri" w:cs="Calibri"/>
          <w:color w:val="auto"/>
          <w:sz w:val="22"/>
          <w:szCs w:val="22"/>
        </w:rPr>
        <w:t>t</w:t>
      </w:r>
      <w:r w:rsidRPr="00083C08">
        <w:rPr>
          <w:rFonts w:ascii="Calibri" w:hAnsi="Calibri" w:cs="Calibri"/>
          <w:color w:val="auto"/>
          <w:sz w:val="22"/>
          <w:szCs w:val="22"/>
        </w:rPr>
        <w:t>here is no right of appeal or right of review of a decision</w:t>
      </w:r>
      <w:r>
        <w:rPr>
          <w:rFonts w:ascii="Calibri" w:hAnsi="Calibri" w:cs="Calibri"/>
          <w:color w:val="auto"/>
          <w:sz w:val="22"/>
          <w:szCs w:val="22"/>
        </w:rPr>
        <w:t xml:space="preserve"> about a Dispute. </w:t>
      </w:r>
    </w:p>
    <w:p w14:paraId="186E9B3E" w14:textId="5103EA5D" w:rsidR="00147DBE" w:rsidRDefault="003F5674" w:rsidP="00ED726D">
      <w:pPr>
        <w:pStyle w:val="ListParagraph"/>
        <w:numPr>
          <w:ilvl w:val="1"/>
          <w:numId w:val="139"/>
        </w:numPr>
        <w:ind w:left="567" w:hanging="567"/>
        <w:rPr>
          <w:rFonts w:ascii="Calibri" w:hAnsi="Calibri" w:cs="Calibri"/>
        </w:rPr>
      </w:pPr>
      <w:r w:rsidRPr="00370D36">
        <w:rPr>
          <w:rFonts w:ascii="Calibri" w:hAnsi="Calibri" w:cs="Calibri"/>
          <w:b/>
          <w:bCs/>
        </w:rPr>
        <w:t>Decisions Binding</w:t>
      </w:r>
      <w:r w:rsidRPr="00370D36">
        <w:rPr>
          <w:rFonts w:ascii="Calibri" w:hAnsi="Calibri" w:cs="Calibri"/>
        </w:rPr>
        <w:t xml:space="preserve">: Decisions and awards by </w:t>
      </w:r>
      <w:r w:rsidR="00E870BB" w:rsidRPr="00370D36">
        <w:rPr>
          <w:rFonts w:ascii="Calibri" w:hAnsi="Calibri" w:cs="Calibri"/>
        </w:rPr>
        <w:t>the Club’s</w:t>
      </w:r>
      <w:r w:rsidRPr="00370D36">
        <w:rPr>
          <w:rFonts w:ascii="Calibri" w:hAnsi="Calibri" w:cs="Calibri"/>
        </w:rPr>
        <w:t xml:space="preserve"> </w:t>
      </w:r>
      <w:r w:rsidR="006B4EC9">
        <w:rPr>
          <w:rFonts w:ascii="Calibri" w:hAnsi="Calibri" w:cs="Calibri"/>
        </w:rPr>
        <w:t xml:space="preserve"> Committee and/or </w:t>
      </w:r>
      <w:r w:rsidRPr="00370D36">
        <w:rPr>
          <w:rFonts w:ascii="Calibri" w:hAnsi="Calibri" w:cs="Calibri"/>
        </w:rPr>
        <w:t>Hearing Body</w:t>
      </w:r>
      <w:r w:rsidR="006B4EC9">
        <w:rPr>
          <w:rFonts w:ascii="Calibri" w:hAnsi="Calibri" w:cs="Calibri"/>
        </w:rPr>
        <w:t xml:space="preserve"> </w:t>
      </w:r>
      <w:r w:rsidRPr="00370D36">
        <w:rPr>
          <w:rFonts w:ascii="Calibri" w:hAnsi="Calibri" w:cs="Calibri"/>
        </w:rPr>
        <w:t xml:space="preserve"> and any hearing bodies, international Tennis bodies and CAS as referred to in the Applicable</w:t>
      </w:r>
      <w:r w:rsidR="007D4D1A" w:rsidRPr="00370D36">
        <w:rPr>
          <w:rFonts w:ascii="Calibri" w:hAnsi="Calibri" w:cs="Calibri"/>
        </w:rPr>
        <w:t xml:space="preserve"> Member Organisation</w:t>
      </w:r>
      <w:r w:rsidR="009916FE" w:rsidRPr="00370D36">
        <w:rPr>
          <w:rFonts w:ascii="Calibri" w:hAnsi="Calibri" w:cs="Calibri"/>
        </w:rPr>
        <w:t>’s</w:t>
      </w:r>
      <w:r w:rsidRPr="00370D36">
        <w:rPr>
          <w:rFonts w:ascii="Calibri" w:hAnsi="Calibri" w:cs="Calibri"/>
        </w:rPr>
        <w:t xml:space="preserve"> </w:t>
      </w:r>
      <w:r w:rsidR="009916FE" w:rsidRPr="00370D36">
        <w:rPr>
          <w:rFonts w:ascii="Calibri" w:hAnsi="Calibri" w:cs="Calibri"/>
        </w:rPr>
        <w:t>c</w:t>
      </w:r>
      <w:r w:rsidRPr="00370D36">
        <w:rPr>
          <w:rFonts w:ascii="Calibri" w:hAnsi="Calibri" w:cs="Calibri"/>
        </w:rPr>
        <w:t>onstitution</w:t>
      </w:r>
      <w:r w:rsidR="009916FE" w:rsidRPr="00370D36">
        <w:rPr>
          <w:rFonts w:ascii="Calibri" w:hAnsi="Calibri" w:cs="Calibri"/>
        </w:rPr>
        <w:t>s</w:t>
      </w:r>
      <w:r w:rsidR="00E870BB" w:rsidRPr="00370D36">
        <w:rPr>
          <w:rFonts w:ascii="Calibri" w:hAnsi="Calibri" w:cs="Calibri"/>
        </w:rPr>
        <w:t>,</w:t>
      </w:r>
      <w:r w:rsidRPr="00370D36">
        <w:rPr>
          <w:rFonts w:ascii="Calibri" w:hAnsi="Calibri" w:cs="Calibri"/>
        </w:rPr>
        <w:t xml:space="preserve"> are binding on </w:t>
      </w:r>
      <w:r w:rsidR="00A46859" w:rsidRPr="00370D36">
        <w:rPr>
          <w:rFonts w:ascii="Calibri" w:hAnsi="Calibri" w:cs="Calibri"/>
        </w:rPr>
        <w:t xml:space="preserve">the Club and </w:t>
      </w:r>
      <w:r w:rsidRPr="00370D36">
        <w:rPr>
          <w:rFonts w:ascii="Calibri" w:hAnsi="Calibri" w:cs="Calibri"/>
        </w:rPr>
        <w:t>all Members</w:t>
      </w:r>
      <w:r w:rsidR="00F87F71" w:rsidRPr="00370D36">
        <w:rPr>
          <w:rFonts w:ascii="Calibri" w:hAnsi="Calibri" w:cs="Calibri"/>
        </w:rPr>
        <w:t>.</w:t>
      </w:r>
    </w:p>
    <w:p w14:paraId="4FE7AA5A" w14:textId="77777777" w:rsidR="00F21443" w:rsidRPr="00370D36" w:rsidRDefault="00F21443" w:rsidP="00ED726D">
      <w:pPr>
        <w:pStyle w:val="ListParagraph"/>
        <w:ind w:left="567"/>
        <w:rPr>
          <w:rFonts w:ascii="Calibri" w:hAnsi="Calibri" w:cs="Calibri"/>
        </w:rPr>
      </w:pPr>
    </w:p>
    <w:p w14:paraId="3440A4DF" w14:textId="7BAE657F" w:rsidR="007E3544" w:rsidRPr="009E62B0" w:rsidRDefault="007E3544" w:rsidP="00ED726D">
      <w:pPr>
        <w:pBdr>
          <w:bottom w:val="single" w:sz="4" w:space="1" w:color="auto"/>
        </w:pBdr>
        <w:ind w:left="567" w:hanging="567"/>
        <w:rPr>
          <w:rFonts w:ascii="Calibri" w:hAnsi="Calibri" w:cs="Calibri"/>
          <w:b/>
          <w:bCs/>
        </w:rPr>
      </w:pPr>
      <w:r>
        <w:rPr>
          <w:rFonts w:ascii="Calibri" w:hAnsi="Calibri" w:cs="Calibri"/>
          <w:b/>
          <w:bCs/>
        </w:rPr>
        <w:t>1</w:t>
      </w:r>
      <w:r w:rsidR="00574543">
        <w:rPr>
          <w:rFonts w:ascii="Calibri" w:hAnsi="Calibri" w:cs="Calibri"/>
          <w:b/>
          <w:bCs/>
        </w:rPr>
        <w:t>6</w:t>
      </w:r>
      <w:r>
        <w:rPr>
          <w:rFonts w:ascii="Calibri" w:hAnsi="Calibri" w:cs="Calibri"/>
          <w:b/>
          <w:bCs/>
        </w:rPr>
        <w:t>.</w:t>
      </w:r>
      <w:r>
        <w:rPr>
          <w:rFonts w:ascii="Calibri" w:hAnsi="Calibri" w:cs="Calibri"/>
          <w:b/>
          <w:bCs/>
        </w:rPr>
        <w:tab/>
        <w:t xml:space="preserve">Suspension, Sanctions and Termination of Membership </w:t>
      </w:r>
    </w:p>
    <w:p w14:paraId="2F01DDA6" w14:textId="37170180" w:rsidR="007E3544" w:rsidRDefault="007E3544" w:rsidP="00ED726D">
      <w:pPr>
        <w:ind w:left="567" w:hanging="567"/>
        <w:rPr>
          <w:rFonts w:ascii="Calibri" w:hAnsi="Calibri" w:cs="Calibri"/>
        </w:rPr>
      </w:pPr>
      <w:r w:rsidRPr="003F43B7">
        <w:rPr>
          <w:rFonts w:ascii="Calibri" w:hAnsi="Calibri" w:cs="Calibri"/>
        </w:rPr>
        <w:t>1</w:t>
      </w:r>
      <w:r w:rsidR="00574543">
        <w:rPr>
          <w:rFonts w:ascii="Calibri" w:hAnsi="Calibri" w:cs="Calibri"/>
        </w:rPr>
        <w:t>6</w:t>
      </w:r>
      <w:r w:rsidRPr="003F43B7">
        <w:rPr>
          <w:rFonts w:ascii="Calibri" w:hAnsi="Calibri" w:cs="Calibri"/>
        </w:rPr>
        <w:t>.1</w:t>
      </w:r>
      <w:r w:rsidRPr="003F43B7">
        <w:rPr>
          <w:rFonts w:ascii="Calibri" w:hAnsi="Calibri" w:cs="Calibri"/>
        </w:rPr>
        <w:tab/>
        <w:t xml:space="preserve">A Member may be suspended or terminated from Membership </w:t>
      </w:r>
      <w:r>
        <w:rPr>
          <w:rFonts w:ascii="Calibri" w:hAnsi="Calibri" w:cs="Calibri"/>
        </w:rPr>
        <w:t xml:space="preserve">of the Club and the Applicable Member Organisations or have sanctions imposed, if the Member: </w:t>
      </w:r>
    </w:p>
    <w:p w14:paraId="75A0EC96" w14:textId="77777777" w:rsidR="007E3544" w:rsidRPr="003F43B7" w:rsidRDefault="007E3544" w:rsidP="00ED726D">
      <w:pPr>
        <w:ind w:left="1134" w:hanging="567"/>
        <w:rPr>
          <w:rFonts w:ascii="Calibri" w:hAnsi="Calibri" w:cs="Calibri"/>
        </w:rPr>
      </w:pPr>
      <w:r>
        <w:rPr>
          <w:rFonts w:ascii="Calibri" w:hAnsi="Calibri" w:cs="Calibri"/>
        </w:rPr>
        <w:t>a</w:t>
      </w:r>
      <w:r w:rsidRPr="001B1F72">
        <w:rPr>
          <w:rFonts w:ascii="Calibri" w:hAnsi="Calibri" w:cs="Calibri"/>
        </w:rPr>
        <w:t>.</w:t>
      </w:r>
      <w:r w:rsidRPr="001B1F72">
        <w:rPr>
          <w:rFonts w:ascii="Calibri" w:hAnsi="Calibri" w:cs="Calibri"/>
        </w:rPr>
        <w:tab/>
        <w:t xml:space="preserve">is suspended or terminated by the </w:t>
      </w:r>
      <w:r w:rsidRPr="00251569">
        <w:rPr>
          <w:rFonts w:ascii="Calibri" w:hAnsi="Calibri" w:cs="Calibri"/>
        </w:rPr>
        <w:t>Committee</w:t>
      </w:r>
      <w:r w:rsidRPr="001B1F72">
        <w:rPr>
          <w:rFonts w:ascii="Calibri" w:hAnsi="Calibri" w:cs="Calibri"/>
        </w:rPr>
        <w:t>, or has sanctions imposed under this Rule.</w:t>
      </w:r>
    </w:p>
    <w:p w14:paraId="39A13B0B" w14:textId="726B4F74" w:rsidR="007E3544" w:rsidRPr="005D4791" w:rsidRDefault="007E3544" w:rsidP="00ED726D">
      <w:pPr>
        <w:pStyle w:val="ListParagraph"/>
        <w:numPr>
          <w:ilvl w:val="1"/>
          <w:numId w:val="44"/>
        </w:numPr>
        <w:ind w:left="1134" w:hanging="567"/>
        <w:contextualSpacing w:val="0"/>
        <w:rPr>
          <w:rFonts w:ascii="Calibri" w:hAnsi="Calibri" w:cs="Calibri"/>
        </w:rPr>
      </w:pPr>
      <w:r w:rsidRPr="005D4791">
        <w:rPr>
          <w:rFonts w:ascii="Calibri" w:hAnsi="Calibri" w:cs="Calibri"/>
        </w:rPr>
        <w:t>is suspended or terminated by any Applicable Member Organisation, or has sanctions imposed on them, in accordance with its constitutions and regulations; or</w:t>
      </w:r>
    </w:p>
    <w:p w14:paraId="0354F2BB" w14:textId="3403423B" w:rsidR="007E3544" w:rsidRPr="005843D4" w:rsidRDefault="007E3544" w:rsidP="00ED726D">
      <w:pPr>
        <w:pStyle w:val="ListParagraph"/>
        <w:numPr>
          <w:ilvl w:val="1"/>
          <w:numId w:val="44"/>
        </w:numPr>
        <w:ind w:left="1134" w:hanging="567"/>
        <w:contextualSpacing w:val="0"/>
        <w:rPr>
          <w:rFonts w:ascii="Calibri" w:hAnsi="Calibri" w:cs="Calibri"/>
        </w:rPr>
      </w:pPr>
      <w:r w:rsidRPr="005843D4">
        <w:rPr>
          <w:rFonts w:ascii="Calibri" w:hAnsi="Calibri" w:cs="Calibri"/>
        </w:rPr>
        <w:t>a</w:t>
      </w:r>
      <w:r w:rsidRPr="005843D4">
        <w:rPr>
          <w:rFonts w:ascii="Calibri" w:hAnsi="Calibri" w:cs="Calibri"/>
          <w:color w:val="4EA72E" w:themeColor="accent6"/>
        </w:rPr>
        <w:t xml:space="preserve"> </w:t>
      </w:r>
      <w:r w:rsidRPr="005843D4">
        <w:rPr>
          <w:rFonts w:ascii="Calibri" w:hAnsi="Calibri" w:cs="Calibri"/>
        </w:rPr>
        <w:t>Hearing Body, the Sports Tribunal, CAS or any other body having jurisdiction over a Member recommends such action or imposes a sanction</w:t>
      </w:r>
      <w:r w:rsidR="008B03B2">
        <w:rPr>
          <w:rFonts w:ascii="Calibri" w:hAnsi="Calibri" w:cs="Calibri"/>
        </w:rPr>
        <w:t xml:space="preserve">. </w:t>
      </w:r>
    </w:p>
    <w:p w14:paraId="6CF0AF9F" w14:textId="4F562823" w:rsidR="007E3544" w:rsidRPr="00A43F81" w:rsidRDefault="007E3544" w:rsidP="00ED726D">
      <w:pPr>
        <w:pStyle w:val="ListParagraph"/>
        <w:numPr>
          <w:ilvl w:val="1"/>
          <w:numId w:val="148"/>
        </w:numPr>
        <w:ind w:left="567" w:hanging="531"/>
        <w:rPr>
          <w:rFonts w:ascii="Calibri" w:hAnsi="Calibri" w:cs="Calibri"/>
        </w:rPr>
      </w:pPr>
      <w:r w:rsidRPr="00A43F81">
        <w:rPr>
          <w:rFonts w:ascii="Calibri" w:hAnsi="Calibri" w:cs="Calibri"/>
          <w:b/>
          <w:bCs/>
        </w:rPr>
        <w:t>Suspension, Sanctions or Termination by the Committee</w:t>
      </w:r>
      <w:r w:rsidRPr="00A43F81">
        <w:rPr>
          <w:rFonts w:ascii="Calibri" w:hAnsi="Calibri" w:cs="Calibri"/>
        </w:rPr>
        <w:t xml:space="preserve">: </w:t>
      </w:r>
    </w:p>
    <w:p w14:paraId="57837453" w14:textId="77777777" w:rsidR="00AC7965" w:rsidRDefault="007E3544" w:rsidP="00ED726D">
      <w:pPr>
        <w:ind w:left="1134" w:hanging="567"/>
        <w:rPr>
          <w:rFonts w:ascii="Calibri" w:hAnsi="Calibri" w:cs="Calibri"/>
        </w:rPr>
      </w:pPr>
      <w:r w:rsidRPr="005843D4">
        <w:rPr>
          <w:rFonts w:ascii="Calibri" w:hAnsi="Calibri" w:cs="Calibri"/>
        </w:rPr>
        <w:t xml:space="preserve">a. </w:t>
      </w:r>
      <w:r w:rsidRPr="005843D4">
        <w:rPr>
          <w:rFonts w:ascii="Calibri" w:hAnsi="Calibri" w:cs="Calibri"/>
        </w:rPr>
        <w:tab/>
        <w:t>A Member may be suspended for up to twelve (12) months, have other sanctions imposed or their Membership terminated if</w:t>
      </w:r>
      <w:r w:rsidR="00AC7965">
        <w:rPr>
          <w:rFonts w:ascii="Calibri" w:hAnsi="Calibri" w:cs="Calibri"/>
        </w:rPr>
        <w:t>:</w:t>
      </w:r>
    </w:p>
    <w:p w14:paraId="3CAF53A3" w14:textId="6CD12C2B" w:rsidR="00D37AC8" w:rsidRDefault="007E3544" w:rsidP="00ED726D">
      <w:pPr>
        <w:pStyle w:val="ListParagraph"/>
        <w:numPr>
          <w:ilvl w:val="0"/>
          <w:numId w:val="146"/>
        </w:numPr>
        <w:contextualSpacing w:val="0"/>
        <w:rPr>
          <w:rFonts w:ascii="Calibri" w:hAnsi="Calibri" w:cs="Calibri"/>
        </w:rPr>
      </w:pPr>
      <w:r w:rsidRPr="00A43F81">
        <w:rPr>
          <w:rFonts w:ascii="Calibri" w:hAnsi="Calibri" w:cs="Calibri"/>
        </w:rPr>
        <w:t xml:space="preserve">the Committee or any individual(s) appointed by it, considers after reasonable enquiry, that the Member did not comply with this Constitution, Club Regulation or any rule, code, standard, resolution, decision, policy, or procedure decided by the Committee or at a General Meeting; </w:t>
      </w:r>
      <w:r w:rsidR="00D37AC8">
        <w:rPr>
          <w:rFonts w:ascii="Calibri" w:hAnsi="Calibri" w:cs="Calibri"/>
        </w:rPr>
        <w:t xml:space="preserve">or </w:t>
      </w:r>
    </w:p>
    <w:p w14:paraId="2F1EFE00" w14:textId="7139423F" w:rsidR="007E3544" w:rsidRPr="00A43F81" w:rsidRDefault="007E3544" w:rsidP="00ED726D">
      <w:pPr>
        <w:pStyle w:val="ListParagraph"/>
        <w:numPr>
          <w:ilvl w:val="0"/>
          <w:numId w:val="146"/>
        </w:numPr>
        <w:contextualSpacing w:val="0"/>
        <w:rPr>
          <w:rFonts w:ascii="Calibri" w:hAnsi="Calibri" w:cs="Calibri"/>
        </w:rPr>
      </w:pPr>
      <w:r w:rsidRPr="00A43F81">
        <w:rPr>
          <w:rFonts w:ascii="Calibri" w:hAnsi="Calibri" w:cs="Calibri"/>
        </w:rPr>
        <w:t>where the Member is no longer Eligible to be a Member.</w:t>
      </w:r>
    </w:p>
    <w:p w14:paraId="53031400" w14:textId="77777777" w:rsidR="007E3544" w:rsidRPr="009E62B0" w:rsidRDefault="007E3544" w:rsidP="00ED726D">
      <w:pPr>
        <w:ind w:left="1134" w:hanging="567"/>
        <w:rPr>
          <w:rFonts w:ascii="Calibri" w:hAnsi="Calibri" w:cs="Calibri"/>
        </w:rPr>
      </w:pPr>
      <w:r>
        <w:rPr>
          <w:rFonts w:ascii="Calibri" w:hAnsi="Calibri" w:cs="Calibri"/>
        </w:rPr>
        <w:t xml:space="preserve">b. </w:t>
      </w:r>
      <w:r>
        <w:rPr>
          <w:rFonts w:ascii="Calibri" w:hAnsi="Calibri" w:cs="Calibri"/>
        </w:rPr>
        <w:tab/>
      </w:r>
      <w:r w:rsidRPr="009E62B0">
        <w:rPr>
          <w:rFonts w:ascii="Calibri" w:hAnsi="Calibri" w:cs="Calibri"/>
        </w:rPr>
        <w:t xml:space="preserve">Before any </w:t>
      </w:r>
      <w:r>
        <w:rPr>
          <w:rFonts w:ascii="Calibri" w:hAnsi="Calibri" w:cs="Calibri"/>
        </w:rPr>
        <w:t xml:space="preserve">suspension, sanction or termination is imposed by the Committee on a Member: </w:t>
      </w:r>
    </w:p>
    <w:p w14:paraId="2FB3697F" w14:textId="77777777" w:rsidR="00F3505C" w:rsidRDefault="007E3544" w:rsidP="00ED726D">
      <w:pPr>
        <w:pStyle w:val="ListParagraph"/>
        <w:numPr>
          <w:ilvl w:val="0"/>
          <w:numId w:val="145"/>
        </w:numPr>
        <w:contextualSpacing w:val="0"/>
        <w:rPr>
          <w:rFonts w:ascii="Calibri" w:hAnsi="Calibri" w:cs="Calibri"/>
        </w:rPr>
      </w:pPr>
      <w:r w:rsidRPr="00F3505C">
        <w:rPr>
          <w:rFonts w:ascii="Calibri" w:hAnsi="Calibri" w:cs="Calibri"/>
        </w:rPr>
        <w:t>they shall be given twenty-one (21) Days’ written notice of the proposal to suspend, impose a sanction or terminate the Member, unless the proposal arises from the Member’s failure to comply with any one or more of the applicable Membership criteria under this Constitution, in which case three (3) months written notice will be given; and</w:t>
      </w:r>
    </w:p>
    <w:p w14:paraId="1ECBE1ED" w14:textId="57B243DB" w:rsidR="007E3544" w:rsidRPr="00A43F81" w:rsidRDefault="007E3544" w:rsidP="00ED726D">
      <w:pPr>
        <w:pStyle w:val="ListParagraph"/>
        <w:numPr>
          <w:ilvl w:val="0"/>
          <w:numId w:val="145"/>
        </w:numPr>
        <w:contextualSpacing w:val="0"/>
        <w:rPr>
          <w:rFonts w:ascii="Calibri" w:hAnsi="Calibri" w:cs="Calibri"/>
        </w:rPr>
      </w:pPr>
      <w:r w:rsidRPr="00F3505C">
        <w:rPr>
          <w:rFonts w:ascii="Calibri" w:hAnsi="Calibri" w:cs="Calibri"/>
        </w:rPr>
        <w:lastRenderedPageBreak/>
        <w:t>has the right to be present, make submissions and be heard on the proposal to suspend, impose any sanction or to terminate the Member.</w:t>
      </w:r>
    </w:p>
    <w:p w14:paraId="0EA707D5" w14:textId="413A07AC" w:rsidR="007E3544" w:rsidRPr="00383DE4" w:rsidRDefault="007E3544" w:rsidP="00ED726D">
      <w:pPr>
        <w:pStyle w:val="ListParagraph"/>
        <w:numPr>
          <w:ilvl w:val="3"/>
          <w:numId w:val="126"/>
        </w:numPr>
      </w:pPr>
      <w:r w:rsidRPr="00F3505C">
        <w:rPr>
          <w:rFonts w:ascii="Calibri" w:hAnsi="Calibri" w:cs="Calibri"/>
        </w:rPr>
        <w:t>A decision by the Committee to suspend or impose a sanction on a Member is final and there is no right of appeal.  A decision by the Committee to terminate Membership may be appealed to a SGM called for that purpose in accordance with Rule 1</w:t>
      </w:r>
      <w:r w:rsidR="00C534E0">
        <w:rPr>
          <w:rFonts w:ascii="Calibri" w:hAnsi="Calibri" w:cs="Calibri"/>
        </w:rPr>
        <w:t>0</w:t>
      </w:r>
      <w:r w:rsidRPr="00F3505C">
        <w:rPr>
          <w:rFonts w:ascii="Calibri" w:hAnsi="Calibri" w:cs="Calibri"/>
        </w:rPr>
        <w:t>.</w:t>
      </w:r>
      <w:r w:rsidR="00AC2C74">
        <w:rPr>
          <w:rFonts w:ascii="Calibri" w:hAnsi="Calibri" w:cs="Calibri"/>
        </w:rPr>
        <w:t>7</w:t>
      </w:r>
      <w:r w:rsidRPr="00F3505C">
        <w:rPr>
          <w:rFonts w:ascii="Calibri" w:hAnsi="Calibri" w:cs="Calibri"/>
        </w:rPr>
        <w:t xml:space="preserve"> and may only be overturned by a Special Majority in favour of the motion at the SGM.</w:t>
      </w:r>
    </w:p>
    <w:p w14:paraId="38E43BD7" w14:textId="649B91C7" w:rsidR="007E3544" w:rsidRPr="009E62B0" w:rsidRDefault="007E3544" w:rsidP="007E3544">
      <w:pPr>
        <w:ind w:left="567" w:hanging="567"/>
        <w:rPr>
          <w:rFonts w:ascii="Calibri" w:hAnsi="Calibri" w:cs="Calibri"/>
        </w:rPr>
      </w:pPr>
      <w:r>
        <w:rPr>
          <w:rFonts w:ascii="Calibri" w:hAnsi="Calibri" w:cs="Calibri"/>
        </w:rPr>
        <w:t>1</w:t>
      </w:r>
      <w:r w:rsidR="00574543">
        <w:rPr>
          <w:rFonts w:ascii="Calibri" w:hAnsi="Calibri" w:cs="Calibri"/>
        </w:rPr>
        <w:t>6</w:t>
      </w:r>
      <w:r w:rsidRPr="009E62B0">
        <w:rPr>
          <w:rFonts w:ascii="Calibri" w:hAnsi="Calibri" w:cs="Calibri"/>
        </w:rPr>
        <w:t>.</w:t>
      </w:r>
      <w:r>
        <w:rPr>
          <w:rFonts w:ascii="Calibri" w:hAnsi="Calibri" w:cs="Calibri"/>
        </w:rPr>
        <w:t>3</w:t>
      </w:r>
      <w:r w:rsidRPr="009E62B0">
        <w:rPr>
          <w:rFonts w:ascii="Calibri" w:hAnsi="Calibri" w:cs="Calibri"/>
        </w:rPr>
        <w:tab/>
      </w:r>
      <w:r>
        <w:rPr>
          <w:rFonts w:ascii="Calibri" w:hAnsi="Calibri" w:cs="Calibri"/>
          <w:b/>
          <w:bCs/>
        </w:rPr>
        <w:t xml:space="preserve">Reinstatement: </w:t>
      </w:r>
      <w:r w:rsidRPr="00AC441C">
        <w:rPr>
          <w:rFonts w:ascii="Calibri" w:hAnsi="Calibri" w:cs="Calibri"/>
        </w:rPr>
        <w:t xml:space="preserve">Membership that has been terminated </w:t>
      </w:r>
      <w:r>
        <w:rPr>
          <w:rFonts w:ascii="Calibri" w:hAnsi="Calibri" w:cs="Calibri"/>
        </w:rPr>
        <w:t xml:space="preserve">under this Constitution </w:t>
      </w:r>
      <w:r w:rsidRPr="00AC441C">
        <w:rPr>
          <w:rFonts w:ascii="Calibri" w:hAnsi="Calibri" w:cs="Calibri"/>
        </w:rPr>
        <w:t xml:space="preserve">may be reinstated at the discretion of the Committee, within such period as it considers appropriate, provided that any payments owing </w:t>
      </w:r>
      <w:r>
        <w:rPr>
          <w:rFonts w:ascii="Calibri" w:hAnsi="Calibri" w:cs="Calibri"/>
        </w:rPr>
        <w:t xml:space="preserve">to </w:t>
      </w:r>
      <w:r w:rsidRPr="00AC441C">
        <w:rPr>
          <w:rFonts w:ascii="Calibri" w:hAnsi="Calibri" w:cs="Calibri"/>
        </w:rPr>
        <w:t>the Club</w:t>
      </w:r>
      <w:r>
        <w:rPr>
          <w:rFonts w:ascii="Calibri" w:hAnsi="Calibri" w:cs="Calibri"/>
        </w:rPr>
        <w:t xml:space="preserve">, any </w:t>
      </w:r>
      <w:r w:rsidRPr="003F0CB3">
        <w:rPr>
          <w:rFonts w:ascii="Calibri" w:hAnsi="Calibri" w:cs="Calibri"/>
        </w:rPr>
        <w:t>TNZ Member Organisation</w:t>
      </w:r>
      <w:r>
        <w:rPr>
          <w:rFonts w:ascii="Calibri" w:hAnsi="Calibri" w:cs="Calibri"/>
        </w:rPr>
        <w:t xml:space="preserve"> or TNZ</w:t>
      </w:r>
      <w:r w:rsidRPr="003F0CB3">
        <w:rPr>
          <w:rFonts w:ascii="Calibri" w:hAnsi="Calibri" w:cs="Calibri"/>
        </w:rPr>
        <w:t>,</w:t>
      </w:r>
      <w:r>
        <w:rPr>
          <w:rFonts w:ascii="Calibri" w:hAnsi="Calibri" w:cs="Calibri"/>
        </w:rPr>
        <w:t xml:space="preserve"> </w:t>
      </w:r>
      <w:r w:rsidRPr="00AC441C">
        <w:rPr>
          <w:rFonts w:ascii="Calibri" w:hAnsi="Calibri" w:cs="Calibri"/>
        </w:rPr>
        <w:t>have been fully repaid. In deciding whether to reinstate a Member, the Committee may take into account whether the matter giving rise to the termination has been rectified or remedied, or whether any sanction imposed has been served.</w:t>
      </w:r>
    </w:p>
    <w:p w14:paraId="26D86932" w14:textId="2166A7D9" w:rsidR="007E3544" w:rsidRPr="004A2EAE" w:rsidRDefault="007E3544" w:rsidP="007E3544">
      <w:pPr>
        <w:keepNext/>
        <w:keepLines/>
        <w:ind w:left="567" w:hanging="567"/>
        <w:rPr>
          <w:rFonts w:ascii="Calibri" w:hAnsi="Calibri" w:cs="Calibri"/>
        </w:rPr>
      </w:pPr>
      <w:r w:rsidRPr="0060255A">
        <w:rPr>
          <w:rFonts w:ascii="Calibri" w:hAnsi="Calibri" w:cs="Calibri"/>
        </w:rPr>
        <w:t>1</w:t>
      </w:r>
      <w:r w:rsidR="00574543">
        <w:rPr>
          <w:rFonts w:ascii="Calibri" w:hAnsi="Calibri" w:cs="Calibri"/>
        </w:rPr>
        <w:t>6</w:t>
      </w:r>
      <w:r w:rsidRPr="0060255A">
        <w:rPr>
          <w:rFonts w:ascii="Calibri" w:hAnsi="Calibri" w:cs="Calibri"/>
        </w:rPr>
        <w:t>.</w:t>
      </w:r>
      <w:r>
        <w:rPr>
          <w:rFonts w:ascii="Calibri" w:hAnsi="Calibri" w:cs="Calibri"/>
        </w:rPr>
        <w:t>4</w:t>
      </w:r>
      <w:r>
        <w:rPr>
          <w:rFonts w:ascii="Calibri" w:hAnsi="Calibri" w:cs="Calibri"/>
          <w:b/>
          <w:bCs/>
        </w:rPr>
        <w:t xml:space="preserve"> </w:t>
      </w:r>
      <w:r>
        <w:rPr>
          <w:rFonts w:ascii="Calibri" w:hAnsi="Calibri" w:cs="Calibri"/>
          <w:b/>
          <w:bCs/>
        </w:rPr>
        <w:tab/>
      </w:r>
      <w:r w:rsidRPr="004A2EAE">
        <w:rPr>
          <w:rFonts w:ascii="Calibri" w:hAnsi="Calibri" w:cs="Calibri"/>
          <w:b/>
          <w:bCs/>
        </w:rPr>
        <w:t>Consequences of Suspension or Termination of Membership</w:t>
      </w:r>
      <w:r>
        <w:rPr>
          <w:rFonts w:ascii="Calibri" w:hAnsi="Calibri" w:cs="Calibri"/>
          <w:b/>
          <w:bCs/>
        </w:rPr>
        <w:t>:</w:t>
      </w:r>
      <w:r>
        <w:rPr>
          <w:rFonts w:ascii="Calibri" w:hAnsi="Calibri" w:cs="Calibri"/>
        </w:rPr>
        <w:t xml:space="preserve"> </w:t>
      </w:r>
      <w:r w:rsidRPr="004A2EAE">
        <w:rPr>
          <w:rFonts w:ascii="Calibri" w:hAnsi="Calibri" w:cs="Calibri"/>
        </w:rPr>
        <w:t xml:space="preserve">Where </w:t>
      </w:r>
      <w:r>
        <w:rPr>
          <w:rFonts w:ascii="Calibri" w:hAnsi="Calibri" w:cs="Calibri"/>
        </w:rPr>
        <w:t>any</w:t>
      </w:r>
      <w:r w:rsidRPr="004A2EAE">
        <w:rPr>
          <w:rFonts w:ascii="Calibri" w:hAnsi="Calibri" w:cs="Calibri"/>
        </w:rPr>
        <w:t xml:space="preserve"> Member's </w:t>
      </w:r>
      <w:r>
        <w:rPr>
          <w:rFonts w:ascii="Calibri" w:hAnsi="Calibri" w:cs="Calibri"/>
        </w:rPr>
        <w:t>M</w:t>
      </w:r>
      <w:r w:rsidRPr="004A2EAE">
        <w:rPr>
          <w:rFonts w:ascii="Calibri" w:hAnsi="Calibri" w:cs="Calibri"/>
        </w:rPr>
        <w:t>embership is suspended</w:t>
      </w:r>
      <w:r>
        <w:rPr>
          <w:rFonts w:ascii="Calibri" w:hAnsi="Calibri" w:cs="Calibri"/>
        </w:rPr>
        <w:t xml:space="preserve"> or t</w:t>
      </w:r>
      <w:r w:rsidRPr="004A2EAE">
        <w:rPr>
          <w:rFonts w:ascii="Calibri" w:hAnsi="Calibri" w:cs="Calibri"/>
        </w:rPr>
        <w:t xml:space="preserve">erminated </w:t>
      </w:r>
      <w:r>
        <w:rPr>
          <w:rFonts w:ascii="Calibri" w:hAnsi="Calibri" w:cs="Calibri"/>
        </w:rPr>
        <w:t xml:space="preserve">by the Club, a </w:t>
      </w:r>
      <w:r w:rsidRPr="0021113A">
        <w:rPr>
          <w:rFonts w:ascii="Calibri" w:hAnsi="Calibri" w:cs="Calibri"/>
        </w:rPr>
        <w:t>TNZ Member Organisation</w:t>
      </w:r>
      <w:r>
        <w:rPr>
          <w:rFonts w:ascii="Calibri" w:hAnsi="Calibri" w:cs="Calibri"/>
        </w:rPr>
        <w:t xml:space="preserve"> or TNZ, </w:t>
      </w:r>
      <w:r w:rsidRPr="004A2EAE">
        <w:rPr>
          <w:rFonts w:ascii="Calibri" w:hAnsi="Calibri" w:cs="Calibri"/>
        </w:rPr>
        <w:t>the following consequences apply to the Member for the period of the suspension, or</w:t>
      </w:r>
      <w:r>
        <w:rPr>
          <w:rFonts w:ascii="Calibri" w:hAnsi="Calibri" w:cs="Calibri"/>
        </w:rPr>
        <w:t xml:space="preserve"> indefinitely</w:t>
      </w:r>
      <w:r w:rsidRPr="004A2EAE">
        <w:rPr>
          <w:rFonts w:ascii="Calibri" w:hAnsi="Calibri" w:cs="Calibri"/>
        </w:rPr>
        <w:t xml:space="preserve"> if terminated:</w:t>
      </w:r>
    </w:p>
    <w:p w14:paraId="57485E95" w14:textId="77777777" w:rsidR="007E3544" w:rsidRPr="00A038F1" w:rsidRDefault="007E3544" w:rsidP="007E3544">
      <w:pPr>
        <w:ind w:left="1134" w:hanging="567"/>
        <w:rPr>
          <w:rFonts w:ascii="Calibri" w:hAnsi="Calibri" w:cs="Calibri"/>
        </w:rPr>
      </w:pPr>
      <w:r w:rsidRPr="004A2EAE">
        <w:rPr>
          <w:rFonts w:ascii="Calibri" w:hAnsi="Calibri" w:cs="Calibri"/>
        </w:rPr>
        <w:t>a.</w:t>
      </w:r>
      <w:r w:rsidRPr="004A2EAE">
        <w:rPr>
          <w:rFonts w:ascii="Calibri" w:hAnsi="Calibri" w:cs="Calibri"/>
        </w:rPr>
        <w:tab/>
        <w:t>the</w:t>
      </w:r>
      <w:r>
        <w:rPr>
          <w:rFonts w:ascii="Calibri" w:hAnsi="Calibri" w:cs="Calibri"/>
        </w:rPr>
        <w:t xml:space="preserve"> suspension or termination applies to the Member’s Membership of all the Applicable </w:t>
      </w:r>
      <w:r w:rsidRPr="00A038F1">
        <w:rPr>
          <w:rFonts w:ascii="Calibri" w:hAnsi="Calibri" w:cs="Calibri"/>
        </w:rPr>
        <w:t xml:space="preserve">Member Organisations; </w:t>
      </w:r>
    </w:p>
    <w:p w14:paraId="0E61558B" w14:textId="77777777" w:rsidR="007E3544" w:rsidRPr="00A038F1" w:rsidRDefault="007E3544" w:rsidP="007E3544">
      <w:pPr>
        <w:ind w:left="1134" w:hanging="567"/>
        <w:rPr>
          <w:rFonts w:ascii="Calibri" w:hAnsi="Calibri" w:cs="Calibri"/>
        </w:rPr>
      </w:pPr>
      <w:r w:rsidRPr="00A038F1">
        <w:rPr>
          <w:rFonts w:ascii="Calibri" w:hAnsi="Calibri" w:cs="Calibri"/>
        </w:rPr>
        <w:t xml:space="preserve">b. </w:t>
      </w:r>
      <w:r w:rsidRPr="00A038F1">
        <w:rPr>
          <w:rFonts w:ascii="Calibri" w:hAnsi="Calibri" w:cs="Calibri"/>
        </w:rPr>
        <w:tab/>
        <w:t xml:space="preserve">if the Member is suspended, they continue to be bound by this Constitution and the Club Regulations and the Applicable Member Organisations’ constitutions and regulations including all of their obligations during the period of suspension; </w:t>
      </w:r>
    </w:p>
    <w:p w14:paraId="1A38C565" w14:textId="6FABD550" w:rsidR="00A038F1" w:rsidRPr="00A038F1" w:rsidRDefault="007E3544" w:rsidP="00A038F1">
      <w:pPr>
        <w:ind w:left="1134" w:hanging="567"/>
        <w:rPr>
          <w:rFonts w:ascii="Calibri" w:hAnsi="Calibri" w:cs="Calibri"/>
        </w:rPr>
      </w:pPr>
      <w:r w:rsidRPr="00A038F1">
        <w:rPr>
          <w:rFonts w:ascii="Calibri" w:hAnsi="Calibri" w:cs="Calibri"/>
        </w:rPr>
        <w:t xml:space="preserve">c. </w:t>
      </w:r>
      <w:r w:rsidRPr="00A038F1">
        <w:rPr>
          <w:rFonts w:ascii="Calibri" w:hAnsi="Calibri" w:cs="Calibri"/>
        </w:rPr>
        <w:tab/>
        <w:t xml:space="preserve">the Member forfeits all rights and entitlements it has as a Member under this Constitution, Club Regulations and the Applicable Member Organisations constitutions and regulations and is not entitled to participate in any </w:t>
      </w:r>
      <w:r w:rsidR="0063415C">
        <w:rPr>
          <w:rFonts w:ascii="Calibri" w:hAnsi="Calibri" w:cs="Calibri"/>
        </w:rPr>
        <w:t>activity</w:t>
      </w:r>
      <w:r w:rsidR="001F65E3">
        <w:rPr>
          <w:rFonts w:ascii="Calibri" w:hAnsi="Calibri" w:cs="Calibri"/>
        </w:rPr>
        <w:t xml:space="preserve"> </w:t>
      </w:r>
      <w:r w:rsidRPr="00A038F1">
        <w:rPr>
          <w:rFonts w:ascii="Calibri" w:hAnsi="Calibri" w:cs="Calibri"/>
        </w:rPr>
        <w:t>of, or held on behalf of, the Club, any TNZ Member Organisation or TNZ; and</w:t>
      </w:r>
    </w:p>
    <w:p w14:paraId="271733C4" w14:textId="31B88A8A" w:rsidR="007E3544" w:rsidRPr="00A038F1" w:rsidRDefault="00A038F1" w:rsidP="00A43F81">
      <w:pPr>
        <w:ind w:left="1134" w:hanging="567"/>
        <w:rPr>
          <w:rFonts w:ascii="Calibri" w:hAnsi="Calibri" w:cs="Calibri"/>
        </w:rPr>
      </w:pPr>
      <w:r w:rsidRPr="00A038F1">
        <w:rPr>
          <w:rFonts w:ascii="Calibri" w:hAnsi="Calibri" w:cs="Calibri"/>
        </w:rPr>
        <w:t xml:space="preserve">d. </w:t>
      </w:r>
      <w:r w:rsidRPr="00A038F1">
        <w:rPr>
          <w:rFonts w:ascii="Calibri" w:hAnsi="Calibri" w:cs="Calibri"/>
        </w:rPr>
        <w:tab/>
      </w:r>
      <w:r w:rsidR="007E3544" w:rsidRPr="00A038F1">
        <w:rPr>
          <w:rFonts w:ascii="Calibri" w:hAnsi="Calibri" w:cs="Calibri"/>
        </w:rPr>
        <w:t xml:space="preserve">the Member shall have no claim upon the Club or any Applicable Member Organisation., and their property, and shall not use any their property. </w:t>
      </w:r>
    </w:p>
    <w:p w14:paraId="4C7CE5F0" w14:textId="77777777" w:rsidR="00B05C38" w:rsidRPr="00370D36" w:rsidRDefault="00B05C38" w:rsidP="00370D36"/>
    <w:p w14:paraId="738510F5" w14:textId="078002DA" w:rsidR="00B05C38" w:rsidRPr="009E62B0" w:rsidRDefault="005555C5" w:rsidP="002228B9">
      <w:pPr>
        <w:pBdr>
          <w:bottom w:val="single" w:sz="4" w:space="1" w:color="auto"/>
        </w:pBdr>
        <w:ind w:left="567" w:hanging="567"/>
        <w:rPr>
          <w:rFonts w:ascii="Calibri" w:hAnsi="Calibri" w:cs="Calibri"/>
          <w:b/>
          <w:bCs/>
        </w:rPr>
      </w:pPr>
      <w:r>
        <w:rPr>
          <w:rFonts w:ascii="Calibri" w:hAnsi="Calibri" w:cs="Calibri"/>
          <w:b/>
          <w:bCs/>
        </w:rPr>
        <w:t>17</w:t>
      </w:r>
      <w:r w:rsidR="006C77B0">
        <w:rPr>
          <w:rFonts w:ascii="Calibri" w:hAnsi="Calibri" w:cs="Calibri"/>
          <w:b/>
          <w:bCs/>
        </w:rPr>
        <w:t xml:space="preserve">. </w:t>
      </w:r>
      <w:r w:rsidR="00B05C38">
        <w:rPr>
          <w:rFonts w:ascii="Calibri" w:hAnsi="Calibri" w:cs="Calibri"/>
          <w:b/>
          <w:bCs/>
        </w:rPr>
        <w:t>Suspension</w:t>
      </w:r>
      <w:r w:rsidR="006C77B0">
        <w:rPr>
          <w:rFonts w:ascii="Calibri" w:hAnsi="Calibri" w:cs="Calibri"/>
          <w:b/>
          <w:bCs/>
        </w:rPr>
        <w:t xml:space="preserve"> and Removal of Committee Members</w:t>
      </w:r>
    </w:p>
    <w:p w14:paraId="29E02E9D" w14:textId="5DB44293" w:rsidR="000E6975" w:rsidRPr="00222DBE" w:rsidRDefault="005555C5" w:rsidP="002228B9">
      <w:pPr>
        <w:pStyle w:val="Heading3"/>
        <w:keepNext w:val="0"/>
        <w:keepLines w:val="0"/>
        <w:ind w:left="567" w:hanging="567"/>
        <w:rPr>
          <w:rFonts w:ascii="Calibri" w:hAnsi="Calibri" w:cs="Calibri"/>
          <w:color w:val="auto"/>
          <w:sz w:val="22"/>
          <w:szCs w:val="22"/>
        </w:rPr>
      </w:pPr>
      <w:r w:rsidRPr="00135E44">
        <w:rPr>
          <w:rFonts w:ascii="Calibri" w:hAnsi="Calibri" w:cs="Calibri"/>
          <w:bCs/>
          <w:color w:val="auto"/>
          <w:sz w:val="22"/>
          <w:szCs w:val="22"/>
        </w:rPr>
        <w:t>17.1</w:t>
      </w:r>
      <w:r>
        <w:rPr>
          <w:rFonts w:ascii="Calibri" w:hAnsi="Calibri" w:cs="Calibri"/>
          <w:b/>
          <w:color w:val="auto"/>
          <w:sz w:val="22"/>
          <w:szCs w:val="22"/>
        </w:rPr>
        <w:t xml:space="preserve"> </w:t>
      </w:r>
      <w:r>
        <w:rPr>
          <w:rFonts w:ascii="Calibri" w:hAnsi="Calibri" w:cs="Calibri"/>
          <w:b/>
          <w:color w:val="auto"/>
          <w:sz w:val="22"/>
          <w:szCs w:val="22"/>
        </w:rPr>
        <w:tab/>
      </w:r>
      <w:r w:rsidR="000E6975" w:rsidRPr="00222DBE">
        <w:rPr>
          <w:rFonts w:ascii="Calibri" w:hAnsi="Calibri" w:cs="Calibri"/>
          <w:b/>
          <w:color w:val="auto"/>
          <w:sz w:val="22"/>
          <w:szCs w:val="22"/>
        </w:rPr>
        <w:t xml:space="preserve">Suspension of Committee Member: </w:t>
      </w:r>
      <w:r w:rsidR="000E6975" w:rsidRPr="00222DBE">
        <w:rPr>
          <w:rFonts w:ascii="Calibri" w:hAnsi="Calibri" w:cs="Calibri"/>
          <w:color w:val="auto"/>
          <w:sz w:val="22"/>
          <w:szCs w:val="22"/>
        </w:rPr>
        <w:t xml:space="preserve">If a Committee Member is alleged to have, given notice of, or charged with any of the circumstances described under Rule </w:t>
      </w:r>
      <w:r w:rsidR="00A200A2">
        <w:rPr>
          <w:rFonts w:ascii="Calibri" w:hAnsi="Calibri" w:cs="Calibri"/>
          <w:color w:val="auto"/>
          <w:sz w:val="22"/>
          <w:szCs w:val="22"/>
        </w:rPr>
        <w:t>4</w:t>
      </w:r>
      <w:r w:rsidR="000E6975" w:rsidRPr="00222DBE">
        <w:rPr>
          <w:rFonts w:ascii="Calibri" w:hAnsi="Calibri" w:cs="Calibri"/>
          <w:color w:val="auto"/>
          <w:sz w:val="22"/>
          <w:szCs w:val="22"/>
        </w:rPr>
        <w:t>.</w:t>
      </w:r>
      <w:r w:rsidR="000E6975">
        <w:rPr>
          <w:rFonts w:ascii="Calibri" w:hAnsi="Calibri" w:cs="Calibri"/>
          <w:color w:val="auto"/>
          <w:sz w:val="22"/>
          <w:szCs w:val="22"/>
        </w:rPr>
        <w:t>3</w:t>
      </w:r>
      <w:r w:rsidR="000E6975" w:rsidRPr="00222DBE">
        <w:rPr>
          <w:rFonts w:ascii="Calibri" w:hAnsi="Calibri" w:cs="Calibri"/>
          <w:color w:val="auto"/>
          <w:sz w:val="22"/>
          <w:szCs w:val="22"/>
        </w:rPr>
        <w:t xml:space="preserve"> or any circumstances arise in relation to a Committee Member which are or may be of concern to the Committee, the remaining Committee Members may by a Special </w:t>
      </w:r>
      <w:r w:rsidR="000E6975" w:rsidRPr="00461604">
        <w:rPr>
          <w:rFonts w:ascii="Calibri" w:hAnsi="Calibri" w:cs="Calibri"/>
          <w:color w:val="auto"/>
          <w:sz w:val="22"/>
          <w:szCs w:val="22"/>
        </w:rPr>
        <w:t>Majority suspend</w:t>
      </w:r>
      <w:r w:rsidR="000E6975" w:rsidRPr="00222DBE">
        <w:rPr>
          <w:rFonts w:ascii="Calibri" w:hAnsi="Calibri" w:cs="Calibri"/>
          <w:color w:val="auto"/>
          <w:sz w:val="22"/>
          <w:szCs w:val="22"/>
        </w:rPr>
        <w:t xml:space="preserve"> them from the Committee, pending the determination of the allegation, notice or charge. A suspension may only be imposed following reasonable enquiries by the Committee and giving the Committee Member concerned a right to be heard by the Committee. </w:t>
      </w:r>
    </w:p>
    <w:p w14:paraId="186916E0" w14:textId="67FEB785" w:rsidR="000E6975" w:rsidRPr="00740F6F" w:rsidRDefault="005555C5" w:rsidP="00A43F81">
      <w:pPr>
        <w:pStyle w:val="Heading3"/>
        <w:keepNext w:val="0"/>
        <w:keepLines w:val="0"/>
        <w:rPr>
          <w:rFonts w:ascii="Calibri" w:hAnsi="Calibri" w:cs="Calibri"/>
          <w:color w:val="auto"/>
          <w:sz w:val="22"/>
          <w:szCs w:val="22"/>
        </w:rPr>
      </w:pPr>
      <w:r w:rsidRPr="00135E44">
        <w:rPr>
          <w:rFonts w:ascii="Calibri" w:hAnsi="Calibri" w:cs="Calibri"/>
          <w:bCs/>
          <w:color w:val="auto"/>
          <w:sz w:val="22"/>
          <w:szCs w:val="22"/>
        </w:rPr>
        <w:t>17.2</w:t>
      </w:r>
      <w:r>
        <w:rPr>
          <w:rFonts w:ascii="Calibri" w:hAnsi="Calibri" w:cs="Calibri"/>
          <w:b/>
          <w:color w:val="auto"/>
          <w:sz w:val="22"/>
          <w:szCs w:val="22"/>
        </w:rPr>
        <w:t xml:space="preserve"> </w:t>
      </w:r>
      <w:r w:rsidR="000E6975" w:rsidRPr="00740F6F">
        <w:rPr>
          <w:rFonts w:ascii="Calibri" w:hAnsi="Calibri" w:cs="Calibri"/>
          <w:b/>
          <w:color w:val="auto"/>
          <w:sz w:val="22"/>
          <w:szCs w:val="22"/>
        </w:rPr>
        <w:t xml:space="preserve">Removal of Committee Member: </w:t>
      </w:r>
    </w:p>
    <w:p w14:paraId="129F610D" w14:textId="77777777" w:rsidR="000E6975" w:rsidRDefault="000E6975" w:rsidP="00A43F81">
      <w:pPr>
        <w:pStyle w:val="Heading4"/>
        <w:keepNext w:val="0"/>
        <w:keepLines w:val="0"/>
        <w:numPr>
          <w:ilvl w:val="0"/>
          <w:numId w:val="140"/>
        </w:numPr>
        <w:rPr>
          <w:rFonts w:ascii="Calibri" w:hAnsi="Calibri" w:cs="Calibri"/>
          <w:i w:val="0"/>
          <w:iCs w:val="0"/>
          <w:color w:val="auto"/>
        </w:rPr>
      </w:pPr>
      <w:r w:rsidRPr="00740F6F">
        <w:rPr>
          <w:rFonts w:ascii="Calibri" w:hAnsi="Calibri" w:cs="Calibri"/>
          <w:i w:val="0"/>
          <w:iCs w:val="0"/>
          <w:color w:val="auto"/>
        </w:rPr>
        <w:t>A Committee Member may be removed from the Committee before the expiration of their term of office if the Committee considers, by Special Majority, that the Committee Member:</w:t>
      </w:r>
    </w:p>
    <w:p w14:paraId="075AE2C1" w14:textId="77777777" w:rsidR="000E6975" w:rsidRPr="002C24A0" w:rsidRDefault="000E6975" w:rsidP="00A43F81">
      <w:pPr>
        <w:pStyle w:val="Heading4"/>
        <w:keepNext w:val="0"/>
        <w:keepLines w:val="0"/>
        <w:numPr>
          <w:ilvl w:val="1"/>
          <w:numId w:val="140"/>
        </w:numPr>
        <w:ind w:left="1701" w:hanging="425"/>
        <w:rPr>
          <w:rFonts w:ascii="Calibri" w:hAnsi="Calibri" w:cs="Calibri"/>
          <w:i w:val="0"/>
          <w:iCs w:val="0"/>
          <w:color w:val="auto"/>
        </w:rPr>
      </w:pPr>
      <w:r w:rsidRPr="002C24A0">
        <w:rPr>
          <w:rFonts w:ascii="Calibri" w:hAnsi="Calibri" w:cs="Calibri"/>
          <w:i w:val="0"/>
          <w:iCs w:val="0"/>
          <w:color w:val="auto"/>
        </w:rPr>
        <w:t xml:space="preserve">has materially breached any of their duties under this Constitution or the Act; or </w:t>
      </w:r>
    </w:p>
    <w:p w14:paraId="44B9ADFA" w14:textId="22379C18" w:rsidR="000E6975" w:rsidRPr="002C24A0" w:rsidRDefault="000E6975" w:rsidP="00A43F81">
      <w:pPr>
        <w:pStyle w:val="Heading4"/>
        <w:keepNext w:val="0"/>
        <w:keepLines w:val="0"/>
        <w:numPr>
          <w:ilvl w:val="1"/>
          <w:numId w:val="140"/>
        </w:numPr>
        <w:ind w:left="1701" w:hanging="425"/>
        <w:rPr>
          <w:rFonts w:ascii="Calibri" w:hAnsi="Calibri" w:cs="Calibri"/>
          <w:i w:val="0"/>
          <w:iCs w:val="0"/>
          <w:color w:val="auto"/>
        </w:rPr>
      </w:pPr>
      <w:r w:rsidRPr="002C24A0">
        <w:rPr>
          <w:rFonts w:ascii="Calibri" w:hAnsi="Calibri" w:cs="Calibri"/>
          <w:i w:val="0"/>
          <w:iCs w:val="0"/>
          <w:color w:val="auto"/>
        </w:rPr>
        <w:t xml:space="preserve">did not, or is unable to, materially comply with this Constitution, the Club Regulations or any </w:t>
      </w:r>
      <w:r w:rsidR="003E5C38">
        <w:rPr>
          <w:rFonts w:ascii="Calibri" w:hAnsi="Calibri" w:cs="Calibri"/>
          <w:i w:val="0"/>
          <w:iCs w:val="0"/>
          <w:color w:val="auto"/>
        </w:rPr>
        <w:t>R</w:t>
      </w:r>
      <w:r w:rsidRPr="002C24A0">
        <w:rPr>
          <w:rFonts w:ascii="Calibri" w:hAnsi="Calibri" w:cs="Calibri"/>
          <w:i w:val="0"/>
          <w:iCs w:val="0"/>
          <w:color w:val="auto"/>
        </w:rPr>
        <w:t>ule</w:t>
      </w:r>
      <w:r w:rsidR="00382847">
        <w:rPr>
          <w:rFonts w:ascii="Calibri" w:hAnsi="Calibri" w:cs="Calibri"/>
          <w:i w:val="0"/>
          <w:iCs w:val="0"/>
          <w:color w:val="auto"/>
        </w:rPr>
        <w:t xml:space="preserve"> of the Club</w:t>
      </w:r>
      <w:r w:rsidRPr="002C24A0">
        <w:rPr>
          <w:rFonts w:ascii="Calibri" w:hAnsi="Calibri" w:cs="Calibri"/>
          <w:i w:val="0"/>
          <w:iCs w:val="0"/>
          <w:color w:val="auto"/>
        </w:rPr>
        <w:t>;</w:t>
      </w:r>
    </w:p>
    <w:p w14:paraId="22541B93" w14:textId="77777777" w:rsidR="000E6975" w:rsidRPr="002C24A0" w:rsidRDefault="000E6975" w:rsidP="00A43F81">
      <w:pPr>
        <w:pStyle w:val="Heading4"/>
        <w:keepNext w:val="0"/>
        <w:keepLines w:val="0"/>
        <w:numPr>
          <w:ilvl w:val="1"/>
          <w:numId w:val="140"/>
        </w:numPr>
        <w:ind w:left="1701" w:hanging="425"/>
        <w:rPr>
          <w:rFonts w:ascii="Calibri" w:hAnsi="Calibri" w:cs="Calibri"/>
          <w:i w:val="0"/>
          <w:iCs w:val="0"/>
          <w:color w:val="auto"/>
        </w:rPr>
      </w:pPr>
      <w:r w:rsidRPr="002C24A0">
        <w:rPr>
          <w:rFonts w:ascii="Calibri" w:hAnsi="Calibri" w:cs="Calibri"/>
          <w:i w:val="0"/>
          <w:iCs w:val="0"/>
          <w:color w:val="auto"/>
        </w:rPr>
        <w:lastRenderedPageBreak/>
        <w:t xml:space="preserve">has engaged in Misconduct or acted in a manner unbecoming of a Member or prejudicial to the Purposes and interests of the Club; </w:t>
      </w:r>
    </w:p>
    <w:p w14:paraId="0FB2A262" w14:textId="77777777" w:rsidR="000E6975" w:rsidRPr="002C24A0" w:rsidRDefault="000E6975" w:rsidP="00A43F81">
      <w:pPr>
        <w:pStyle w:val="Heading4"/>
        <w:keepNext w:val="0"/>
        <w:keepLines w:val="0"/>
        <w:numPr>
          <w:ilvl w:val="1"/>
          <w:numId w:val="140"/>
        </w:numPr>
        <w:ind w:left="1701" w:hanging="425"/>
        <w:rPr>
          <w:rFonts w:ascii="Calibri" w:hAnsi="Calibri" w:cs="Calibri"/>
          <w:i w:val="0"/>
          <w:iCs w:val="0"/>
          <w:color w:val="auto"/>
        </w:rPr>
      </w:pPr>
      <w:r w:rsidRPr="002C24A0">
        <w:rPr>
          <w:rFonts w:ascii="Calibri" w:hAnsi="Calibri" w:cs="Calibri"/>
          <w:i w:val="0"/>
          <w:iCs w:val="0"/>
          <w:color w:val="auto"/>
        </w:rPr>
        <w:t>has brought the Club into disrepute; or</w:t>
      </w:r>
    </w:p>
    <w:p w14:paraId="530C441F" w14:textId="68C2E726" w:rsidR="000E6975" w:rsidRPr="002C24A0" w:rsidRDefault="000E6975" w:rsidP="00A43F81">
      <w:pPr>
        <w:pStyle w:val="Heading4"/>
        <w:keepNext w:val="0"/>
        <w:keepLines w:val="0"/>
        <w:numPr>
          <w:ilvl w:val="1"/>
          <w:numId w:val="140"/>
        </w:numPr>
        <w:ind w:left="1701" w:hanging="425"/>
        <w:rPr>
          <w:rFonts w:ascii="Calibri" w:hAnsi="Calibri" w:cs="Calibri"/>
          <w:i w:val="0"/>
          <w:iCs w:val="0"/>
          <w:color w:val="auto"/>
        </w:rPr>
      </w:pPr>
      <w:r w:rsidRPr="002C24A0">
        <w:rPr>
          <w:rFonts w:ascii="Calibri" w:hAnsi="Calibri" w:cs="Calibri"/>
          <w:i w:val="0"/>
          <w:iCs w:val="0"/>
          <w:color w:val="auto"/>
        </w:rPr>
        <w:t xml:space="preserve">has been suspended or terminated as a Member, or had a sanction imposed, by a </w:t>
      </w:r>
      <w:r w:rsidR="00017BAC">
        <w:rPr>
          <w:rFonts w:ascii="Calibri" w:hAnsi="Calibri" w:cs="Calibri"/>
          <w:i w:val="0"/>
          <w:iCs w:val="0"/>
          <w:color w:val="auto"/>
        </w:rPr>
        <w:t xml:space="preserve">TNZ </w:t>
      </w:r>
      <w:r w:rsidRPr="002C24A0">
        <w:rPr>
          <w:rFonts w:ascii="Calibri" w:hAnsi="Calibri" w:cs="Calibri"/>
          <w:i w:val="0"/>
          <w:iCs w:val="0"/>
          <w:color w:val="auto"/>
        </w:rPr>
        <w:t>Member Organisation</w:t>
      </w:r>
      <w:r w:rsidR="00017BAC">
        <w:rPr>
          <w:rFonts w:ascii="Calibri" w:hAnsi="Calibri" w:cs="Calibri"/>
          <w:i w:val="0"/>
          <w:iCs w:val="0"/>
          <w:color w:val="auto"/>
        </w:rPr>
        <w:t>.</w:t>
      </w:r>
    </w:p>
    <w:p w14:paraId="189E2DC9" w14:textId="77777777" w:rsidR="000E6975" w:rsidRPr="007413C1" w:rsidRDefault="000E6975" w:rsidP="00A43F81">
      <w:pPr>
        <w:pStyle w:val="Heading4"/>
        <w:keepNext w:val="0"/>
        <w:keepLines w:val="0"/>
        <w:numPr>
          <w:ilvl w:val="0"/>
          <w:numId w:val="140"/>
        </w:numPr>
        <w:ind w:left="1134" w:hanging="567"/>
        <w:rPr>
          <w:rFonts w:ascii="Calibri" w:hAnsi="Calibri" w:cs="Calibri"/>
          <w:i w:val="0"/>
          <w:iCs w:val="0"/>
          <w:color w:val="auto"/>
        </w:rPr>
      </w:pPr>
      <w:r w:rsidRPr="007413C1">
        <w:rPr>
          <w:rFonts w:ascii="Calibri" w:hAnsi="Calibri" w:cs="Calibri"/>
          <w:i w:val="0"/>
          <w:iCs w:val="0"/>
          <w:color w:val="auto"/>
        </w:rPr>
        <w:t xml:space="preserve">The Committee Member who is the subject of the motion to be removed is counted for the purpose of reaching a quorum but shall not participate in the vote on the motion. </w:t>
      </w:r>
    </w:p>
    <w:p w14:paraId="074F274E" w14:textId="4A6C0143" w:rsidR="000E6975" w:rsidRPr="007413C1" w:rsidRDefault="000E6975" w:rsidP="00A43F81">
      <w:pPr>
        <w:pStyle w:val="Heading4"/>
        <w:keepNext w:val="0"/>
        <w:keepLines w:val="0"/>
        <w:numPr>
          <w:ilvl w:val="0"/>
          <w:numId w:val="140"/>
        </w:numPr>
        <w:ind w:left="1134" w:hanging="567"/>
        <w:rPr>
          <w:rFonts w:ascii="Calibri" w:hAnsi="Calibri" w:cs="Calibri"/>
          <w:i w:val="0"/>
          <w:iCs w:val="0"/>
          <w:color w:val="auto"/>
        </w:rPr>
      </w:pPr>
      <w:r w:rsidRPr="007413C1">
        <w:rPr>
          <w:rFonts w:ascii="Calibri" w:hAnsi="Calibri" w:cs="Calibri"/>
          <w:i w:val="0"/>
          <w:iCs w:val="0"/>
          <w:color w:val="auto"/>
        </w:rPr>
        <w:t xml:space="preserve">Before </w:t>
      </w:r>
      <w:r>
        <w:rPr>
          <w:rFonts w:ascii="Calibri" w:hAnsi="Calibri" w:cs="Calibri"/>
          <w:i w:val="0"/>
          <w:iCs w:val="0"/>
          <w:color w:val="auto"/>
        </w:rPr>
        <w:t>any decision for removal is made by the Committee</w:t>
      </w:r>
      <w:r w:rsidRPr="007413C1">
        <w:rPr>
          <w:rFonts w:ascii="Calibri" w:hAnsi="Calibri" w:cs="Calibri"/>
          <w:i w:val="0"/>
          <w:iCs w:val="0"/>
          <w:color w:val="auto"/>
        </w:rPr>
        <w:t xml:space="preserve">, the Committee Member </w:t>
      </w:r>
      <w:r>
        <w:rPr>
          <w:rFonts w:ascii="Calibri" w:hAnsi="Calibri" w:cs="Calibri"/>
          <w:i w:val="0"/>
          <w:iCs w:val="0"/>
          <w:color w:val="auto"/>
        </w:rPr>
        <w:t>concerned</w:t>
      </w:r>
      <w:r w:rsidRPr="007413C1">
        <w:rPr>
          <w:rFonts w:ascii="Calibri" w:hAnsi="Calibri" w:cs="Calibri"/>
          <w:i w:val="0"/>
          <w:iCs w:val="0"/>
          <w:color w:val="auto"/>
        </w:rPr>
        <w:t>:</w:t>
      </w:r>
    </w:p>
    <w:p w14:paraId="02A3800E" w14:textId="08AF5616" w:rsidR="000E6975" w:rsidRPr="007B4908" w:rsidRDefault="009E540A" w:rsidP="00A43F81">
      <w:pPr>
        <w:pStyle w:val="Heading5"/>
        <w:keepNext w:val="0"/>
        <w:keepLines w:val="0"/>
        <w:numPr>
          <w:ilvl w:val="4"/>
          <w:numId w:val="142"/>
        </w:numPr>
        <w:ind w:left="1701" w:hanging="567"/>
        <w:rPr>
          <w:rFonts w:ascii="Calibri" w:hAnsi="Calibri" w:cs="Calibri"/>
          <w:color w:val="auto"/>
        </w:rPr>
      </w:pPr>
      <w:r>
        <w:rPr>
          <w:rFonts w:ascii="Calibri" w:hAnsi="Calibri" w:cs="Calibri"/>
          <w:color w:val="auto"/>
        </w:rPr>
        <w:t xml:space="preserve">shall </w:t>
      </w:r>
      <w:r w:rsidR="000E6975" w:rsidRPr="007B4908">
        <w:rPr>
          <w:rFonts w:ascii="Calibri" w:hAnsi="Calibri" w:cs="Calibri"/>
          <w:color w:val="auto"/>
        </w:rPr>
        <w:t xml:space="preserve">be given no less than fourteen (14) Days’ written notice by the </w:t>
      </w:r>
      <w:r w:rsidR="000E6975">
        <w:rPr>
          <w:rFonts w:ascii="Calibri" w:hAnsi="Calibri" w:cs="Calibri"/>
          <w:color w:val="auto"/>
        </w:rPr>
        <w:t xml:space="preserve">Committee </w:t>
      </w:r>
      <w:r w:rsidR="000E6975" w:rsidRPr="007B4908">
        <w:rPr>
          <w:rFonts w:ascii="Calibri" w:hAnsi="Calibri" w:cs="Calibri"/>
          <w:color w:val="auto"/>
        </w:rPr>
        <w:t>of the proposal to remove them;</w:t>
      </w:r>
    </w:p>
    <w:p w14:paraId="55744CB6" w14:textId="77777777" w:rsidR="000E6975" w:rsidRPr="007B4908" w:rsidRDefault="000E6975" w:rsidP="00A43F81">
      <w:pPr>
        <w:pStyle w:val="Heading5"/>
        <w:keepNext w:val="0"/>
        <w:keepLines w:val="0"/>
        <w:numPr>
          <w:ilvl w:val="4"/>
          <w:numId w:val="142"/>
        </w:numPr>
        <w:ind w:left="1701" w:hanging="567"/>
        <w:rPr>
          <w:rFonts w:ascii="Calibri" w:hAnsi="Calibri" w:cs="Calibri"/>
          <w:color w:val="auto"/>
        </w:rPr>
      </w:pPr>
      <w:r w:rsidRPr="007B4908">
        <w:rPr>
          <w:rFonts w:ascii="Calibri" w:hAnsi="Calibri" w:cs="Calibri"/>
          <w:color w:val="auto"/>
        </w:rPr>
        <w:t>has the right to make written submissions in advance of the decision; and</w:t>
      </w:r>
    </w:p>
    <w:p w14:paraId="69D108F5" w14:textId="1366A379" w:rsidR="000E6975" w:rsidRPr="007E3544" w:rsidRDefault="000E6975" w:rsidP="00A43F81">
      <w:pPr>
        <w:pStyle w:val="Heading5"/>
        <w:keepNext w:val="0"/>
        <w:keepLines w:val="0"/>
        <w:numPr>
          <w:ilvl w:val="4"/>
          <w:numId w:val="142"/>
        </w:numPr>
        <w:ind w:left="1701" w:hanging="567"/>
        <w:rPr>
          <w:rFonts w:ascii="Calibri" w:hAnsi="Calibri" w:cs="Calibri"/>
          <w:color w:val="auto"/>
        </w:rPr>
      </w:pPr>
      <w:r w:rsidRPr="007B4908">
        <w:rPr>
          <w:rFonts w:ascii="Calibri" w:hAnsi="Calibri" w:cs="Calibri"/>
          <w:color w:val="auto"/>
        </w:rPr>
        <w:t>has the right to be present, make submissions and be heard by the</w:t>
      </w:r>
      <w:r>
        <w:rPr>
          <w:rFonts w:ascii="Calibri" w:hAnsi="Calibri" w:cs="Calibri"/>
          <w:color w:val="auto"/>
        </w:rPr>
        <w:t xml:space="preserve"> Committee</w:t>
      </w:r>
      <w:r w:rsidRPr="007B4908">
        <w:rPr>
          <w:rFonts w:ascii="Calibri" w:hAnsi="Calibri" w:cs="Calibri"/>
          <w:color w:val="auto"/>
        </w:rPr>
        <w:t>.</w:t>
      </w:r>
    </w:p>
    <w:p w14:paraId="26126F04" w14:textId="77777777" w:rsidR="00732C2F" w:rsidRPr="009E62B0" w:rsidRDefault="00732C2F" w:rsidP="002228B9">
      <w:pPr>
        <w:rPr>
          <w:rFonts w:ascii="Calibri" w:hAnsi="Calibri" w:cs="Calibri"/>
          <w:b/>
          <w:bCs/>
        </w:rPr>
      </w:pPr>
      <w:bookmarkStart w:id="272" w:name="_Toc161422029"/>
      <w:bookmarkStart w:id="273" w:name="_Ref234042360"/>
      <w:bookmarkStart w:id="274" w:name="_Toc371589050"/>
      <w:bookmarkStart w:id="275" w:name="_Ref234310215"/>
      <w:bookmarkStart w:id="276" w:name="_Ref306891510"/>
      <w:bookmarkStart w:id="277" w:name="_Toc22619561"/>
      <w:bookmarkStart w:id="278" w:name="_Toc23066793"/>
      <w:bookmarkStart w:id="279" w:name="_Toc227923315"/>
      <w:bookmarkStart w:id="280" w:name="_Toc240357928"/>
      <w:bookmarkStart w:id="281" w:name="_Ref290279951"/>
      <w:bookmarkEnd w:id="88"/>
      <w:bookmarkEnd w:id="89"/>
      <w:bookmarkEnd w:id="90"/>
    </w:p>
    <w:p w14:paraId="5E6F9860" w14:textId="5D2C189C" w:rsidR="00574543" w:rsidRPr="009E62B0" w:rsidRDefault="00574543" w:rsidP="002228B9">
      <w:pPr>
        <w:pBdr>
          <w:bottom w:val="single" w:sz="4" w:space="1" w:color="auto"/>
        </w:pBdr>
        <w:ind w:left="567" w:hanging="567"/>
        <w:rPr>
          <w:rFonts w:ascii="Calibri" w:hAnsi="Calibri" w:cs="Calibri"/>
          <w:b/>
          <w:bCs/>
        </w:rPr>
      </w:pPr>
      <w:bookmarkStart w:id="282" w:name="_Ref158619709"/>
      <w:bookmarkStart w:id="283" w:name="_Toc161422030"/>
      <w:bookmarkStart w:id="284" w:name="_Ref496029171"/>
      <w:bookmarkEnd w:id="272"/>
      <w:r>
        <w:rPr>
          <w:rFonts w:ascii="Calibri" w:hAnsi="Calibri" w:cs="Calibri"/>
          <w:b/>
          <w:bCs/>
        </w:rPr>
        <w:t>1</w:t>
      </w:r>
      <w:r w:rsidR="005555C5">
        <w:rPr>
          <w:rFonts w:ascii="Calibri" w:hAnsi="Calibri" w:cs="Calibri"/>
          <w:b/>
          <w:bCs/>
        </w:rPr>
        <w:t>8</w:t>
      </w:r>
      <w:r w:rsidRPr="009E62B0">
        <w:rPr>
          <w:rFonts w:ascii="Calibri" w:hAnsi="Calibri" w:cs="Calibri"/>
          <w:b/>
          <w:bCs/>
        </w:rPr>
        <w:t>.</w:t>
      </w:r>
      <w:r w:rsidRPr="009E62B0">
        <w:rPr>
          <w:rFonts w:ascii="Calibri" w:hAnsi="Calibri" w:cs="Calibri"/>
          <w:b/>
          <w:bCs/>
        </w:rPr>
        <w:tab/>
        <w:t>Matters Not Provided For</w:t>
      </w:r>
    </w:p>
    <w:p w14:paraId="7A359262" w14:textId="77777777" w:rsidR="00574543" w:rsidRPr="009E62B0" w:rsidRDefault="00574543" w:rsidP="002228B9">
      <w:pPr>
        <w:rPr>
          <w:rFonts w:ascii="Calibri" w:hAnsi="Calibri" w:cs="Calibri"/>
        </w:rPr>
      </w:pPr>
      <w:r w:rsidRPr="009E62B0">
        <w:rPr>
          <w:rFonts w:ascii="Calibri" w:hAnsi="Calibri" w:cs="Calibri"/>
        </w:rPr>
        <w:t xml:space="preserve">If any matters arise that the </w:t>
      </w:r>
      <w:r>
        <w:rPr>
          <w:rFonts w:ascii="Calibri" w:hAnsi="Calibri" w:cs="Calibri"/>
        </w:rPr>
        <w:t>Committee</w:t>
      </w:r>
      <w:r w:rsidRPr="009E62B0">
        <w:rPr>
          <w:rFonts w:ascii="Calibri" w:hAnsi="Calibri" w:cs="Calibri"/>
        </w:rPr>
        <w:t xml:space="preserve"> considers </w:t>
      </w:r>
      <w:r>
        <w:rPr>
          <w:rFonts w:ascii="Calibri" w:hAnsi="Calibri" w:cs="Calibri"/>
        </w:rPr>
        <w:t>are</w:t>
      </w:r>
      <w:r w:rsidRPr="009E62B0">
        <w:rPr>
          <w:rFonts w:ascii="Calibri" w:hAnsi="Calibri" w:cs="Calibri"/>
        </w:rPr>
        <w:t xml:space="preserve"> not provided for in this Constitution or in the </w:t>
      </w:r>
      <w:r>
        <w:rPr>
          <w:rFonts w:ascii="Calibri" w:hAnsi="Calibri" w:cs="Calibri"/>
        </w:rPr>
        <w:t xml:space="preserve">Club </w:t>
      </w:r>
      <w:r w:rsidRPr="009E62B0">
        <w:rPr>
          <w:rFonts w:ascii="Calibri" w:hAnsi="Calibri" w:cs="Calibri"/>
        </w:rPr>
        <w:t xml:space="preserve">Regulations, or if any dispute arises out of the interpretation of this Constitution or the </w:t>
      </w:r>
      <w:r>
        <w:rPr>
          <w:rFonts w:ascii="Calibri" w:hAnsi="Calibri" w:cs="Calibri"/>
        </w:rPr>
        <w:t xml:space="preserve">Club </w:t>
      </w:r>
      <w:r w:rsidRPr="009E62B0">
        <w:rPr>
          <w:rFonts w:ascii="Calibri" w:hAnsi="Calibri" w:cs="Calibri"/>
        </w:rPr>
        <w:t xml:space="preserve">Regulations, the matter or dispute will be decided by the </w:t>
      </w:r>
      <w:r>
        <w:rPr>
          <w:rFonts w:ascii="Calibri" w:hAnsi="Calibri" w:cs="Calibri"/>
        </w:rPr>
        <w:t>Committee</w:t>
      </w:r>
      <w:r w:rsidRPr="009E62B0">
        <w:rPr>
          <w:rFonts w:ascii="Calibri" w:hAnsi="Calibri" w:cs="Calibri"/>
        </w:rPr>
        <w:t xml:space="preserve"> as it sees fit.</w:t>
      </w:r>
    </w:p>
    <w:p w14:paraId="25966C8A" w14:textId="77777777" w:rsidR="00574543" w:rsidRDefault="00574543" w:rsidP="00A43F81">
      <w:pPr>
        <w:pBdr>
          <w:bottom w:val="single" w:sz="4" w:space="1" w:color="auto"/>
        </w:pBdr>
        <w:ind w:left="567" w:hanging="567"/>
        <w:rPr>
          <w:rFonts w:ascii="Calibri" w:hAnsi="Calibri" w:cs="Calibri"/>
          <w:b/>
          <w:bCs/>
        </w:rPr>
      </w:pPr>
    </w:p>
    <w:p w14:paraId="3EB47F06" w14:textId="5355CE88" w:rsidR="00093968" w:rsidRPr="009E62B0" w:rsidRDefault="005555C5" w:rsidP="00A43F81">
      <w:pPr>
        <w:pBdr>
          <w:bottom w:val="single" w:sz="4" w:space="1" w:color="auto"/>
        </w:pBdr>
        <w:ind w:left="567" w:hanging="567"/>
        <w:rPr>
          <w:rFonts w:ascii="Calibri" w:hAnsi="Calibri" w:cs="Calibri"/>
          <w:b/>
          <w:bCs/>
        </w:rPr>
      </w:pPr>
      <w:r>
        <w:rPr>
          <w:rFonts w:ascii="Calibri" w:hAnsi="Calibri" w:cs="Calibri"/>
          <w:b/>
          <w:bCs/>
        </w:rPr>
        <w:t>19</w:t>
      </w:r>
      <w:r w:rsidR="000C3833">
        <w:rPr>
          <w:rFonts w:ascii="Calibri" w:hAnsi="Calibri" w:cs="Calibri"/>
          <w:b/>
          <w:bCs/>
        </w:rPr>
        <w:t>.</w:t>
      </w:r>
      <w:r w:rsidR="00147DBE" w:rsidRPr="009E62B0">
        <w:rPr>
          <w:rFonts w:ascii="Calibri" w:hAnsi="Calibri" w:cs="Calibri"/>
          <w:b/>
          <w:bCs/>
        </w:rPr>
        <w:tab/>
      </w:r>
      <w:r w:rsidR="00093968" w:rsidRPr="009E62B0">
        <w:rPr>
          <w:rFonts w:ascii="Calibri" w:hAnsi="Calibri" w:cs="Calibri"/>
          <w:b/>
          <w:bCs/>
        </w:rPr>
        <w:t xml:space="preserve">Transition </w:t>
      </w:r>
      <w:bookmarkStart w:id="285" w:name="_Ref527637125"/>
      <w:bookmarkStart w:id="286" w:name="_Ref497052225"/>
      <w:bookmarkEnd w:id="282"/>
      <w:bookmarkEnd w:id="283"/>
    </w:p>
    <w:bookmarkEnd w:id="285"/>
    <w:bookmarkEnd w:id="286"/>
    <w:p w14:paraId="427F44BC" w14:textId="6C9C3513" w:rsidR="000C3833" w:rsidRPr="00A43F81" w:rsidRDefault="00C561F6" w:rsidP="00A43F81">
      <w:pPr>
        <w:ind w:left="567" w:hanging="567"/>
        <w:rPr>
          <w:rFonts w:ascii="Calibri" w:hAnsi="Calibri" w:cs="Calibri"/>
        </w:rPr>
      </w:pPr>
      <w:r w:rsidRPr="00606B51">
        <w:rPr>
          <w:rFonts w:ascii="Calibri" w:hAnsi="Calibri" w:cs="Calibri"/>
        </w:rPr>
        <w:t>19.1</w:t>
      </w:r>
      <w:r>
        <w:rPr>
          <w:rFonts w:ascii="Calibri" w:hAnsi="Calibri" w:cs="Calibri"/>
          <w:b/>
          <w:bCs/>
        </w:rPr>
        <w:tab/>
      </w:r>
      <w:r w:rsidR="00093968" w:rsidRPr="00606B51">
        <w:rPr>
          <w:rFonts w:ascii="Calibri" w:hAnsi="Calibri" w:cs="Calibri"/>
          <w:b/>
          <w:bCs/>
        </w:rPr>
        <w:t xml:space="preserve">Existing </w:t>
      </w:r>
      <w:r w:rsidR="00EE235E" w:rsidRPr="00606B51">
        <w:rPr>
          <w:rFonts w:ascii="Calibri" w:hAnsi="Calibri" w:cs="Calibri"/>
          <w:b/>
          <w:bCs/>
        </w:rPr>
        <w:t>Life Member</w:t>
      </w:r>
      <w:r w:rsidR="00093968" w:rsidRPr="00606B51">
        <w:rPr>
          <w:rFonts w:ascii="Calibri" w:hAnsi="Calibri" w:cs="Calibri"/>
          <w:b/>
          <w:bCs/>
        </w:rPr>
        <w:t>s</w:t>
      </w:r>
      <w:r w:rsidR="00093968" w:rsidRPr="00606B51">
        <w:rPr>
          <w:rFonts w:ascii="Calibri" w:hAnsi="Calibri" w:cs="Calibri"/>
        </w:rPr>
        <w:t xml:space="preserve">: Individuals who </w:t>
      </w:r>
      <w:r w:rsidR="00786893" w:rsidRPr="00606B51">
        <w:rPr>
          <w:rFonts w:ascii="Calibri" w:hAnsi="Calibri" w:cs="Calibri"/>
        </w:rPr>
        <w:t>were</w:t>
      </w:r>
      <w:r w:rsidR="00093968" w:rsidRPr="00606B51">
        <w:rPr>
          <w:rFonts w:ascii="Calibri" w:hAnsi="Calibri" w:cs="Calibri"/>
        </w:rPr>
        <w:t xml:space="preserve"> granted</w:t>
      </w:r>
      <w:r w:rsidR="00EE235E" w:rsidRPr="00606B51">
        <w:rPr>
          <w:rFonts w:ascii="Calibri" w:hAnsi="Calibri" w:cs="Calibri"/>
        </w:rPr>
        <w:t xml:space="preserve"> Life Member</w:t>
      </w:r>
      <w:r w:rsidR="00093968" w:rsidRPr="00606B51">
        <w:rPr>
          <w:rFonts w:ascii="Calibri" w:hAnsi="Calibri" w:cs="Calibri"/>
        </w:rPr>
        <w:t>ship of</w:t>
      </w:r>
      <w:r w:rsidR="00775E66" w:rsidRPr="00606B51">
        <w:rPr>
          <w:rFonts w:ascii="Calibri" w:hAnsi="Calibri" w:cs="Calibri"/>
        </w:rPr>
        <w:t xml:space="preserve"> the Club </w:t>
      </w:r>
      <w:r w:rsidR="00093968" w:rsidRPr="00606B51">
        <w:rPr>
          <w:rFonts w:ascii="Calibri" w:hAnsi="Calibri" w:cs="Calibri"/>
        </w:rPr>
        <w:t xml:space="preserve">prior to the Commencement Date will remain as </w:t>
      </w:r>
      <w:r w:rsidR="00EE235E" w:rsidRPr="00606B51">
        <w:rPr>
          <w:rFonts w:ascii="Calibri" w:hAnsi="Calibri" w:cs="Calibri"/>
        </w:rPr>
        <w:t>Life Member</w:t>
      </w:r>
      <w:r w:rsidR="00093968" w:rsidRPr="00606B51">
        <w:rPr>
          <w:rFonts w:ascii="Calibri" w:hAnsi="Calibri" w:cs="Calibri"/>
        </w:rPr>
        <w:t>s, subject to this Constitution.</w:t>
      </w:r>
      <w:bookmarkStart w:id="287" w:name="_Ref497059110"/>
      <w:bookmarkStart w:id="288" w:name="_Toc161422031"/>
    </w:p>
    <w:p w14:paraId="1F60F5DF" w14:textId="55B96933" w:rsidR="000C3833" w:rsidRPr="00A43F81" w:rsidRDefault="00732C2F" w:rsidP="00A43F81">
      <w:pPr>
        <w:pStyle w:val="ListParagraph"/>
        <w:numPr>
          <w:ilvl w:val="1"/>
          <w:numId w:val="141"/>
        </w:numPr>
        <w:ind w:left="567" w:hanging="567"/>
        <w:contextualSpacing w:val="0"/>
        <w:rPr>
          <w:rFonts w:ascii="Calibri" w:hAnsi="Calibri" w:cs="Calibri"/>
        </w:rPr>
      </w:pPr>
      <w:r w:rsidRPr="00606B51">
        <w:rPr>
          <w:rFonts w:ascii="Calibri" w:hAnsi="Calibri" w:cs="Calibri"/>
          <w:b/>
          <w:bCs/>
        </w:rPr>
        <w:t>Existing</w:t>
      </w:r>
      <w:r w:rsidRPr="00606B51">
        <w:rPr>
          <w:rFonts w:ascii="Calibri" w:hAnsi="Calibri" w:cs="Calibri"/>
        </w:rPr>
        <w:t xml:space="preserve"> </w:t>
      </w:r>
      <w:r w:rsidRPr="00606B51">
        <w:rPr>
          <w:rFonts w:ascii="Calibri" w:hAnsi="Calibri" w:cs="Calibri"/>
          <w:b/>
          <w:bCs/>
        </w:rPr>
        <w:t>Member</w:t>
      </w:r>
      <w:r w:rsidR="00775E66" w:rsidRPr="00606B51">
        <w:rPr>
          <w:rFonts w:ascii="Calibri" w:hAnsi="Calibri" w:cs="Calibri"/>
          <w:b/>
          <w:bCs/>
        </w:rPr>
        <w:t>s</w:t>
      </w:r>
      <w:r w:rsidRPr="00606B51">
        <w:rPr>
          <w:rFonts w:ascii="Calibri" w:hAnsi="Calibri" w:cs="Calibri"/>
          <w:b/>
          <w:bCs/>
        </w:rPr>
        <w:t xml:space="preserve">: </w:t>
      </w:r>
      <w:r w:rsidR="00775E66" w:rsidRPr="00606B51">
        <w:rPr>
          <w:rFonts w:ascii="Calibri" w:hAnsi="Calibri" w:cs="Calibri"/>
        </w:rPr>
        <w:t xml:space="preserve">Members of the Club, </w:t>
      </w:r>
      <w:r w:rsidR="00FE30D7" w:rsidRPr="00606B51">
        <w:rPr>
          <w:rFonts w:ascii="Calibri" w:hAnsi="Calibri" w:cs="Calibri"/>
        </w:rPr>
        <w:t>at the Commencement Date</w:t>
      </w:r>
      <w:r w:rsidR="00775E66" w:rsidRPr="00606B51">
        <w:rPr>
          <w:rFonts w:ascii="Calibri" w:hAnsi="Calibri" w:cs="Calibri"/>
        </w:rPr>
        <w:t xml:space="preserve">, will </w:t>
      </w:r>
      <w:r w:rsidR="00FE30D7" w:rsidRPr="00606B51">
        <w:rPr>
          <w:rFonts w:ascii="Calibri" w:hAnsi="Calibri" w:cs="Calibri"/>
        </w:rPr>
        <w:t xml:space="preserve">remain as </w:t>
      </w:r>
      <w:r w:rsidR="002647E3" w:rsidRPr="00606B51">
        <w:rPr>
          <w:rFonts w:ascii="Calibri" w:hAnsi="Calibri" w:cs="Calibri"/>
        </w:rPr>
        <w:t>M</w:t>
      </w:r>
      <w:r w:rsidR="00FE30D7" w:rsidRPr="00606B51">
        <w:rPr>
          <w:rFonts w:ascii="Calibri" w:hAnsi="Calibri" w:cs="Calibri"/>
        </w:rPr>
        <w:t>embers of</w:t>
      </w:r>
      <w:r w:rsidR="00775E66" w:rsidRPr="00606B51">
        <w:rPr>
          <w:rFonts w:ascii="Calibri" w:hAnsi="Calibri" w:cs="Calibri"/>
        </w:rPr>
        <w:t xml:space="preserve"> the Club </w:t>
      </w:r>
      <w:r w:rsidR="00FE30D7" w:rsidRPr="00606B51">
        <w:rPr>
          <w:rFonts w:ascii="Calibri" w:hAnsi="Calibri" w:cs="Calibri"/>
        </w:rPr>
        <w:t xml:space="preserve">but shall </w:t>
      </w:r>
      <w:r w:rsidR="004B4855" w:rsidRPr="00606B51">
        <w:rPr>
          <w:rFonts w:ascii="Calibri" w:hAnsi="Calibri" w:cs="Calibri"/>
        </w:rPr>
        <w:t>re</w:t>
      </w:r>
      <w:r w:rsidR="00FE30D7" w:rsidRPr="00606B51">
        <w:rPr>
          <w:rFonts w:ascii="Calibri" w:hAnsi="Calibri" w:cs="Calibri"/>
        </w:rPr>
        <w:t xml:space="preserve">apply to </w:t>
      </w:r>
      <w:r w:rsidR="0026221F" w:rsidRPr="00606B51">
        <w:rPr>
          <w:rFonts w:ascii="Calibri" w:hAnsi="Calibri" w:cs="Calibri"/>
        </w:rPr>
        <w:t xml:space="preserve">the Club </w:t>
      </w:r>
      <w:r w:rsidR="001E0595" w:rsidRPr="00606B51">
        <w:rPr>
          <w:rFonts w:ascii="Calibri" w:hAnsi="Calibri" w:cs="Calibri"/>
        </w:rPr>
        <w:t>for Member</w:t>
      </w:r>
      <w:r w:rsidR="00273432" w:rsidRPr="00606B51">
        <w:rPr>
          <w:rFonts w:ascii="Calibri" w:hAnsi="Calibri" w:cs="Calibri"/>
        </w:rPr>
        <w:t xml:space="preserve">ship </w:t>
      </w:r>
      <w:r w:rsidR="004B4855" w:rsidRPr="00606B51">
        <w:rPr>
          <w:rFonts w:ascii="Calibri" w:hAnsi="Calibri" w:cs="Calibri"/>
        </w:rPr>
        <w:t xml:space="preserve">of it and the Applicable Member Organisations </w:t>
      </w:r>
      <w:r w:rsidR="00273432" w:rsidRPr="00606B51">
        <w:rPr>
          <w:rFonts w:ascii="Calibri" w:hAnsi="Calibri" w:cs="Calibri"/>
        </w:rPr>
        <w:t xml:space="preserve">in the relevant </w:t>
      </w:r>
      <w:r w:rsidR="0084202D" w:rsidRPr="00606B51">
        <w:rPr>
          <w:rFonts w:ascii="Calibri" w:hAnsi="Calibri" w:cs="Calibri"/>
        </w:rPr>
        <w:t>C</w:t>
      </w:r>
      <w:r w:rsidR="00273432" w:rsidRPr="00606B51">
        <w:rPr>
          <w:rFonts w:ascii="Calibri" w:hAnsi="Calibri" w:cs="Calibri"/>
        </w:rPr>
        <w:t xml:space="preserve">ategory of </w:t>
      </w:r>
      <w:r w:rsidR="0084202D" w:rsidRPr="00606B51">
        <w:rPr>
          <w:rFonts w:ascii="Calibri" w:hAnsi="Calibri" w:cs="Calibri"/>
        </w:rPr>
        <w:t>M</w:t>
      </w:r>
      <w:r w:rsidR="00273432" w:rsidRPr="00606B51">
        <w:rPr>
          <w:rFonts w:ascii="Calibri" w:hAnsi="Calibri" w:cs="Calibri"/>
        </w:rPr>
        <w:t xml:space="preserve">embership </w:t>
      </w:r>
      <w:r w:rsidR="00FE30D7" w:rsidRPr="00606B51">
        <w:rPr>
          <w:rFonts w:ascii="Calibri" w:hAnsi="Calibri" w:cs="Calibri"/>
        </w:rPr>
        <w:t>within the period specified by TNZ.</w:t>
      </w:r>
    </w:p>
    <w:p w14:paraId="27FA01C1" w14:textId="717A48BE" w:rsidR="00775E66" w:rsidRPr="00606B51" w:rsidRDefault="00775E66" w:rsidP="00A43F81">
      <w:pPr>
        <w:pStyle w:val="ListParagraph"/>
        <w:numPr>
          <w:ilvl w:val="1"/>
          <w:numId w:val="141"/>
        </w:numPr>
        <w:ind w:left="567" w:hanging="567"/>
        <w:contextualSpacing w:val="0"/>
        <w:rPr>
          <w:rFonts w:ascii="Calibri" w:hAnsi="Calibri" w:cs="Calibri"/>
        </w:rPr>
      </w:pPr>
      <w:r w:rsidRPr="00606B51">
        <w:rPr>
          <w:rFonts w:ascii="Calibri" w:hAnsi="Calibri" w:cs="Calibri"/>
          <w:b/>
        </w:rPr>
        <w:t>Transition of Committee Members:</w:t>
      </w:r>
    </w:p>
    <w:p w14:paraId="3D220FFF" w14:textId="208F5585" w:rsidR="00775E66" w:rsidRPr="000006E2" w:rsidRDefault="00775E66" w:rsidP="00A43F81">
      <w:pPr>
        <w:pStyle w:val="Heading4"/>
        <w:keepNext w:val="0"/>
        <w:keepLines w:val="0"/>
        <w:numPr>
          <w:ilvl w:val="3"/>
          <w:numId w:val="15"/>
        </w:numPr>
        <w:ind w:left="1134"/>
        <w:rPr>
          <w:rFonts w:ascii="Calibri" w:hAnsi="Calibri" w:cs="Calibri"/>
          <w:i w:val="0"/>
          <w:iCs w:val="0"/>
          <w:color w:val="4EA72E" w:themeColor="accent6"/>
        </w:rPr>
      </w:pPr>
      <w:r w:rsidRPr="000006E2">
        <w:rPr>
          <w:rFonts w:ascii="Calibri" w:hAnsi="Calibri" w:cs="Calibri"/>
          <w:i w:val="0"/>
          <w:iCs w:val="0"/>
          <w:color w:val="4EA72E" w:themeColor="accent6"/>
        </w:rPr>
        <w:t xml:space="preserve">[detail if the committee members under the previous rules/constitution continue] </w:t>
      </w:r>
    </w:p>
    <w:p w14:paraId="6D028398" w14:textId="0AF0EE4D" w:rsidR="00FE30D7" w:rsidRPr="00A43F81" w:rsidRDefault="00775E66" w:rsidP="00A43F81">
      <w:pPr>
        <w:pStyle w:val="Heading4"/>
        <w:keepNext w:val="0"/>
        <w:keepLines w:val="0"/>
        <w:numPr>
          <w:ilvl w:val="3"/>
          <w:numId w:val="15"/>
        </w:numPr>
        <w:tabs>
          <w:tab w:val="num" w:pos="567"/>
        </w:tabs>
        <w:ind w:left="1134"/>
        <w:rPr>
          <w:rFonts w:ascii="Calibri" w:hAnsi="Calibri" w:cs="Calibri"/>
        </w:rPr>
      </w:pPr>
      <w:bookmarkStart w:id="289" w:name="_3s49zyc" w:colFirst="0" w:colLast="0"/>
      <w:bookmarkEnd w:id="289"/>
      <w:r w:rsidRPr="000006E2">
        <w:rPr>
          <w:rFonts w:ascii="Calibri" w:hAnsi="Calibri" w:cs="Calibri"/>
          <w:i w:val="0"/>
          <w:iCs w:val="0"/>
          <w:color w:val="4EA72E" w:themeColor="accent6"/>
        </w:rPr>
        <w:t>[state whether the number of terms served under the previous rule/constitution count towards any maximum number of terms in this constitution]</w:t>
      </w:r>
      <w:r w:rsidR="000006E2">
        <w:rPr>
          <w:rFonts w:ascii="Calibri" w:hAnsi="Calibri" w:cs="Calibri"/>
          <w:i w:val="0"/>
          <w:iCs w:val="0"/>
          <w:color w:val="4EA72E" w:themeColor="accent6"/>
        </w:rPr>
        <w:t>.</w:t>
      </w:r>
    </w:p>
    <w:p w14:paraId="31E6F7E4" w14:textId="77777777" w:rsidR="005555C5" w:rsidRPr="009E62B0" w:rsidRDefault="005555C5" w:rsidP="00E852E1">
      <w:pPr>
        <w:ind w:left="567" w:hanging="567"/>
        <w:rPr>
          <w:rFonts w:ascii="Calibri" w:hAnsi="Calibri" w:cs="Calibri"/>
        </w:rPr>
      </w:pPr>
    </w:p>
    <w:p w14:paraId="56CFD888" w14:textId="57F2C6A1" w:rsidR="00093968" w:rsidRPr="009E62B0" w:rsidRDefault="00BC52B4" w:rsidP="00E852E1">
      <w:pPr>
        <w:pBdr>
          <w:bottom w:val="single" w:sz="4" w:space="1" w:color="auto"/>
        </w:pBdr>
        <w:ind w:left="567" w:hanging="567"/>
        <w:rPr>
          <w:rFonts w:ascii="Calibri" w:hAnsi="Calibri" w:cs="Calibri"/>
          <w:b/>
          <w:bCs/>
        </w:rPr>
      </w:pPr>
      <w:bookmarkStart w:id="290" w:name="_Toc161422033"/>
      <w:bookmarkEnd w:id="273"/>
      <w:bookmarkEnd w:id="274"/>
      <w:bookmarkEnd w:id="275"/>
      <w:bookmarkEnd w:id="276"/>
      <w:bookmarkEnd w:id="284"/>
      <w:bookmarkEnd w:id="287"/>
      <w:bookmarkEnd w:id="288"/>
      <w:r>
        <w:rPr>
          <w:rFonts w:ascii="Calibri" w:hAnsi="Calibri" w:cs="Calibri"/>
          <w:b/>
          <w:bCs/>
        </w:rPr>
        <w:t>2</w:t>
      </w:r>
      <w:r w:rsidR="005555C5">
        <w:rPr>
          <w:rFonts w:ascii="Calibri" w:hAnsi="Calibri" w:cs="Calibri"/>
          <w:b/>
          <w:bCs/>
        </w:rPr>
        <w:t>0</w:t>
      </w:r>
      <w:r w:rsidR="00147DBE" w:rsidRPr="009E62B0">
        <w:rPr>
          <w:rFonts w:ascii="Calibri" w:hAnsi="Calibri" w:cs="Calibri"/>
          <w:b/>
          <w:bCs/>
        </w:rPr>
        <w:t>.</w:t>
      </w:r>
      <w:r w:rsidR="00147DBE" w:rsidRPr="009E62B0">
        <w:rPr>
          <w:rFonts w:ascii="Calibri" w:hAnsi="Calibri" w:cs="Calibri"/>
          <w:b/>
          <w:bCs/>
        </w:rPr>
        <w:tab/>
      </w:r>
      <w:r w:rsidR="00093968" w:rsidRPr="009E62B0">
        <w:rPr>
          <w:rFonts w:ascii="Calibri" w:hAnsi="Calibri" w:cs="Calibri"/>
          <w:b/>
          <w:bCs/>
        </w:rPr>
        <w:t>Definitions</w:t>
      </w:r>
      <w:bookmarkEnd w:id="277"/>
      <w:bookmarkEnd w:id="278"/>
      <w:bookmarkEnd w:id="279"/>
      <w:bookmarkEnd w:id="280"/>
      <w:r w:rsidR="00093968" w:rsidRPr="009E62B0">
        <w:rPr>
          <w:rFonts w:ascii="Calibri" w:hAnsi="Calibri" w:cs="Calibri"/>
          <w:b/>
          <w:bCs/>
        </w:rPr>
        <w:t xml:space="preserve"> and Interpretation</w:t>
      </w:r>
      <w:bookmarkEnd w:id="290"/>
    </w:p>
    <w:p w14:paraId="289BE92C" w14:textId="75189F09" w:rsidR="00093968" w:rsidRPr="009E62B0" w:rsidRDefault="00BC52B4" w:rsidP="00606B51">
      <w:pPr>
        <w:ind w:left="567" w:hanging="567"/>
        <w:rPr>
          <w:rFonts w:ascii="Calibri" w:hAnsi="Calibri" w:cs="Calibri"/>
        </w:rPr>
      </w:pPr>
      <w:r>
        <w:rPr>
          <w:rFonts w:ascii="Calibri" w:hAnsi="Calibri" w:cs="Calibri"/>
        </w:rPr>
        <w:t>2</w:t>
      </w:r>
      <w:r w:rsidR="005555C5">
        <w:rPr>
          <w:rFonts w:ascii="Calibri" w:hAnsi="Calibri" w:cs="Calibri"/>
        </w:rPr>
        <w:t>0</w:t>
      </w:r>
      <w:r w:rsidR="00147DBE" w:rsidRPr="009E62B0">
        <w:rPr>
          <w:rFonts w:ascii="Calibri" w:hAnsi="Calibri" w:cs="Calibri"/>
        </w:rPr>
        <w:t>.1</w:t>
      </w:r>
      <w:r w:rsidR="00147DBE" w:rsidRPr="009E62B0">
        <w:rPr>
          <w:rFonts w:ascii="Calibri" w:hAnsi="Calibri" w:cs="Calibri"/>
        </w:rPr>
        <w:tab/>
      </w:r>
      <w:r w:rsidR="00093968" w:rsidRPr="009E62B0">
        <w:rPr>
          <w:rFonts w:ascii="Calibri" w:hAnsi="Calibri" w:cs="Calibri"/>
          <w:b/>
          <w:bCs/>
        </w:rPr>
        <w:t>Definitions</w:t>
      </w:r>
      <w:r w:rsidR="00093968" w:rsidRPr="009E62B0">
        <w:rPr>
          <w:rFonts w:ascii="Calibri" w:hAnsi="Calibri" w:cs="Calibri"/>
        </w:rPr>
        <w:t xml:space="preserve">: The capitalised words and phrases used in this Constitution </w:t>
      </w:r>
      <w:r w:rsidR="001722A6" w:rsidRPr="009E62B0">
        <w:rPr>
          <w:rFonts w:ascii="Calibri" w:hAnsi="Calibri" w:cs="Calibri"/>
        </w:rPr>
        <w:t>shall</w:t>
      </w:r>
      <w:r w:rsidR="00093968" w:rsidRPr="009E62B0">
        <w:rPr>
          <w:rFonts w:ascii="Calibri" w:hAnsi="Calibri" w:cs="Calibri"/>
        </w:rPr>
        <w:t xml:space="preserve"> mean as follows:</w:t>
      </w:r>
    </w:p>
    <w:p w14:paraId="14BF51A4" w14:textId="449BD92B" w:rsidR="00093968" w:rsidRDefault="00093968" w:rsidP="004644D0">
      <w:pPr>
        <w:ind w:left="567"/>
        <w:rPr>
          <w:rFonts w:ascii="Calibri" w:hAnsi="Calibri" w:cs="Calibri"/>
        </w:rPr>
      </w:pPr>
      <w:r w:rsidRPr="000C0F45">
        <w:rPr>
          <w:rFonts w:ascii="Calibri" w:hAnsi="Calibri" w:cs="Calibri"/>
          <w:b/>
          <w:bCs/>
        </w:rPr>
        <w:t>Anti-Doping Violation</w:t>
      </w:r>
      <w:r w:rsidRPr="009E62B0">
        <w:rPr>
          <w:rFonts w:ascii="Calibri" w:hAnsi="Calibri" w:cs="Calibri"/>
        </w:rPr>
        <w:t xml:space="preserve"> means an anti-doping violation as defined in the World Anti-Doping Code</w:t>
      </w:r>
      <w:r w:rsidR="0094395A">
        <w:rPr>
          <w:rFonts w:ascii="Calibri" w:hAnsi="Calibri" w:cs="Calibri"/>
        </w:rPr>
        <w:t xml:space="preserve"> </w:t>
      </w:r>
      <w:r w:rsidR="0094395A" w:rsidRPr="004A2EAE">
        <w:rPr>
          <w:rFonts w:ascii="Calibri" w:hAnsi="Calibri" w:cs="Calibri"/>
        </w:rPr>
        <w:t>issued by the World Anti-Doping Agency,</w:t>
      </w:r>
      <w:r w:rsidR="005C7F75">
        <w:rPr>
          <w:rFonts w:ascii="Calibri" w:hAnsi="Calibri" w:cs="Calibri"/>
        </w:rPr>
        <w:t xml:space="preserve"> </w:t>
      </w:r>
      <w:r w:rsidRPr="009E62B0">
        <w:rPr>
          <w:rFonts w:ascii="Calibri" w:hAnsi="Calibri" w:cs="Calibri"/>
        </w:rPr>
        <w:t>or any other rules made pursuant to th</w:t>
      </w:r>
      <w:r w:rsidR="001A3E48">
        <w:rPr>
          <w:rFonts w:ascii="Calibri" w:hAnsi="Calibri" w:cs="Calibri"/>
        </w:rPr>
        <w:t>at</w:t>
      </w:r>
      <w:r w:rsidRPr="009E62B0">
        <w:rPr>
          <w:rFonts w:ascii="Calibri" w:hAnsi="Calibri" w:cs="Calibri"/>
        </w:rPr>
        <w:t xml:space="preserve"> Code, including the Sports Anti-Doping </w:t>
      </w:r>
      <w:r w:rsidR="005A2714">
        <w:rPr>
          <w:rFonts w:ascii="Calibri" w:hAnsi="Calibri" w:cs="Calibri"/>
        </w:rPr>
        <w:t>R</w:t>
      </w:r>
      <w:r w:rsidRPr="009E62B0">
        <w:rPr>
          <w:rFonts w:ascii="Calibri" w:hAnsi="Calibri" w:cs="Calibri"/>
        </w:rPr>
        <w:t>ules issue</w:t>
      </w:r>
      <w:r w:rsidR="003D1DAF">
        <w:rPr>
          <w:rFonts w:ascii="Calibri" w:hAnsi="Calibri" w:cs="Calibri"/>
        </w:rPr>
        <w:t>d</w:t>
      </w:r>
      <w:r w:rsidRPr="009E62B0">
        <w:rPr>
          <w:rFonts w:ascii="Calibri" w:hAnsi="Calibri" w:cs="Calibri"/>
        </w:rPr>
        <w:t xml:space="preserve"> by </w:t>
      </w:r>
      <w:bookmarkStart w:id="291" w:name="_Hlk172202331"/>
      <w:r w:rsidR="003D1DAF">
        <w:rPr>
          <w:rFonts w:ascii="Calibri" w:hAnsi="Calibri" w:cs="Calibri"/>
        </w:rPr>
        <w:t xml:space="preserve">the </w:t>
      </w:r>
      <w:r w:rsidR="00400739">
        <w:rPr>
          <w:rFonts w:ascii="Calibri" w:hAnsi="Calibri" w:cs="Calibri"/>
        </w:rPr>
        <w:t>Integrity</w:t>
      </w:r>
      <w:r w:rsidR="003D1DAF" w:rsidRPr="00CD720E">
        <w:rPr>
          <w:rFonts w:ascii="Calibri" w:hAnsi="Calibri" w:cs="Calibri"/>
        </w:rPr>
        <w:t xml:space="preserve"> Commission</w:t>
      </w:r>
      <w:bookmarkEnd w:id="291"/>
      <w:r w:rsidR="001A3E48">
        <w:rPr>
          <w:rFonts w:ascii="Calibri" w:hAnsi="Calibri" w:cs="Calibri"/>
        </w:rPr>
        <w:t xml:space="preserve"> for Sport and Recreation </w:t>
      </w:r>
      <w:r w:rsidR="00AE5974">
        <w:rPr>
          <w:rFonts w:ascii="Calibri" w:hAnsi="Calibri" w:cs="Calibri"/>
        </w:rPr>
        <w:t xml:space="preserve">or </w:t>
      </w:r>
      <w:r w:rsidR="001A3E48">
        <w:rPr>
          <w:rFonts w:ascii="Calibri" w:hAnsi="Calibri" w:cs="Calibri"/>
        </w:rPr>
        <w:t>its predecessor Drug Free Sport New Zealand</w:t>
      </w:r>
      <w:r w:rsidRPr="009E62B0">
        <w:rPr>
          <w:rFonts w:ascii="Calibri" w:hAnsi="Calibri" w:cs="Calibri"/>
        </w:rPr>
        <w:t>.</w:t>
      </w:r>
    </w:p>
    <w:p w14:paraId="404D386A" w14:textId="6F239899" w:rsidR="007639EE" w:rsidRPr="009D4C94" w:rsidRDefault="007639EE" w:rsidP="009D4C94">
      <w:pPr>
        <w:ind w:left="567"/>
        <w:rPr>
          <w:rFonts w:ascii="Calibri" w:hAnsi="Calibri" w:cs="Calibri"/>
        </w:rPr>
      </w:pPr>
      <w:r w:rsidRPr="0040055E">
        <w:rPr>
          <w:rFonts w:ascii="Calibri" w:hAnsi="Calibri" w:cs="Calibri"/>
          <w:b/>
          <w:bCs/>
        </w:rPr>
        <w:t>Applicable Member Organisations</w:t>
      </w:r>
      <w:r w:rsidRPr="0040055E">
        <w:rPr>
          <w:rFonts w:ascii="Calibri" w:hAnsi="Calibri" w:cs="Calibri"/>
        </w:rPr>
        <w:t xml:space="preserve"> means all the </w:t>
      </w:r>
      <w:r w:rsidR="00340398" w:rsidRPr="009D4C94">
        <w:rPr>
          <w:rFonts w:ascii="Calibri" w:hAnsi="Calibri" w:cs="Calibri"/>
        </w:rPr>
        <w:t xml:space="preserve">TNZ </w:t>
      </w:r>
      <w:r w:rsidRPr="0040055E">
        <w:rPr>
          <w:rFonts w:ascii="Calibri" w:hAnsi="Calibri" w:cs="Calibri"/>
        </w:rPr>
        <w:t xml:space="preserve">Member Organisations of which the </w:t>
      </w:r>
      <w:r w:rsidR="00875675" w:rsidRPr="0040055E">
        <w:rPr>
          <w:rFonts w:ascii="Calibri" w:hAnsi="Calibri" w:cs="Calibri"/>
        </w:rPr>
        <w:t>Club</w:t>
      </w:r>
      <w:r w:rsidRPr="0040055E">
        <w:rPr>
          <w:rFonts w:ascii="Calibri" w:hAnsi="Calibri" w:cs="Calibri"/>
        </w:rPr>
        <w:t xml:space="preserve"> is a Member i.e.</w:t>
      </w:r>
      <w:r w:rsidRPr="009D4C94">
        <w:rPr>
          <w:rFonts w:ascii="Calibri" w:hAnsi="Calibri" w:cs="Calibri"/>
        </w:rPr>
        <w:t xml:space="preserve"> the Applicable LTP (if any), the </w:t>
      </w:r>
      <w:r w:rsidRPr="009D4C94">
        <w:rPr>
          <w:rFonts w:ascii="Calibri" w:hAnsi="Calibri"/>
        </w:rPr>
        <w:t xml:space="preserve">Applicable RTO </w:t>
      </w:r>
      <w:r w:rsidRPr="009D4C94">
        <w:rPr>
          <w:rFonts w:ascii="Calibri" w:hAnsi="Calibri" w:cs="Calibri"/>
        </w:rPr>
        <w:t>and TNZ</w:t>
      </w:r>
      <w:r w:rsidR="0040055E">
        <w:rPr>
          <w:rFonts w:ascii="Calibri" w:hAnsi="Calibri" w:cs="Calibri"/>
        </w:rPr>
        <w:t>.</w:t>
      </w:r>
    </w:p>
    <w:p w14:paraId="522E9684" w14:textId="3714E459" w:rsidR="00093968" w:rsidRDefault="00093968" w:rsidP="00E852E1">
      <w:pPr>
        <w:ind w:left="567"/>
        <w:rPr>
          <w:rFonts w:ascii="Calibri" w:hAnsi="Calibri" w:cs="Calibri"/>
          <w:color w:val="4EA72E" w:themeColor="accent6"/>
        </w:rPr>
      </w:pPr>
      <w:r w:rsidRPr="00AC2B55">
        <w:rPr>
          <w:rFonts w:ascii="Calibri" w:hAnsi="Calibri" w:cs="Calibri"/>
          <w:b/>
          <w:bCs/>
          <w:color w:val="4EA72E" w:themeColor="accent6"/>
        </w:rPr>
        <w:lastRenderedPageBreak/>
        <w:t>Auditor</w:t>
      </w:r>
      <w:r w:rsidRPr="00AC2B55">
        <w:rPr>
          <w:rFonts w:ascii="Calibri" w:hAnsi="Calibri" w:cs="Calibri"/>
          <w:color w:val="4EA72E" w:themeColor="accent6"/>
        </w:rPr>
        <w:t xml:space="preserve"> means a</w:t>
      </w:r>
      <w:r w:rsidR="008825E8">
        <w:rPr>
          <w:rFonts w:ascii="Calibri" w:hAnsi="Calibri" w:cs="Calibri"/>
          <w:color w:val="4EA72E" w:themeColor="accent6"/>
        </w:rPr>
        <w:t>n individual</w:t>
      </w:r>
      <w:r w:rsidRPr="00AC2B55">
        <w:rPr>
          <w:rFonts w:ascii="Calibri" w:hAnsi="Calibri" w:cs="Calibri"/>
          <w:color w:val="4EA72E" w:themeColor="accent6"/>
        </w:rPr>
        <w:t xml:space="preserve">, independent of </w:t>
      </w:r>
      <w:r w:rsidR="00625452">
        <w:rPr>
          <w:rFonts w:ascii="Calibri" w:hAnsi="Calibri" w:cs="Calibri"/>
          <w:color w:val="4EA72E" w:themeColor="accent6"/>
        </w:rPr>
        <w:t>the Club</w:t>
      </w:r>
      <w:r w:rsidRPr="00AC2B55">
        <w:rPr>
          <w:rFonts w:ascii="Calibri" w:hAnsi="Calibri" w:cs="Calibri"/>
          <w:color w:val="4EA72E" w:themeColor="accent6"/>
        </w:rPr>
        <w:t>, who is a qualified auditor under the Financial Reporting Act 2013.</w:t>
      </w:r>
    </w:p>
    <w:p w14:paraId="4D6CB0F9" w14:textId="0442C293" w:rsidR="00A25B1F" w:rsidRPr="00AC2B55" w:rsidRDefault="00A25B1F" w:rsidP="00E852E1">
      <w:pPr>
        <w:ind w:left="567"/>
        <w:rPr>
          <w:rFonts w:ascii="Calibri" w:hAnsi="Calibri" w:cs="Calibri"/>
          <w:color w:val="4EA72E" w:themeColor="accent6"/>
        </w:rPr>
      </w:pPr>
      <w:r w:rsidRPr="007E2487">
        <w:rPr>
          <w:rFonts w:ascii="Calibri" w:hAnsi="Calibri" w:cs="Calibri"/>
          <w:b/>
          <w:bCs/>
          <w:color w:val="000000" w:themeColor="text1"/>
        </w:rPr>
        <w:t xml:space="preserve">CAS </w:t>
      </w:r>
      <w:r w:rsidR="007E2487" w:rsidRPr="007E2487">
        <w:rPr>
          <w:rFonts w:ascii="Calibri" w:hAnsi="Calibri" w:cs="Calibri"/>
          <w:color w:val="000000" w:themeColor="text1"/>
        </w:rPr>
        <w:t xml:space="preserve">means the </w:t>
      </w:r>
      <w:r w:rsidR="007E2487" w:rsidRPr="007E2487">
        <w:rPr>
          <w:rFonts w:ascii="Calibri" w:hAnsi="Calibri" w:cs="Calibri"/>
          <w:color w:val="000000" w:themeColor="text1"/>
        </w:rPr>
        <w:t>Court of Arbitration for Sport</w:t>
      </w:r>
      <w:r w:rsidR="007E2487" w:rsidRPr="007E2487">
        <w:rPr>
          <w:rFonts w:ascii="Calibri" w:hAnsi="Calibri" w:cs="Calibri"/>
          <w:color w:val="000000" w:themeColor="text1"/>
        </w:rPr>
        <w:t xml:space="preserve">. </w:t>
      </w:r>
      <w:r w:rsidR="007E2487">
        <w:rPr>
          <w:rFonts w:ascii="Calibri" w:hAnsi="Calibri" w:cs="Calibri"/>
        </w:rPr>
        <w:t>This</w:t>
      </w:r>
      <w:r w:rsidR="007E2487" w:rsidRPr="007E2487">
        <w:rPr>
          <w:rFonts w:ascii="Calibri" w:hAnsi="Calibri" w:cs="Calibri"/>
        </w:rPr>
        <w:t>is an institution independent of any sports organization which provides for servic</w:t>
      </w:r>
      <w:r w:rsidR="007E2487" w:rsidRPr="007E2487">
        <w:rPr>
          <w:rFonts w:ascii="Calibri" w:hAnsi="Calibri" w:cs="Calibri"/>
        </w:rPr>
        <w:softHyphen/>
        <w:t>es in order to facilitate the settlement of sports-related disputes through arbitration or mediation by means of procedural rules adapted to the</w:t>
      </w:r>
      <w:r w:rsidR="007E2487" w:rsidRPr="007E2487">
        <w:rPr>
          <w:rFonts w:ascii="Calibri" w:hAnsi="Calibri" w:cs="Calibri"/>
        </w:rPr>
        <w:softHyphen/>
        <w:t xml:space="preserve"> specific needs of the sports world.</w:t>
      </w:r>
    </w:p>
    <w:p w14:paraId="0CE52050" w14:textId="3F5FB26D" w:rsidR="00093968" w:rsidRPr="002A1DC5" w:rsidRDefault="00093968" w:rsidP="004F1A08">
      <w:pPr>
        <w:ind w:left="567"/>
        <w:rPr>
          <w:rFonts w:ascii="Calibri" w:hAnsi="Calibri" w:cs="Calibri"/>
        </w:rPr>
      </w:pPr>
      <w:r w:rsidRPr="009E62B0">
        <w:rPr>
          <w:rFonts w:ascii="Calibri" w:hAnsi="Calibri" w:cs="Calibri"/>
          <w:b/>
          <w:bCs/>
        </w:rPr>
        <w:t>Casual Vacancy</w:t>
      </w:r>
      <w:r w:rsidRPr="009E62B0">
        <w:rPr>
          <w:rFonts w:ascii="Calibri" w:hAnsi="Calibri" w:cs="Calibri"/>
        </w:rPr>
        <w:t xml:space="preserve"> </w:t>
      </w:r>
      <w:r w:rsidR="00263690">
        <w:rPr>
          <w:rFonts w:ascii="Calibri" w:hAnsi="Calibri" w:cs="Calibri"/>
        </w:rPr>
        <w:t xml:space="preserve">is a vacancy which arises when a Committee Member does not serve their full term of office. </w:t>
      </w:r>
    </w:p>
    <w:p w14:paraId="7416F89A" w14:textId="3D4D5D7D" w:rsidR="00D66C4D" w:rsidRPr="009E62B0" w:rsidRDefault="00D66C4D" w:rsidP="00D66C4D">
      <w:pPr>
        <w:ind w:left="567"/>
        <w:rPr>
          <w:rFonts w:ascii="Calibri" w:hAnsi="Calibri" w:cs="Calibri"/>
        </w:rPr>
      </w:pPr>
      <w:r>
        <w:rPr>
          <w:rFonts w:ascii="Calibri" w:hAnsi="Calibri" w:cs="Calibri"/>
          <w:b/>
          <w:bCs/>
        </w:rPr>
        <w:t>Committee</w:t>
      </w:r>
      <w:r w:rsidRPr="009E62B0">
        <w:rPr>
          <w:rFonts w:ascii="Calibri" w:hAnsi="Calibri" w:cs="Calibri"/>
        </w:rPr>
        <w:t xml:space="preserve"> means the </w:t>
      </w:r>
      <w:r>
        <w:rPr>
          <w:rFonts w:ascii="Calibri" w:hAnsi="Calibri" w:cs="Calibri"/>
        </w:rPr>
        <w:t>Committee</w:t>
      </w:r>
      <w:r w:rsidRPr="009E62B0">
        <w:rPr>
          <w:rFonts w:ascii="Calibri" w:hAnsi="Calibri" w:cs="Calibri"/>
        </w:rPr>
        <w:t xml:space="preserve"> </w:t>
      </w:r>
      <w:r>
        <w:rPr>
          <w:rFonts w:ascii="Calibri" w:hAnsi="Calibri" w:cs="Calibri"/>
        </w:rPr>
        <w:t xml:space="preserve">of the Club </w:t>
      </w:r>
      <w:r w:rsidRPr="009E62B0">
        <w:rPr>
          <w:rFonts w:ascii="Calibri" w:hAnsi="Calibri" w:cs="Calibri"/>
        </w:rPr>
        <w:t xml:space="preserve">as described in Rule </w:t>
      </w:r>
      <w:r w:rsidR="00E71C49">
        <w:rPr>
          <w:rFonts w:ascii="Calibri" w:hAnsi="Calibri" w:cs="Calibri"/>
        </w:rPr>
        <w:t>5.2</w:t>
      </w:r>
      <w:r w:rsidRPr="00BA6A9D">
        <w:rPr>
          <w:rFonts w:ascii="Calibri" w:hAnsi="Calibri" w:cs="Calibri"/>
          <w:color w:val="4EA72E" w:themeColor="accent6"/>
        </w:rPr>
        <w:t xml:space="preserve">, and for the period specified, the Committee in transition under Rule </w:t>
      </w:r>
      <w:r w:rsidR="00E71C49">
        <w:rPr>
          <w:rFonts w:ascii="Calibri" w:hAnsi="Calibri" w:cs="Calibri"/>
          <w:color w:val="4EA72E" w:themeColor="accent6"/>
        </w:rPr>
        <w:t>19</w:t>
      </w:r>
      <w:r w:rsidRPr="00BA6A9D">
        <w:rPr>
          <w:rFonts w:ascii="Calibri" w:hAnsi="Calibri" w:cs="Calibri"/>
          <w:color w:val="4EA72E" w:themeColor="accent6"/>
        </w:rPr>
        <w:t>.3, unless specified otherwise</w:t>
      </w:r>
      <w:r w:rsidRPr="009E62B0">
        <w:rPr>
          <w:rFonts w:ascii="Calibri" w:hAnsi="Calibri" w:cs="Calibri"/>
        </w:rPr>
        <w:t>.</w:t>
      </w:r>
    </w:p>
    <w:p w14:paraId="695F6737" w14:textId="2A70C255" w:rsidR="00093968" w:rsidRPr="009E62B0" w:rsidRDefault="00093968" w:rsidP="00E852E1">
      <w:pPr>
        <w:ind w:left="567"/>
        <w:rPr>
          <w:rFonts w:ascii="Calibri" w:hAnsi="Calibri" w:cs="Calibri"/>
        </w:rPr>
      </w:pPr>
      <w:r w:rsidRPr="009E62B0">
        <w:rPr>
          <w:rFonts w:ascii="Calibri" w:hAnsi="Calibri" w:cs="Calibri"/>
          <w:b/>
          <w:bCs/>
        </w:rPr>
        <w:t>Constitution</w:t>
      </w:r>
      <w:r w:rsidRPr="009E62B0">
        <w:rPr>
          <w:rFonts w:ascii="Calibri" w:hAnsi="Calibri" w:cs="Calibri"/>
        </w:rPr>
        <w:t xml:space="preserve"> means this constitution, </w:t>
      </w:r>
      <w:r w:rsidR="00EF7085">
        <w:rPr>
          <w:rFonts w:ascii="Calibri" w:hAnsi="Calibri" w:cs="Calibri"/>
        </w:rPr>
        <w:t xml:space="preserve">including any amendments </w:t>
      </w:r>
      <w:r w:rsidRPr="009E62B0">
        <w:rPr>
          <w:rFonts w:ascii="Calibri" w:hAnsi="Calibri" w:cs="Calibri"/>
        </w:rPr>
        <w:t>unless stated otherwise.</w:t>
      </w:r>
    </w:p>
    <w:p w14:paraId="0C07999A" w14:textId="77777777" w:rsidR="00093968" w:rsidRPr="009E62B0" w:rsidRDefault="00093968" w:rsidP="00E852E1">
      <w:pPr>
        <w:ind w:left="567"/>
        <w:rPr>
          <w:rFonts w:ascii="Calibri" w:hAnsi="Calibri" w:cs="Calibri"/>
        </w:rPr>
      </w:pPr>
      <w:r w:rsidRPr="009E62B0">
        <w:rPr>
          <w:rFonts w:ascii="Calibri" w:hAnsi="Calibri" w:cs="Calibri"/>
          <w:b/>
          <w:bCs/>
        </w:rPr>
        <w:t>Contact Details</w:t>
      </w:r>
      <w:r w:rsidRPr="009E62B0">
        <w:rPr>
          <w:rFonts w:ascii="Calibri" w:hAnsi="Calibri" w:cs="Calibri"/>
        </w:rPr>
        <w:t xml:space="preserve"> means a physical or electronic address and a telephone number.</w:t>
      </w:r>
    </w:p>
    <w:p w14:paraId="7B9B0C84" w14:textId="0910865B" w:rsidR="00093968" w:rsidRPr="009E62B0" w:rsidRDefault="00093968" w:rsidP="00E852E1">
      <w:pPr>
        <w:ind w:left="567"/>
        <w:rPr>
          <w:rFonts w:ascii="Calibri" w:hAnsi="Calibri" w:cs="Calibri"/>
        </w:rPr>
      </w:pPr>
      <w:r w:rsidRPr="00135E44">
        <w:rPr>
          <w:rFonts w:ascii="Calibri" w:hAnsi="Calibri" w:cs="Calibri"/>
          <w:b/>
          <w:bCs/>
        </w:rPr>
        <w:t>Day</w:t>
      </w:r>
      <w:r w:rsidRPr="009E62B0">
        <w:rPr>
          <w:rFonts w:ascii="Calibri" w:hAnsi="Calibri" w:cs="Calibri"/>
        </w:rPr>
        <w:t xml:space="preserve"> means any day of the week (including a Saturday, Sunday, and a public holiday).  </w:t>
      </w:r>
    </w:p>
    <w:p w14:paraId="6B4FB779" w14:textId="25CEF334" w:rsidR="007F5160" w:rsidRPr="0025577E" w:rsidRDefault="007F5160" w:rsidP="007F5160">
      <w:pPr>
        <w:ind w:left="567"/>
        <w:rPr>
          <w:rFonts w:ascii="Calibri" w:hAnsi="Calibri" w:cs="Calibri"/>
          <w:b/>
          <w:bCs/>
        </w:rPr>
      </w:pPr>
      <w:r>
        <w:rPr>
          <w:rFonts w:ascii="Calibri" w:hAnsi="Calibri" w:cs="Calibri"/>
          <w:b/>
          <w:bCs/>
        </w:rPr>
        <w:t xml:space="preserve">Financially Current </w:t>
      </w:r>
      <w:r>
        <w:rPr>
          <w:rFonts w:ascii="Calibri" w:hAnsi="Calibri" w:cs="Calibri"/>
        </w:rPr>
        <w:t>means the Member</w:t>
      </w:r>
      <w:r w:rsidRPr="0053016B">
        <w:rPr>
          <w:rFonts w:ascii="Calibri" w:hAnsi="Calibri" w:cs="Calibri"/>
        </w:rPr>
        <w:t xml:space="preserve"> </w:t>
      </w:r>
      <w:r w:rsidRPr="0025577E">
        <w:rPr>
          <w:rFonts w:ascii="Calibri" w:hAnsi="Calibri" w:cs="Calibri"/>
        </w:rPr>
        <w:t xml:space="preserve">has fully paid its Membership Fees and other fees to </w:t>
      </w:r>
      <w:r w:rsidR="00E65380" w:rsidRPr="0025577E">
        <w:rPr>
          <w:rFonts w:ascii="Calibri" w:hAnsi="Calibri" w:cs="Calibri"/>
        </w:rPr>
        <w:t>the Club</w:t>
      </w:r>
      <w:r w:rsidRPr="0025577E">
        <w:rPr>
          <w:rFonts w:ascii="Calibri" w:hAnsi="Calibri" w:cs="Calibri"/>
        </w:rPr>
        <w:t xml:space="preserve"> by the due dates or in accordance</w:t>
      </w:r>
      <w:r>
        <w:rPr>
          <w:rFonts w:ascii="Calibri" w:hAnsi="Calibri" w:cs="Calibri"/>
        </w:rPr>
        <w:t xml:space="preserve"> with any agreed payment plan.</w:t>
      </w:r>
    </w:p>
    <w:p w14:paraId="16FEB5BE" w14:textId="75EAB24D" w:rsidR="00093968" w:rsidRPr="009E62B0" w:rsidRDefault="00093968" w:rsidP="00E852E1">
      <w:pPr>
        <w:ind w:left="567"/>
        <w:rPr>
          <w:rFonts w:ascii="Calibri" w:hAnsi="Calibri" w:cs="Calibri"/>
        </w:rPr>
      </w:pPr>
      <w:r w:rsidRPr="009E62B0">
        <w:rPr>
          <w:rFonts w:ascii="Calibri" w:hAnsi="Calibri" w:cs="Calibri"/>
          <w:b/>
          <w:bCs/>
        </w:rPr>
        <w:t>General Meeting</w:t>
      </w:r>
      <w:r w:rsidRPr="009E62B0">
        <w:rPr>
          <w:rFonts w:ascii="Calibri" w:hAnsi="Calibri" w:cs="Calibri"/>
        </w:rPr>
        <w:t xml:space="preserve"> means an A</w:t>
      </w:r>
      <w:r w:rsidR="00A57318">
        <w:rPr>
          <w:rFonts w:ascii="Calibri" w:hAnsi="Calibri" w:cs="Calibri"/>
        </w:rPr>
        <w:t xml:space="preserve">nnual </w:t>
      </w:r>
      <w:r w:rsidRPr="009E62B0">
        <w:rPr>
          <w:rFonts w:ascii="Calibri" w:hAnsi="Calibri" w:cs="Calibri"/>
        </w:rPr>
        <w:t>G</w:t>
      </w:r>
      <w:r w:rsidR="00A57318">
        <w:rPr>
          <w:rFonts w:ascii="Calibri" w:hAnsi="Calibri" w:cs="Calibri"/>
        </w:rPr>
        <w:t xml:space="preserve">eneral </w:t>
      </w:r>
      <w:r w:rsidRPr="009E62B0">
        <w:rPr>
          <w:rFonts w:ascii="Calibri" w:hAnsi="Calibri" w:cs="Calibri"/>
        </w:rPr>
        <w:t>M</w:t>
      </w:r>
      <w:r w:rsidR="00A57318">
        <w:rPr>
          <w:rFonts w:ascii="Calibri" w:hAnsi="Calibri" w:cs="Calibri"/>
        </w:rPr>
        <w:t>eeting (AGM)</w:t>
      </w:r>
      <w:r w:rsidRPr="009E62B0">
        <w:rPr>
          <w:rFonts w:ascii="Calibri" w:hAnsi="Calibri" w:cs="Calibri"/>
        </w:rPr>
        <w:t xml:space="preserve"> or S</w:t>
      </w:r>
      <w:r w:rsidR="00A57318">
        <w:rPr>
          <w:rFonts w:ascii="Calibri" w:hAnsi="Calibri" w:cs="Calibri"/>
        </w:rPr>
        <w:t xml:space="preserve">pecial </w:t>
      </w:r>
      <w:r w:rsidRPr="009E62B0">
        <w:rPr>
          <w:rFonts w:ascii="Calibri" w:hAnsi="Calibri" w:cs="Calibri"/>
        </w:rPr>
        <w:t>G</w:t>
      </w:r>
      <w:r w:rsidR="00A57318">
        <w:rPr>
          <w:rFonts w:ascii="Calibri" w:hAnsi="Calibri" w:cs="Calibri"/>
        </w:rPr>
        <w:t xml:space="preserve">eneral </w:t>
      </w:r>
      <w:r w:rsidRPr="009E62B0">
        <w:rPr>
          <w:rFonts w:ascii="Calibri" w:hAnsi="Calibri" w:cs="Calibri"/>
        </w:rPr>
        <w:t>M</w:t>
      </w:r>
      <w:r w:rsidR="00A57318">
        <w:rPr>
          <w:rFonts w:ascii="Calibri" w:hAnsi="Calibri" w:cs="Calibri"/>
        </w:rPr>
        <w:t>eeting (SGM)</w:t>
      </w:r>
      <w:r w:rsidRPr="009E62B0">
        <w:rPr>
          <w:rFonts w:ascii="Calibri" w:hAnsi="Calibri" w:cs="Calibri"/>
        </w:rPr>
        <w:t xml:space="preserve"> of</w:t>
      </w:r>
      <w:r w:rsidR="00A857C4">
        <w:rPr>
          <w:rFonts w:ascii="Calibri" w:hAnsi="Calibri" w:cs="Calibri"/>
        </w:rPr>
        <w:t xml:space="preserve"> the Club.</w:t>
      </w:r>
    </w:p>
    <w:p w14:paraId="64BB9863" w14:textId="27105F1D" w:rsidR="003F22D2" w:rsidRPr="004A2EAE" w:rsidRDefault="00EE235E" w:rsidP="005555C5">
      <w:pPr>
        <w:ind w:left="567"/>
        <w:rPr>
          <w:rFonts w:ascii="Calibri" w:hAnsi="Calibri" w:cs="Calibri"/>
        </w:rPr>
      </w:pPr>
      <w:r w:rsidRPr="009E62B0">
        <w:rPr>
          <w:rFonts w:ascii="Calibri" w:hAnsi="Calibri" w:cs="Calibri"/>
          <w:b/>
          <w:bCs/>
        </w:rPr>
        <w:t>Life Member</w:t>
      </w:r>
      <w:r w:rsidR="00FE30D7" w:rsidRPr="009E62B0">
        <w:rPr>
          <w:rFonts w:ascii="Calibri" w:hAnsi="Calibri" w:cs="Calibri"/>
          <w:b/>
          <w:bCs/>
        </w:rPr>
        <w:t xml:space="preserve"> </w:t>
      </w:r>
      <w:r w:rsidR="00093968" w:rsidRPr="009E62B0">
        <w:rPr>
          <w:rFonts w:ascii="Calibri" w:hAnsi="Calibri" w:cs="Calibri"/>
        </w:rPr>
        <w:t xml:space="preserve">means a person who has been granted </w:t>
      </w:r>
      <w:r w:rsidR="00093968" w:rsidRPr="00690FC1">
        <w:rPr>
          <w:rFonts w:ascii="Calibri" w:hAnsi="Calibri" w:cs="Calibri"/>
          <w:color w:val="4EA72E" w:themeColor="accent6"/>
        </w:rPr>
        <w:t>life or honorary membership</w:t>
      </w:r>
      <w:r w:rsidR="00333299" w:rsidRPr="00690FC1">
        <w:rPr>
          <w:rFonts w:ascii="Calibri" w:hAnsi="Calibri" w:cs="Calibri"/>
          <w:color w:val="4EA72E" w:themeColor="accent6"/>
        </w:rPr>
        <w:t xml:space="preserve"> (or the equivalent)</w:t>
      </w:r>
      <w:r w:rsidR="00093968" w:rsidRPr="009E62B0">
        <w:rPr>
          <w:rFonts w:ascii="Calibri" w:hAnsi="Calibri" w:cs="Calibri"/>
        </w:rPr>
        <w:t xml:space="preserve"> of </w:t>
      </w:r>
      <w:r w:rsidR="00A857C4">
        <w:rPr>
          <w:rFonts w:ascii="Calibri" w:hAnsi="Calibri" w:cs="Calibri"/>
        </w:rPr>
        <w:t>the Club</w:t>
      </w:r>
      <w:r w:rsidR="00093968" w:rsidRPr="009E62B0">
        <w:rPr>
          <w:rFonts w:ascii="Calibri" w:hAnsi="Calibri" w:cs="Calibri"/>
        </w:rPr>
        <w:t xml:space="preserve">. </w:t>
      </w:r>
    </w:p>
    <w:p w14:paraId="62B0ADE6" w14:textId="5990DCBD" w:rsidR="00093968" w:rsidRPr="00F668C3" w:rsidRDefault="00093968" w:rsidP="00E852E1">
      <w:pPr>
        <w:ind w:left="567"/>
        <w:rPr>
          <w:rFonts w:ascii="Calibri" w:hAnsi="Calibri" w:cs="Calibri"/>
        </w:rPr>
      </w:pPr>
      <w:r w:rsidRPr="00F668C3">
        <w:rPr>
          <w:rFonts w:ascii="Calibri" w:hAnsi="Calibri" w:cs="Calibri"/>
          <w:b/>
          <w:bCs/>
        </w:rPr>
        <w:t>Major Transaction</w:t>
      </w:r>
      <w:r w:rsidRPr="00F668C3">
        <w:rPr>
          <w:rFonts w:ascii="Calibri" w:hAnsi="Calibri" w:cs="Calibri"/>
        </w:rPr>
        <w:t xml:space="preserve"> </w:t>
      </w:r>
      <w:r w:rsidR="00A93220" w:rsidRPr="00F668C3">
        <w:rPr>
          <w:rFonts w:ascii="Calibri" w:hAnsi="Calibri" w:cs="Calibri"/>
        </w:rPr>
        <w:t>has the same meaning as this term is given in sections 129(2) to (3) of the Companies Act 1993, where the reference to a company means</w:t>
      </w:r>
      <w:r w:rsidR="00A857C4">
        <w:rPr>
          <w:rFonts w:ascii="Calibri" w:hAnsi="Calibri" w:cs="Calibri"/>
        </w:rPr>
        <w:t xml:space="preserve"> the Club.</w:t>
      </w:r>
    </w:p>
    <w:p w14:paraId="2F0C2FF1" w14:textId="4A7C43BC" w:rsidR="00093968" w:rsidRDefault="00093968" w:rsidP="00E852E1">
      <w:pPr>
        <w:ind w:left="567"/>
        <w:rPr>
          <w:rFonts w:ascii="Calibri" w:hAnsi="Calibri" w:cs="Calibri"/>
        </w:rPr>
      </w:pPr>
      <w:r w:rsidRPr="00F668C3">
        <w:rPr>
          <w:rFonts w:ascii="Calibri" w:hAnsi="Calibri" w:cs="Calibri"/>
          <w:b/>
          <w:bCs/>
        </w:rPr>
        <w:t>Majority</w:t>
      </w:r>
      <w:r w:rsidRPr="00F668C3">
        <w:rPr>
          <w:rFonts w:ascii="Calibri" w:hAnsi="Calibri" w:cs="Calibri"/>
        </w:rPr>
        <w:t xml:space="preserve"> means a majority (50% +1) of the votes properly cast by those </w:t>
      </w:r>
      <w:r w:rsidR="00D938F9">
        <w:rPr>
          <w:rFonts w:ascii="Calibri" w:hAnsi="Calibri" w:cs="Calibri"/>
        </w:rPr>
        <w:t xml:space="preserve">entitled to be, and who are </w:t>
      </w:r>
      <w:r w:rsidRPr="00F668C3">
        <w:rPr>
          <w:rFonts w:ascii="Calibri" w:hAnsi="Calibri" w:cs="Calibri"/>
        </w:rPr>
        <w:t xml:space="preserve">present </w:t>
      </w:r>
      <w:r w:rsidR="00D938F9">
        <w:rPr>
          <w:rFonts w:ascii="Calibri" w:hAnsi="Calibri" w:cs="Calibri"/>
        </w:rPr>
        <w:t xml:space="preserve">(in accordance with this </w:t>
      </w:r>
      <w:r w:rsidR="00605A18">
        <w:rPr>
          <w:rFonts w:ascii="Calibri" w:hAnsi="Calibri" w:cs="Calibri"/>
        </w:rPr>
        <w:t>Constitution</w:t>
      </w:r>
      <w:r w:rsidR="00D938F9">
        <w:rPr>
          <w:rFonts w:ascii="Calibri" w:hAnsi="Calibri" w:cs="Calibri"/>
        </w:rPr>
        <w:t>)</w:t>
      </w:r>
      <w:r w:rsidR="00605A18">
        <w:rPr>
          <w:rFonts w:ascii="Calibri" w:hAnsi="Calibri" w:cs="Calibri"/>
        </w:rPr>
        <w:t xml:space="preserve"> </w:t>
      </w:r>
      <w:r w:rsidRPr="00F668C3">
        <w:rPr>
          <w:rFonts w:ascii="Calibri" w:hAnsi="Calibri" w:cs="Calibri"/>
        </w:rPr>
        <w:t>and entitled to vote.</w:t>
      </w:r>
    </w:p>
    <w:p w14:paraId="08A3C8C9" w14:textId="5145FA78" w:rsidR="00A857C4" w:rsidRPr="009E62B0" w:rsidRDefault="00A857C4" w:rsidP="00A857C4">
      <w:pPr>
        <w:ind w:left="567"/>
        <w:rPr>
          <w:rFonts w:ascii="Calibri" w:hAnsi="Calibri" w:cs="Calibri"/>
        </w:rPr>
      </w:pPr>
      <w:r w:rsidRPr="00F668C3">
        <w:rPr>
          <w:rFonts w:ascii="Calibri" w:hAnsi="Calibri" w:cs="Calibri"/>
          <w:b/>
          <w:bCs/>
        </w:rPr>
        <w:t>Member</w:t>
      </w:r>
      <w:r w:rsidRPr="00F668C3">
        <w:rPr>
          <w:rFonts w:ascii="Calibri" w:hAnsi="Calibri" w:cs="Calibri"/>
        </w:rPr>
        <w:t xml:space="preserve"> means an individual who is a member of </w:t>
      </w:r>
      <w:r>
        <w:rPr>
          <w:rFonts w:ascii="Calibri" w:hAnsi="Calibri" w:cs="Calibri"/>
        </w:rPr>
        <w:t xml:space="preserve">the Club </w:t>
      </w:r>
      <w:r w:rsidRPr="00F668C3">
        <w:rPr>
          <w:rFonts w:ascii="Calibri" w:hAnsi="Calibri" w:cs="Calibri"/>
        </w:rPr>
        <w:t xml:space="preserve">under Rule </w:t>
      </w:r>
      <w:r w:rsidR="00AC7A9E">
        <w:rPr>
          <w:rFonts w:ascii="Calibri" w:hAnsi="Calibri" w:cs="Calibri"/>
        </w:rPr>
        <w:t>3</w:t>
      </w:r>
      <w:r>
        <w:rPr>
          <w:rFonts w:ascii="Calibri" w:hAnsi="Calibri" w:cs="Calibri"/>
        </w:rPr>
        <w:t>.</w:t>
      </w:r>
      <w:r w:rsidRPr="00F668C3">
        <w:rPr>
          <w:rFonts w:ascii="Calibri" w:hAnsi="Calibri" w:cs="Calibri"/>
        </w:rPr>
        <w:t xml:space="preserve"> </w:t>
      </w:r>
    </w:p>
    <w:p w14:paraId="01A8BE07" w14:textId="72DF51FF" w:rsidR="00093968" w:rsidRPr="009E62B0" w:rsidRDefault="00093968" w:rsidP="00E852E1">
      <w:pPr>
        <w:ind w:left="567"/>
        <w:rPr>
          <w:rFonts w:ascii="Calibri" w:hAnsi="Calibri" w:cs="Calibri"/>
        </w:rPr>
      </w:pPr>
      <w:r w:rsidRPr="009E62B0">
        <w:rPr>
          <w:rFonts w:ascii="Calibri" w:hAnsi="Calibri" w:cs="Calibri"/>
          <w:b/>
          <w:bCs/>
        </w:rPr>
        <w:t>Membership</w:t>
      </w:r>
      <w:r w:rsidRPr="009E62B0">
        <w:rPr>
          <w:rFonts w:ascii="Calibri" w:hAnsi="Calibri" w:cs="Calibri"/>
        </w:rPr>
        <w:t xml:space="preserve"> means being a Member of </w:t>
      </w:r>
      <w:r w:rsidR="00004083" w:rsidRPr="0054597C">
        <w:rPr>
          <w:rFonts w:ascii="Calibri" w:hAnsi="Calibri" w:cs="Calibri"/>
        </w:rPr>
        <w:t>the Club</w:t>
      </w:r>
      <w:r w:rsidR="00A857C4" w:rsidRPr="0054597C">
        <w:rPr>
          <w:rFonts w:ascii="Calibri" w:hAnsi="Calibri" w:cs="Calibri"/>
        </w:rPr>
        <w:t>,</w:t>
      </w:r>
      <w:r w:rsidR="0099245E" w:rsidRPr="0054597C">
        <w:rPr>
          <w:rFonts w:ascii="Calibri" w:hAnsi="Calibri" w:cs="Calibri"/>
        </w:rPr>
        <w:t xml:space="preserve"> </w:t>
      </w:r>
      <w:r w:rsidR="0054597C" w:rsidRPr="0025577E">
        <w:rPr>
          <w:rFonts w:ascii="Calibri" w:hAnsi="Calibri" w:cs="Calibri"/>
        </w:rPr>
        <w:t xml:space="preserve">the </w:t>
      </w:r>
      <w:r w:rsidR="0099245E" w:rsidRPr="0025577E">
        <w:rPr>
          <w:rFonts w:ascii="Calibri" w:hAnsi="Calibri" w:cs="Calibri"/>
        </w:rPr>
        <w:t>Applicable LTP</w:t>
      </w:r>
      <w:r w:rsidR="0054597C" w:rsidRPr="0025577E">
        <w:rPr>
          <w:rFonts w:ascii="Calibri" w:hAnsi="Calibri" w:cs="Calibri"/>
        </w:rPr>
        <w:t xml:space="preserve"> (if any)</w:t>
      </w:r>
      <w:r w:rsidR="0099245E" w:rsidRPr="0025577E">
        <w:rPr>
          <w:rFonts w:ascii="Calibri" w:hAnsi="Calibri" w:cs="Calibri"/>
        </w:rPr>
        <w:t>,</w:t>
      </w:r>
      <w:r w:rsidR="00A857C4" w:rsidRPr="0025577E">
        <w:rPr>
          <w:rFonts w:ascii="Calibri" w:hAnsi="Calibri" w:cs="Calibri"/>
        </w:rPr>
        <w:t xml:space="preserve"> Applicable </w:t>
      </w:r>
      <w:r w:rsidR="00F64A4A" w:rsidRPr="0025577E">
        <w:rPr>
          <w:rFonts w:ascii="Calibri" w:hAnsi="Calibri" w:cs="Calibri"/>
        </w:rPr>
        <w:t>RTO</w:t>
      </w:r>
      <w:r w:rsidR="00A857C4" w:rsidRPr="0025577E">
        <w:rPr>
          <w:rFonts w:ascii="Calibri" w:hAnsi="Calibri" w:cs="Calibri"/>
        </w:rPr>
        <w:t xml:space="preserve"> </w:t>
      </w:r>
      <w:r w:rsidR="00FE30D7" w:rsidRPr="009E62B0">
        <w:rPr>
          <w:rFonts w:ascii="Calibri" w:hAnsi="Calibri" w:cs="Calibri"/>
        </w:rPr>
        <w:t>and TNZ</w:t>
      </w:r>
      <w:r w:rsidRPr="009E62B0">
        <w:rPr>
          <w:rFonts w:ascii="Calibri" w:hAnsi="Calibri" w:cs="Calibri"/>
        </w:rPr>
        <w:t xml:space="preserve"> unless the context requires otherwise.</w:t>
      </w:r>
    </w:p>
    <w:p w14:paraId="1DF917DD" w14:textId="6D15B825" w:rsidR="00093968" w:rsidRPr="009E62B0" w:rsidRDefault="00093968" w:rsidP="00E852E1">
      <w:pPr>
        <w:ind w:left="567"/>
        <w:rPr>
          <w:rFonts w:ascii="Calibri" w:hAnsi="Calibri" w:cs="Calibri"/>
        </w:rPr>
      </w:pPr>
      <w:r w:rsidRPr="009E62B0">
        <w:rPr>
          <w:rFonts w:ascii="Calibri" w:hAnsi="Calibri" w:cs="Calibri"/>
          <w:b/>
          <w:bCs/>
        </w:rPr>
        <w:t>Member Management System</w:t>
      </w:r>
      <w:r w:rsidRPr="009E62B0">
        <w:rPr>
          <w:rFonts w:ascii="Calibri" w:hAnsi="Calibri" w:cs="Calibri"/>
        </w:rPr>
        <w:t xml:space="preserve"> means </w:t>
      </w:r>
      <w:r w:rsidR="003D1DAF" w:rsidRPr="005C49D1">
        <w:rPr>
          <w:rFonts w:ascii="Calibri" w:hAnsi="Calibri" w:cs="Calibri"/>
        </w:rPr>
        <w:t>a</w:t>
      </w:r>
      <w:r w:rsidR="003D1DAF">
        <w:rPr>
          <w:rFonts w:ascii="Calibri" w:hAnsi="Calibri" w:cs="Calibri"/>
        </w:rPr>
        <w:t>n</w:t>
      </w:r>
      <w:r w:rsidR="003D1DAF" w:rsidRPr="005C49D1">
        <w:rPr>
          <w:rFonts w:ascii="Calibri" w:hAnsi="Calibri" w:cs="Calibri"/>
        </w:rPr>
        <w:t xml:space="preserve"> </w:t>
      </w:r>
      <w:r w:rsidR="003D1DAF">
        <w:rPr>
          <w:rFonts w:ascii="Calibri" w:hAnsi="Calibri" w:cs="Calibri"/>
        </w:rPr>
        <w:t xml:space="preserve">online or </w:t>
      </w:r>
      <w:r w:rsidR="0099245E">
        <w:rPr>
          <w:rFonts w:ascii="Calibri" w:hAnsi="Calibri" w:cs="Calibri"/>
        </w:rPr>
        <w:t xml:space="preserve">electronic </w:t>
      </w:r>
      <w:r w:rsidR="003D1DAF" w:rsidRPr="005C49D1">
        <w:rPr>
          <w:rFonts w:ascii="Calibri" w:hAnsi="Calibri" w:cs="Calibri"/>
        </w:rPr>
        <w:t xml:space="preserve">system </w:t>
      </w:r>
      <w:r w:rsidR="003D1DAF">
        <w:rPr>
          <w:rFonts w:ascii="Calibri" w:hAnsi="Calibri"/>
        </w:rPr>
        <w:t xml:space="preserve">into which </w:t>
      </w:r>
      <w:r w:rsidR="00A830A8">
        <w:rPr>
          <w:rFonts w:ascii="Calibri" w:hAnsi="Calibri" w:cs="Calibri"/>
        </w:rPr>
        <w:t>M</w:t>
      </w:r>
      <w:r w:rsidR="003D1DAF" w:rsidRPr="005C49D1">
        <w:rPr>
          <w:rFonts w:ascii="Calibri" w:hAnsi="Calibri" w:cs="Calibri"/>
        </w:rPr>
        <w:t xml:space="preserve">embership and personal information </w:t>
      </w:r>
      <w:r w:rsidR="003D1DAF">
        <w:rPr>
          <w:rFonts w:ascii="Calibri" w:hAnsi="Calibri"/>
        </w:rPr>
        <w:t xml:space="preserve">is collected </w:t>
      </w:r>
      <w:r w:rsidR="003D2849">
        <w:rPr>
          <w:rFonts w:ascii="Calibri" w:hAnsi="Calibri"/>
        </w:rPr>
        <w:t xml:space="preserve">by </w:t>
      </w:r>
      <w:r w:rsidR="003D2849" w:rsidRPr="00425E85">
        <w:rPr>
          <w:rFonts w:ascii="Calibri" w:hAnsi="Calibri"/>
        </w:rPr>
        <w:t>the</w:t>
      </w:r>
      <w:r w:rsidR="0099245E" w:rsidRPr="00425E85">
        <w:rPr>
          <w:rFonts w:ascii="Calibri" w:hAnsi="Calibri"/>
        </w:rPr>
        <w:t xml:space="preserve"> Club (in accordance with this Constitution</w:t>
      </w:r>
      <w:r w:rsidR="0099245E">
        <w:rPr>
          <w:rFonts w:ascii="Calibri" w:hAnsi="Calibri"/>
        </w:rPr>
        <w:t xml:space="preserve">) </w:t>
      </w:r>
      <w:r w:rsidR="00263690">
        <w:rPr>
          <w:rFonts w:ascii="Calibri" w:hAnsi="Calibri"/>
        </w:rPr>
        <w:t xml:space="preserve">for membership purposes and used to </w:t>
      </w:r>
      <w:r w:rsidR="003863C5">
        <w:rPr>
          <w:rFonts w:ascii="Calibri" w:hAnsi="Calibri"/>
        </w:rPr>
        <w:t>provid</w:t>
      </w:r>
      <w:r w:rsidR="00263690">
        <w:rPr>
          <w:rFonts w:ascii="Calibri" w:hAnsi="Calibri"/>
        </w:rPr>
        <w:t>e</w:t>
      </w:r>
      <w:r w:rsidR="003863C5">
        <w:rPr>
          <w:rFonts w:ascii="Calibri" w:hAnsi="Calibri"/>
        </w:rPr>
        <w:t xml:space="preserve"> required information</w:t>
      </w:r>
      <w:r w:rsidR="00263690">
        <w:rPr>
          <w:rFonts w:ascii="Calibri" w:hAnsi="Calibri"/>
        </w:rPr>
        <w:t xml:space="preserve"> to</w:t>
      </w:r>
      <w:r w:rsidR="003863C5">
        <w:rPr>
          <w:rFonts w:ascii="Calibri" w:hAnsi="Calibri"/>
        </w:rPr>
        <w:t xml:space="preserve"> </w:t>
      </w:r>
      <w:r w:rsidR="003D1DAF">
        <w:rPr>
          <w:rFonts w:ascii="Calibri" w:hAnsi="Calibri"/>
        </w:rPr>
        <w:t>the National Database</w:t>
      </w:r>
      <w:r w:rsidR="00841C5F">
        <w:rPr>
          <w:rFonts w:ascii="Calibri" w:hAnsi="Calibri"/>
        </w:rPr>
        <w:t>.</w:t>
      </w:r>
      <w:r w:rsidR="003D1DAF">
        <w:rPr>
          <w:rFonts w:ascii="Calibri" w:hAnsi="Calibri"/>
        </w:rPr>
        <w:t xml:space="preserve"> </w:t>
      </w:r>
    </w:p>
    <w:p w14:paraId="6C884E22" w14:textId="6408B631" w:rsidR="00093968" w:rsidRPr="009E62B0" w:rsidRDefault="00093968" w:rsidP="005A3667">
      <w:pPr>
        <w:keepNext/>
        <w:keepLines/>
        <w:ind w:left="567"/>
        <w:rPr>
          <w:rFonts w:ascii="Calibri" w:hAnsi="Calibri" w:cs="Calibri"/>
        </w:rPr>
      </w:pPr>
      <w:r w:rsidRPr="009E62B0">
        <w:rPr>
          <w:rFonts w:ascii="Calibri" w:hAnsi="Calibri" w:cs="Calibri"/>
          <w:b/>
          <w:bCs/>
        </w:rPr>
        <w:t>Misconduct</w:t>
      </w:r>
      <w:r w:rsidRPr="009E62B0">
        <w:rPr>
          <w:rFonts w:ascii="Calibri" w:hAnsi="Calibri" w:cs="Calibri"/>
        </w:rPr>
        <w:t xml:space="preserve"> includes, but is not limited to, conduct </w:t>
      </w:r>
      <w:r w:rsidR="000E48F6">
        <w:rPr>
          <w:rFonts w:ascii="Calibri" w:hAnsi="Calibri" w:cs="Calibri"/>
        </w:rPr>
        <w:t xml:space="preserve">(whether in person, online or otherwise) </w:t>
      </w:r>
      <w:r w:rsidRPr="009E62B0">
        <w:rPr>
          <w:rFonts w:ascii="Calibri" w:hAnsi="Calibri" w:cs="Calibri"/>
        </w:rPr>
        <w:t>by an individual who:</w:t>
      </w:r>
    </w:p>
    <w:p w14:paraId="2AFCCE0B" w14:textId="4FAEEA5F" w:rsidR="00093968" w:rsidRPr="009E62B0" w:rsidRDefault="002F3045" w:rsidP="005A3667">
      <w:pPr>
        <w:keepNext/>
        <w:keepLines/>
        <w:ind w:left="1134" w:hanging="567"/>
        <w:rPr>
          <w:rFonts w:ascii="Calibri" w:hAnsi="Calibri" w:cs="Calibri"/>
        </w:rPr>
      </w:pPr>
      <w:r w:rsidRPr="009E62B0">
        <w:rPr>
          <w:rFonts w:ascii="Calibri" w:hAnsi="Calibri" w:cs="Calibri"/>
        </w:rPr>
        <w:t>a</w:t>
      </w:r>
      <w:r w:rsidR="00147DBE" w:rsidRPr="009E62B0">
        <w:rPr>
          <w:rFonts w:ascii="Calibri" w:hAnsi="Calibri" w:cs="Calibri"/>
        </w:rPr>
        <w:t>.</w:t>
      </w:r>
      <w:r w:rsidR="00147DBE" w:rsidRPr="009E62B0">
        <w:rPr>
          <w:rFonts w:ascii="Calibri" w:hAnsi="Calibri" w:cs="Calibri"/>
        </w:rPr>
        <w:tab/>
      </w:r>
      <w:r w:rsidR="00093968" w:rsidRPr="009E62B0">
        <w:rPr>
          <w:rFonts w:ascii="Calibri" w:hAnsi="Calibri" w:cs="Calibri"/>
        </w:rPr>
        <w:t xml:space="preserve">uses any profane, indecent or improper language at any event, function or activity of </w:t>
      </w:r>
      <w:r w:rsidR="00A857C4">
        <w:rPr>
          <w:rFonts w:ascii="Calibri" w:hAnsi="Calibri" w:cs="Calibri"/>
        </w:rPr>
        <w:t>the Club</w:t>
      </w:r>
      <w:r w:rsidR="00AA44C3">
        <w:rPr>
          <w:rFonts w:ascii="Calibri" w:hAnsi="Calibri" w:cs="Calibri"/>
        </w:rPr>
        <w:t xml:space="preserve"> or any Applicable Member Organisation</w:t>
      </w:r>
      <w:r w:rsidR="001C6674">
        <w:rPr>
          <w:rFonts w:ascii="Calibri" w:hAnsi="Calibri" w:cs="Calibri"/>
        </w:rPr>
        <w:t xml:space="preserve">, </w:t>
      </w:r>
      <w:r w:rsidR="00093968" w:rsidRPr="009E62B0">
        <w:rPr>
          <w:rFonts w:ascii="Calibri" w:hAnsi="Calibri" w:cs="Calibri"/>
        </w:rPr>
        <w:t xml:space="preserve">or whilst on the property of </w:t>
      </w:r>
      <w:r w:rsidR="00A857C4">
        <w:rPr>
          <w:rFonts w:ascii="Calibri" w:hAnsi="Calibri" w:cs="Calibri"/>
        </w:rPr>
        <w:t>the Club</w:t>
      </w:r>
      <w:r w:rsidR="00AA44C3">
        <w:rPr>
          <w:rFonts w:ascii="Calibri" w:hAnsi="Calibri" w:cs="Calibri"/>
        </w:rPr>
        <w:t xml:space="preserve"> or</w:t>
      </w:r>
      <w:r w:rsidR="001C6674">
        <w:rPr>
          <w:rFonts w:ascii="Calibri" w:hAnsi="Calibri" w:cs="Calibri"/>
        </w:rPr>
        <w:t xml:space="preserve">any </w:t>
      </w:r>
      <w:r w:rsidR="00AA44C3">
        <w:rPr>
          <w:rFonts w:ascii="Calibri" w:hAnsi="Calibri" w:cs="Calibri"/>
        </w:rPr>
        <w:t xml:space="preserve">Applicable </w:t>
      </w:r>
      <w:r w:rsidR="001C6674">
        <w:rPr>
          <w:rFonts w:ascii="Calibri" w:hAnsi="Calibri" w:cs="Calibri"/>
        </w:rPr>
        <w:t>Member Organisation</w:t>
      </w:r>
      <w:r w:rsidR="00093968" w:rsidRPr="009E62B0">
        <w:rPr>
          <w:rFonts w:ascii="Calibri" w:hAnsi="Calibri" w:cs="Calibri"/>
        </w:rPr>
        <w:t>;</w:t>
      </w:r>
    </w:p>
    <w:p w14:paraId="3F793325" w14:textId="76CF9E84" w:rsidR="00093968" w:rsidRPr="009E62B0" w:rsidRDefault="002F3045" w:rsidP="00E852E1">
      <w:pPr>
        <w:ind w:left="1134" w:hanging="567"/>
        <w:rPr>
          <w:rFonts w:ascii="Calibri" w:hAnsi="Calibri" w:cs="Calibri"/>
        </w:rPr>
      </w:pPr>
      <w:r w:rsidRPr="009E62B0">
        <w:rPr>
          <w:rFonts w:ascii="Calibri" w:hAnsi="Calibri" w:cs="Calibri"/>
        </w:rPr>
        <w:t>b</w:t>
      </w:r>
      <w:r w:rsidR="00147DBE" w:rsidRPr="009E62B0">
        <w:rPr>
          <w:rFonts w:ascii="Calibri" w:hAnsi="Calibri" w:cs="Calibri"/>
        </w:rPr>
        <w:t>.</w:t>
      </w:r>
      <w:r w:rsidR="00147DBE" w:rsidRPr="009E62B0">
        <w:rPr>
          <w:rFonts w:ascii="Calibri" w:hAnsi="Calibri" w:cs="Calibri"/>
        </w:rPr>
        <w:tab/>
      </w:r>
      <w:r w:rsidR="00093968" w:rsidRPr="009E62B0">
        <w:rPr>
          <w:rFonts w:ascii="Calibri" w:hAnsi="Calibri" w:cs="Calibri"/>
        </w:rPr>
        <w:t xml:space="preserve">engages in offensive or insulting behaviour towards </w:t>
      </w:r>
      <w:r w:rsidR="00A857C4">
        <w:rPr>
          <w:rFonts w:ascii="Calibri" w:hAnsi="Calibri" w:cs="Calibri"/>
        </w:rPr>
        <w:t>the Club</w:t>
      </w:r>
      <w:r w:rsidR="00AA44C3">
        <w:rPr>
          <w:rFonts w:ascii="Calibri" w:hAnsi="Calibri" w:cs="Calibri"/>
        </w:rPr>
        <w:t xml:space="preserve"> or</w:t>
      </w:r>
      <w:r w:rsidR="00093968" w:rsidRPr="009E62B0">
        <w:rPr>
          <w:rFonts w:ascii="Calibri" w:hAnsi="Calibri" w:cs="Calibri"/>
        </w:rPr>
        <w:t xml:space="preserve"> any </w:t>
      </w:r>
      <w:r w:rsidR="00AA44C3">
        <w:rPr>
          <w:rFonts w:ascii="Calibri" w:hAnsi="Calibri" w:cs="Calibri"/>
        </w:rPr>
        <w:t xml:space="preserve">Applicable </w:t>
      </w:r>
      <w:r w:rsidR="00FD0A48">
        <w:rPr>
          <w:rFonts w:ascii="Calibri" w:hAnsi="Calibri" w:cs="Calibri"/>
        </w:rPr>
        <w:t>Member Organisation,</w:t>
      </w:r>
      <w:r w:rsidR="000A27C3">
        <w:rPr>
          <w:rFonts w:ascii="Calibri" w:hAnsi="Calibri" w:cs="Calibri"/>
        </w:rPr>
        <w:t xml:space="preserve"> </w:t>
      </w:r>
      <w:r w:rsidR="00FD0A48">
        <w:rPr>
          <w:rFonts w:ascii="Calibri" w:hAnsi="Calibri" w:cs="Calibri"/>
        </w:rPr>
        <w:t>or any individual</w:t>
      </w:r>
      <w:r w:rsidR="00093968" w:rsidRPr="009E62B0">
        <w:rPr>
          <w:rFonts w:ascii="Calibri" w:hAnsi="Calibri" w:cs="Calibri"/>
        </w:rPr>
        <w:t xml:space="preserve"> acting for or on behalf of </w:t>
      </w:r>
      <w:r w:rsidR="00A857C4">
        <w:rPr>
          <w:rFonts w:ascii="Calibri" w:hAnsi="Calibri" w:cs="Calibri"/>
        </w:rPr>
        <w:t xml:space="preserve">the Club, </w:t>
      </w:r>
      <w:r w:rsidR="00093968" w:rsidRPr="009E62B0">
        <w:rPr>
          <w:rFonts w:ascii="Calibri" w:hAnsi="Calibri" w:cs="Calibri"/>
        </w:rPr>
        <w:t>at any time or place;</w:t>
      </w:r>
    </w:p>
    <w:p w14:paraId="27ABE04B" w14:textId="29D4DE64" w:rsidR="00093968" w:rsidRPr="009E62B0" w:rsidRDefault="002F3045" w:rsidP="00AA44C3">
      <w:pPr>
        <w:ind w:left="1134" w:hanging="567"/>
        <w:rPr>
          <w:rFonts w:ascii="Calibri" w:hAnsi="Calibri" w:cs="Calibri"/>
        </w:rPr>
      </w:pPr>
      <w:r w:rsidRPr="009E62B0">
        <w:rPr>
          <w:rFonts w:ascii="Calibri" w:hAnsi="Calibri" w:cs="Calibri"/>
        </w:rPr>
        <w:t>c</w:t>
      </w:r>
      <w:r w:rsidR="00147DBE" w:rsidRPr="009E62B0">
        <w:rPr>
          <w:rFonts w:ascii="Calibri" w:hAnsi="Calibri" w:cs="Calibri"/>
        </w:rPr>
        <w:t>.</w:t>
      </w:r>
      <w:r w:rsidR="00147DBE" w:rsidRPr="009E62B0">
        <w:rPr>
          <w:rFonts w:ascii="Calibri" w:hAnsi="Calibri" w:cs="Calibri"/>
        </w:rPr>
        <w:tab/>
      </w:r>
      <w:r w:rsidR="00093968" w:rsidRPr="009E62B0">
        <w:rPr>
          <w:rFonts w:ascii="Calibri" w:hAnsi="Calibri" w:cs="Calibri"/>
        </w:rPr>
        <w:t xml:space="preserve">has breached any </w:t>
      </w:r>
      <w:r w:rsidR="003E5C38">
        <w:rPr>
          <w:rFonts w:ascii="Calibri" w:hAnsi="Calibri" w:cs="Calibri"/>
        </w:rPr>
        <w:t>R</w:t>
      </w:r>
      <w:r w:rsidR="00093968" w:rsidRPr="009E62B0">
        <w:rPr>
          <w:rFonts w:ascii="Calibri" w:hAnsi="Calibri" w:cs="Calibri"/>
        </w:rPr>
        <w:t>ule or provision of</w:t>
      </w:r>
      <w:r w:rsidR="00AA44C3">
        <w:rPr>
          <w:rFonts w:ascii="Calibri" w:hAnsi="Calibri" w:cs="Calibri"/>
        </w:rPr>
        <w:t xml:space="preserve"> any applicable Constitution, Regulation</w:t>
      </w:r>
      <w:r w:rsidR="003E5C38">
        <w:rPr>
          <w:rFonts w:ascii="Calibri" w:hAnsi="Calibri" w:cs="Calibri"/>
        </w:rPr>
        <w:t xml:space="preserve"> etc.</w:t>
      </w:r>
      <w:r w:rsidR="003E5C38" w:rsidDel="003E5C38">
        <w:rPr>
          <w:rFonts w:ascii="Calibri" w:hAnsi="Calibri" w:cs="Calibri"/>
        </w:rPr>
        <w:t xml:space="preserve"> </w:t>
      </w:r>
      <w:r w:rsidR="00AA44C3">
        <w:rPr>
          <w:rFonts w:ascii="Calibri" w:hAnsi="Calibri" w:cs="Calibri"/>
        </w:rPr>
        <w:t>, or reasonable direction</w:t>
      </w:r>
      <w:r w:rsidR="00CB78FD">
        <w:rPr>
          <w:rFonts w:ascii="Calibri" w:hAnsi="Calibri" w:cs="Calibri"/>
        </w:rPr>
        <w:t>,</w:t>
      </w:r>
      <w:r w:rsidR="00AA44C3">
        <w:rPr>
          <w:rFonts w:ascii="Calibri" w:hAnsi="Calibri" w:cs="Calibri"/>
        </w:rPr>
        <w:t xml:space="preserve"> or any applicable decision of any body with proper jurisdiction</w:t>
      </w:r>
      <w:r w:rsidR="00093968" w:rsidRPr="009E62B0">
        <w:rPr>
          <w:rFonts w:ascii="Calibri" w:hAnsi="Calibri" w:cs="Calibri"/>
        </w:rPr>
        <w:t>:</w:t>
      </w:r>
    </w:p>
    <w:p w14:paraId="725B3C1A" w14:textId="77777777" w:rsidR="00CB78FD" w:rsidRDefault="002F3045" w:rsidP="00E852E1">
      <w:pPr>
        <w:ind w:left="1134" w:hanging="567"/>
        <w:rPr>
          <w:rFonts w:ascii="Calibri" w:hAnsi="Calibri" w:cs="Calibri"/>
        </w:rPr>
      </w:pPr>
      <w:r w:rsidRPr="009E62B0">
        <w:rPr>
          <w:rFonts w:ascii="Calibri" w:hAnsi="Calibri" w:cs="Calibri"/>
        </w:rPr>
        <w:lastRenderedPageBreak/>
        <w:t>d</w:t>
      </w:r>
      <w:r w:rsidR="00147DBE" w:rsidRPr="009E62B0">
        <w:rPr>
          <w:rFonts w:ascii="Calibri" w:hAnsi="Calibri" w:cs="Calibri"/>
        </w:rPr>
        <w:t>.</w:t>
      </w:r>
      <w:r w:rsidR="00147DBE" w:rsidRPr="009E62B0">
        <w:rPr>
          <w:rFonts w:ascii="Calibri" w:hAnsi="Calibri" w:cs="Calibri"/>
        </w:rPr>
        <w:tab/>
      </w:r>
      <w:r w:rsidR="00CB78FD" w:rsidRPr="009E62B0">
        <w:rPr>
          <w:rFonts w:ascii="Calibri" w:hAnsi="Calibri" w:cs="Calibri"/>
        </w:rPr>
        <w:t xml:space="preserve">has acted in a manner unbecoming of a Member, or which </w:t>
      </w:r>
      <w:r w:rsidR="00CB78FD">
        <w:rPr>
          <w:rFonts w:ascii="Calibri" w:hAnsi="Calibri" w:cs="Calibri"/>
        </w:rPr>
        <w:t>has brought or could bring the Club into disrepute, or has damaged the rights or interests of the Club and its Members</w:t>
      </w:r>
      <w:r w:rsidR="00CB78FD" w:rsidRPr="009E62B0">
        <w:rPr>
          <w:rFonts w:ascii="Calibri" w:hAnsi="Calibri" w:cs="Calibri"/>
        </w:rPr>
        <w:t xml:space="preserve"> </w:t>
      </w:r>
    </w:p>
    <w:p w14:paraId="56B1BFC1" w14:textId="5A7A4D54" w:rsidR="00093968" w:rsidRPr="009E62B0" w:rsidRDefault="00093968" w:rsidP="00836B51">
      <w:pPr>
        <w:ind w:left="567"/>
        <w:rPr>
          <w:rFonts w:ascii="Calibri" w:hAnsi="Calibri" w:cs="Calibri"/>
        </w:rPr>
      </w:pPr>
      <w:r w:rsidRPr="009E62B0">
        <w:rPr>
          <w:rFonts w:ascii="Calibri" w:hAnsi="Calibri" w:cs="Calibri"/>
          <w:b/>
          <w:bCs/>
        </w:rPr>
        <w:t>National Database</w:t>
      </w:r>
      <w:r w:rsidRPr="009E62B0">
        <w:rPr>
          <w:rFonts w:ascii="Calibri" w:hAnsi="Calibri" w:cs="Calibri"/>
        </w:rPr>
        <w:t xml:space="preserve"> </w:t>
      </w:r>
      <w:bookmarkStart w:id="292" w:name="_Hlk172196905"/>
      <w:r w:rsidR="00BC00B2" w:rsidRPr="005C49D1">
        <w:rPr>
          <w:rFonts w:ascii="Calibri" w:hAnsi="Calibri" w:cs="Calibri"/>
        </w:rPr>
        <w:t xml:space="preserve">means the online database </w:t>
      </w:r>
      <w:r w:rsidR="00146495">
        <w:rPr>
          <w:rFonts w:ascii="Calibri" w:hAnsi="Calibri" w:cs="Calibri"/>
        </w:rPr>
        <w:t xml:space="preserve">management system established </w:t>
      </w:r>
      <w:r w:rsidR="00BC00B2" w:rsidRPr="005C49D1">
        <w:rPr>
          <w:rFonts w:ascii="Calibri" w:hAnsi="Calibri" w:cs="Calibri"/>
        </w:rPr>
        <w:t xml:space="preserve">by TNZ which </w:t>
      </w:r>
      <w:r w:rsidR="00BC00B2">
        <w:rPr>
          <w:rFonts w:ascii="Calibri" w:hAnsi="Calibri" w:cs="Calibri"/>
        </w:rPr>
        <w:t>holds</w:t>
      </w:r>
      <w:r w:rsidR="00BC00B2" w:rsidRPr="005C49D1">
        <w:rPr>
          <w:rFonts w:ascii="Calibri" w:hAnsi="Calibri" w:cs="Calibri"/>
        </w:rPr>
        <w:t xml:space="preserve"> </w:t>
      </w:r>
      <w:r w:rsidR="003E69A6">
        <w:rPr>
          <w:rFonts w:ascii="Calibri" w:hAnsi="Calibri" w:cs="Calibri"/>
        </w:rPr>
        <w:t>M</w:t>
      </w:r>
      <w:r w:rsidR="00BC00B2" w:rsidRPr="005C49D1">
        <w:rPr>
          <w:rFonts w:ascii="Calibri" w:hAnsi="Calibri" w:cs="Calibri"/>
        </w:rPr>
        <w:t xml:space="preserve">embership and personal information </w:t>
      </w:r>
      <w:bookmarkStart w:id="293" w:name="_Hlk172131784"/>
      <w:r w:rsidR="00BC00B2">
        <w:rPr>
          <w:rFonts w:ascii="Calibri" w:hAnsi="Calibri" w:cs="Calibri"/>
        </w:rPr>
        <w:t xml:space="preserve">about Members of, and other </w:t>
      </w:r>
      <w:r w:rsidR="00C055C9">
        <w:rPr>
          <w:rFonts w:ascii="Calibri" w:hAnsi="Calibri" w:cs="Calibri"/>
        </w:rPr>
        <w:t>individual</w:t>
      </w:r>
      <w:r w:rsidR="00BC00B2">
        <w:rPr>
          <w:rFonts w:ascii="Calibri" w:hAnsi="Calibri" w:cs="Calibri"/>
        </w:rPr>
        <w:t xml:space="preserve">s involved or connected with, TNZ and </w:t>
      </w:r>
      <w:r w:rsidR="00C055C9">
        <w:rPr>
          <w:rFonts w:ascii="Calibri" w:hAnsi="Calibri" w:cs="Calibri"/>
        </w:rPr>
        <w:t>its</w:t>
      </w:r>
      <w:r w:rsidR="00BC00B2">
        <w:rPr>
          <w:rFonts w:ascii="Calibri" w:hAnsi="Calibri" w:cs="Calibri"/>
        </w:rPr>
        <w:t xml:space="preserve"> Member Organisations, </w:t>
      </w:r>
      <w:bookmarkEnd w:id="292"/>
      <w:bookmarkEnd w:id="293"/>
    </w:p>
    <w:p w14:paraId="2D34F580" w14:textId="6FED810E" w:rsidR="00D711CD" w:rsidRPr="009E62B0" w:rsidRDefault="00D711CD" w:rsidP="00E852E1">
      <w:pPr>
        <w:ind w:left="567"/>
        <w:rPr>
          <w:rFonts w:ascii="Calibri" w:hAnsi="Calibri" w:cs="Calibri"/>
        </w:rPr>
      </w:pPr>
      <w:r w:rsidRPr="00425E85">
        <w:rPr>
          <w:rFonts w:ascii="Calibri" w:hAnsi="Calibri" w:cs="Calibri"/>
          <w:b/>
          <w:bCs/>
        </w:rPr>
        <w:t>Officer</w:t>
      </w:r>
      <w:r w:rsidR="00462105" w:rsidRPr="00425E85">
        <w:rPr>
          <w:rFonts w:ascii="Calibri" w:hAnsi="Calibri" w:cs="Calibri"/>
          <w:b/>
          <w:bCs/>
        </w:rPr>
        <w:t>s</w:t>
      </w:r>
      <w:r w:rsidRPr="00425E85">
        <w:rPr>
          <w:rFonts w:ascii="Calibri" w:hAnsi="Calibri" w:cs="Calibri"/>
        </w:rPr>
        <w:t xml:space="preserve"> </w:t>
      </w:r>
      <w:r w:rsidR="00912CE7" w:rsidRPr="00425E85">
        <w:rPr>
          <w:rFonts w:ascii="Calibri" w:hAnsi="Calibri" w:cs="Calibri"/>
        </w:rPr>
        <w:t xml:space="preserve">and </w:t>
      </w:r>
      <w:r w:rsidR="00912CE7" w:rsidRPr="00425E85">
        <w:rPr>
          <w:rFonts w:ascii="Calibri" w:hAnsi="Calibri" w:cs="Calibri"/>
          <w:b/>
          <w:bCs/>
        </w:rPr>
        <w:t>Club Officer</w:t>
      </w:r>
      <w:r w:rsidR="00912CE7" w:rsidRPr="00425E85">
        <w:rPr>
          <w:rFonts w:ascii="Calibri" w:hAnsi="Calibri" w:cs="Calibri"/>
        </w:rPr>
        <w:t xml:space="preserve"> </w:t>
      </w:r>
      <w:r w:rsidRPr="00425E85">
        <w:rPr>
          <w:rFonts w:ascii="Calibri" w:hAnsi="Calibri" w:cs="Calibri"/>
        </w:rPr>
        <w:t xml:space="preserve">means the </w:t>
      </w:r>
      <w:r w:rsidR="00690FC1" w:rsidRPr="00425E85">
        <w:rPr>
          <w:rFonts w:ascii="Calibri" w:hAnsi="Calibri" w:cs="Calibri"/>
        </w:rPr>
        <w:t xml:space="preserve">President, Committee Members, </w:t>
      </w:r>
      <w:r w:rsidR="00690FC1" w:rsidRPr="00425E85">
        <w:rPr>
          <w:rFonts w:ascii="Calibri" w:hAnsi="Calibri" w:cs="Calibri"/>
          <w:color w:val="4EA72E" w:themeColor="accent6"/>
        </w:rPr>
        <w:t xml:space="preserve">[insert other positions are in decision making role] </w:t>
      </w:r>
      <w:r w:rsidR="002858EB" w:rsidRPr="00425E85">
        <w:rPr>
          <w:rFonts w:ascii="Calibri" w:hAnsi="Calibri" w:cs="Calibri"/>
          <w:color w:val="4EA72E" w:themeColor="accent6"/>
        </w:rPr>
        <w:t xml:space="preserve">and any other individual defined as an Officer under the Act </w:t>
      </w:r>
      <w:r w:rsidRPr="00425E85">
        <w:rPr>
          <w:rFonts w:ascii="Calibri" w:hAnsi="Calibri" w:cs="Calibri"/>
        </w:rPr>
        <w:t xml:space="preserve">and </w:t>
      </w:r>
      <w:r w:rsidRPr="00425E85">
        <w:rPr>
          <w:rFonts w:ascii="Calibri" w:hAnsi="Calibri" w:cs="Calibri"/>
          <w:b/>
          <w:bCs/>
        </w:rPr>
        <w:t>Officer</w:t>
      </w:r>
      <w:r w:rsidRPr="009E62B0">
        <w:rPr>
          <w:rFonts w:ascii="Calibri" w:hAnsi="Calibri" w:cs="Calibri"/>
        </w:rPr>
        <w:t xml:space="preserve"> means any one of the </w:t>
      </w:r>
      <w:r w:rsidRPr="00D201D4">
        <w:rPr>
          <w:rFonts w:ascii="Calibri" w:hAnsi="Calibri" w:cs="Calibri"/>
        </w:rPr>
        <w:t>Officer</w:t>
      </w:r>
      <w:r w:rsidRPr="009E62B0">
        <w:rPr>
          <w:rFonts w:ascii="Calibri" w:hAnsi="Calibri" w:cs="Calibri"/>
        </w:rPr>
        <w:t>s.</w:t>
      </w:r>
    </w:p>
    <w:p w14:paraId="7483121C" w14:textId="21A3A818" w:rsidR="00093968" w:rsidRPr="009E62B0" w:rsidRDefault="00093968" w:rsidP="00E852E1">
      <w:pPr>
        <w:ind w:left="567"/>
        <w:rPr>
          <w:rFonts w:ascii="Calibri" w:hAnsi="Calibri" w:cs="Calibri"/>
        </w:rPr>
      </w:pPr>
      <w:r w:rsidRPr="00425E85">
        <w:rPr>
          <w:rFonts w:ascii="Calibri" w:hAnsi="Calibri" w:cs="Calibri"/>
          <w:b/>
          <w:bCs/>
          <w:color w:val="0070C0"/>
        </w:rPr>
        <w:t>Resolution Outside of a Meeting</w:t>
      </w:r>
      <w:r w:rsidRPr="00425E85">
        <w:rPr>
          <w:rFonts w:ascii="Calibri" w:hAnsi="Calibri" w:cs="Calibri"/>
          <w:color w:val="0070C0"/>
        </w:rPr>
        <w:t xml:space="preserve"> means a decision of the Voting Members made </w:t>
      </w:r>
      <w:r w:rsidR="00F977FA" w:rsidRPr="00425E85">
        <w:rPr>
          <w:rFonts w:ascii="Calibri" w:hAnsi="Calibri" w:cs="Calibri"/>
          <w:color w:val="0070C0"/>
        </w:rPr>
        <w:t xml:space="preserve">in the manner </w:t>
      </w:r>
      <w:r w:rsidRPr="00425E85">
        <w:rPr>
          <w:rFonts w:ascii="Calibri" w:hAnsi="Calibri" w:cs="Calibri"/>
          <w:color w:val="0070C0"/>
        </w:rPr>
        <w:t xml:space="preserve">described in </w:t>
      </w:r>
      <w:r w:rsidR="000757C6" w:rsidRPr="00425E85">
        <w:rPr>
          <w:rFonts w:ascii="Calibri" w:hAnsi="Calibri" w:cs="Calibri"/>
          <w:color w:val="0070C0"/>
        </w:rPr>
        <w:t>Rule</w:t>
      </w:r>
      <w:r w:rsidRPr="00425E85">
        <w:rPr>
          <w:rFonts w:ascii="Calibri" w:hAnsi="Calibri" w:cs="Calibri"/>
          <w:color w:val="0070C0"/>
        </w:rPr>
        <w:t xml:space="preserve"> </w:t>
      </w:r>
      <w:r w:rsidR="00F14F1B">
        <w:rPr>
          <w:rFonts w:ascii="Calibri" w:hAnsi="Calibri" w:cs="Calibri"/>
          <w:color w:val="0070C0"/>
        </w:rPr>
        <w:t>1</w:t>
      </w:r>
      <w:r w:rsidR="002A3A18">
        <w:rPr>
          <w:rFonts w:ascii="Calibri" w:hAnsi="Calibri" w:cs="Calibri"/>
          <w:color w:val="0070C0"/>
        </w:rPr>
        <w:t>0</w:t>
      </w:r>
      <w:r w:rsidR="00690FC1" w:rsidRPr="00BA6A9D">
        <w:rPr>
          <w:rFonts w:ascii="Calibri" w:hAnsi="Calibri" w:cs="Calibri"/>
          <w:color w:val="0070C0"/>
        </w:rPr>
        <w:t>.</w:t>
      </w:r>
      <w:r w:rsidR="002A3A18">
        <w:rPr>
          <w:rFonts w:ascii="Calibri" w:hAnsi="Calibri" w:cs="Calibri"/>
          <w:color w:val="0070C0"/>
        </w:rPr>
        <w:t>2</w:t>
      </w:r>
      <w:r w:rsidR="00017BAC">
        <w:rPr>
          <w:rFonts w:ascii="Calibri" w:hAnsi="Calibri" w:cs="Calibri"/>
          <w:color w:val="0070C0"/>
        </w:rPr>
        <w:t>4</w:t>
      </w:r>
      <w:r w:rsidRPr="00BA6A9D">
        <w:rPr>
          <w:rFonts w:ascii="Calibri" w:hAnsi="Calibri" w:cs="Calibri"/>
          <w:color w:val="0070C0"/>
        </w:rPr>
        <w:t xml:space="preserve"> and </w:t>
      </w:r>
      <w:r w:rsidRPr="00BA6A9D">
        <w:rPr>
          <w:rFonts w:ascii="Calibri" w:hAnsi="Calibri" w:cs="Calibri"/>
          <w:b/>
          <w:bCs/>
          <w:color w:val="0070C0"/>
        </w:rPr>
        <w:t>Resolutions</w:t>
      </w:r>
      <w:r w:rsidRPr="00425E85">
        <w:rPr>
          <w:rFonts w:ascii="Calibri" w:hAnsi="Calibri" w:cs="Calibri"/>
          <w:b/>
          <w:bCs/>
          <w:color w:val="0070C0"/>
        </w:rPr>
        <w:t xml:space="preserve"> Outside of Meetings</w:t>
      </w:r>
      <w:r w:rsidRPr="00425E85">
        <w:rPr>
          <w:rFonts w:ascii="Calibri" w:hAnsi="Calibri" w:cs="Calibri"/>
          <w:color w:val="0070C0"/>
        </w:rPr>
        <w:t xml:space="preserve"> has the same meaning</w:t>
      </w:r>
      <w:r w:rsidRPr="009E62B0">
        <w:rPr>
          <w:rFonts w:ascii="Calibri" w:hAnsi="Calibri" w:cs="Calibri"/>
        </w:rPr>
        <w:t>.</w:t>
      </w:r>
    </w:p>
    <w:p w14:paraId="2CAB41D9" w14:textId="2A523ABC" w:rsidR="00A90468" w:rsidRPr="00836B51" w:rsidRDefault="00A61DAA" w:rsidP="00A90468">
      <w:pPr>
        <w:ind w:left="567"/>
        <w:rPr>
          <w:rFonts w:ascii="Calibri" w:hAnsi="Calibri" w:cs="Calibri"/>
          <w:color w:val="4EA72E" w:themeColor="accent6"/>
        </w:rPr>
      </w:pPr>
      <w:r w:rsidRPr="00836B51">
        <w:rPr>
          <w:rFonts w:ascii="Calibri" w:hAnsi="Calibri" w:cs="Calibri"/>
          <w:b/>
          <w:bCs/>
          <w:color w:val="4EA72E" w:themeColor="accent6"/>
        </w:rPr>
        <w:t>Reviewer</w:t>
      </w:r>
      <w:r w:rsidRPr="00836B51">
        <w:rPr>
          <w:rFonts w:ascii="Calibri" w:hAnsi="Calibri" w:cs="Calibri"/>
          <w:color w:val="4EA72E" w:themeColor="accent6"/>
        </w:rPr>
        <w:t xml:space="preserve"> means</w:t>
      </w:r>
      <w:r w:rsidR="00A90468" w:rsidRPr="00836B51">
        <w:rPr>
          <w:rFonts w:ascii="Calibri" w:hAnsi="Calibri" w:cs="Calibri"/>
          <w:color w:val="4EA72E" w:themeColor="accent6"/>
        </w:rPr>
        <w:t xml:space="preserve"> a person independent of </w:t>
      </w:r>
      <w:r w:rsidR="00166ACC" w:rsidRPr="00836B51">
        <w:rPr>
          <w:rFonts w:ascii="Calibri" w:hAnsi="Calibri" w:cs="Calibri"/>
          <w:color w:val="4EA72E" w:themeColor="accent6"/>
        </w:rPr>
        <w:t xml:space="preserve">the Club </w:t>
      </w:r>
      <w:r w:rsidR="00A90468" w:rsidRPr="00836B51">
        <w:rPr>
          <w:rFonts w:ascii="Calibri" w:hAnsi="Calibri" w:cs="Calibri"/>
          <w:color w:val="4EA72E" w:themeColor="accent6"/>
        </w:rPr>
        <w:t>who is a qualified auditor under the Financial Reporting Act 2013.</w:t>
      </w:r>
    </w:p>
    <w:p w14:paraId="57B88C54" w14:textId="08656582" w:rsidR="00D272A7" w:rsidRDefault="00D272A7" w:rsidP="00D272A7">
      <w:pPr>
        <w:ind w:left="567"/>
        <w:rPr>
          <w:rFonts w:ascii="Calibri" w:hAnsi="Calibri" w:cs="Calibri"/>
          <w:b/>
          <w:bCs/>
        </w:rPr>
      </w:pPr>
      <w:r w:rsidRPr="00C40460">
        <w:rPr>
          <w:rFonts w:ascii="Calibri" w:hAnsi="Calibri" w:cs="Calibri"/>
          <w:b/>
          <w:bCs/>
        </w:rPr>
        <w:t>R</w:t>
      </w:r>
      <w:r>
        <w:rPr>
          <w:rFonts w:ascii="Calibri" w:hAnsi="Calibri" w:cs="Calibri"/>
          <w:b/>
          <w:bCs/>
        </w:rPr>
        <w:t xml:space="preserve">TO </w:t>
      </w:r>
      <w:r>
        <w:rPr>
          <w:rFonts w:ascii="Calibri" w:hAnsi="Calibri" w:cs="Calibri"/>
        </w:rPr>
        <w:t xml:space="preserve">means a </w:t>
      </w:r>
      <w:r>
        <w:rPr>
          <w:rFonts w:ascii="Calibri" w:hAnsi="Calibri" w:cs="Calibri"/>
          <w:b/>
          <w:bCs/>
        </w:rPr>
        <w:t>R</w:t>
      </w:r>
      <w:r w:rsidRPr="00C40460">
        <w:rPr>
          <w:rFonts w:ascii="Calibri" w:hAnsi="Calibri" w:cs="Calibri"/>
          <w:b/>
          <w:bCs/>
        </w:rPr>
        <w:t xml:space="preserve">egional Tennis </w:t>
      </w:r>
      <w:r>
        <w:rPr>
          <w:rFonts w:ascii="Calibri" w:hAnsi="Calibri" w:cs="Calibri"/>
          <w:b/>
          <w:bCs/>
        </w:rPr>
        <w:t>Organisation</w:t>
      </w:r>
      <w:r>
        <w:rPr>
          <w:rFonts w:ascii="Calibri" w:hAnsi="Calibri" w:cs="Calibri"/>
        </w:rPr>
        <w:t xml:space="preserve"> which is a Member of TNZ as described in the TNZ Constitution.</w:t>
      </w:r>
    </w:p>
    <w:p w14:paraId="1C9B08A5" w14:textId="0795D96A" w:rsidR="007A7CD7" w:rsidRPr="009E62B0" w:rsidRDefault="007A7CD7" w:rsidP="00E852E1">
      <w:pPr>
        <w:ind w:left="567"/>
        <w:rPr>
          <w:rFonts w:ascii="Calibri" w:hAnsi="Calibri" w:cs="Calibri"/>
        </w:rPr>
      </w:pPr>
      <w:r>
        <w:rPr>
          <w:rFonts w:ascii="Calibri" w:hAnsi="Calibri" w:cs="Calibri"/>
          <w:b/>
          <w:bCs/>
        </w:rPr>
        <w:t xml:space="preserve">Rules </w:t>
      </w:r>
      <w:r w:rsidRPr="007A7CD7">
        <w:rPr>
          <w:rFonts w:ascii="Calibri" w:hAnsi="Calibri" w:cs="Calibri"/>
        </w:rPr>
        <w:t>means</w:t>
      </w:r>
      <w:r>
        <w:rPr>
          <w:rFonts w:ascii="Calibri" w:hAnsi="Calibri" w:cs="Calibri"/>
          <w:b/>
          <w:bCs/>
        </w:rPr>
        <w:t xml:space="preserve"> </w:t>
      </w:r>
      <w:r w:rsidRPr="007A7CD7">
        <w:rPr>
          <w:rFonts w:ascii="Calibri" w:hAnsi="Calibri" w:cs="Calibri"/>
        </w:rPr>
        <w:t xml:space="preserve">any </w:t>
      </w:r>
      <w:r w:rsidRPr="00FF121C">
        <w:rPr>
          <w:rFonts w:ascii="Calibri" w:hAnsi="Calibri" w:cs="Calibri"/>
        </w:rPr>
        <w:t>rules, codes, standards, resolutions, decisions, policies and procedure</w:t>
      </w:r>
      <w:r w:rsidR="00251AE5">
        <w:rPr>
          <w:rFonts w:ascii="Calibri" w:hAnsi="Calibri" w:cs="Calibri"/>
        </w:rPr>
        <w:t xml:space="preserve">s </w:t>
      </w:r>
      <w:r w:rsidR="00251AE5" w:rsidRPr="00FF121C">
        <w:rPr>
          <w:rFonts w:ascii="Calibri" w:hAnsi="Calibri" w:cs="Calibri"/>
        </w:rPr>
        <w:t xml:space="preserve">made by the </w:t>
      </w:r>
      <w:r w:rsidR="00251AE5">
        <w:rPr>
          <w:rFonts w:ascii="Calibri" w:hAnsi="Calibri" w:cs="Calibri"/>
        </w:rPr>
        <w:t xml:space="preserve">Committee and the </w:t>
      </w:r>
      <w:r w:rsidR="00251AE5" w:rsidRPr="00FF121C">
        <w:rPr>
          <w:rFonts w:ascii="Calibri" w:hAnsi="Calibri" w:cs="Calibri"/>
        </w:rPr>
        <w:t xml:space="preserve">Boards of </w:t>
      </w:r>
      <w:r w:rsidR="00251AE5" w:rsidRPr="00BA6A9D">
        <w:rPr>
          <w:rFonts w:ascii="Calibri" w:hAnsi="Calibri" w:cs="Calibri"/>
        </w:rPr>
        <w:t xml:space="preserve">the </w:t>
      </w:r>
      <w:r w:rsidR="00251AE5">
        <w:rPr>
          <w:rFonts w:ascii="Calibri" w:hAnsi="Calibri" w:cs="Calibri"/>
        </w:rPr>
        <w:t>Applicable Member Organisations as applicable.</w:t>
      </w:r>
    </w:p>
    <w:p w14:paraId="649B9787" w14:textId="3B1C45F6" w:rsidR="00093968" w:rsidRPr="009E62B0" w:rsidRDefault="00093968" w:rsidP="00E852E1">
      <w:pPr>
        <w:ind w:left="567"/>
        <w:rPr>
          <w:rFonts w:ascii="Calibri" w:hAnsi="Calibri" w:cs="Calibri"/>
        </w:rPr>
      </w:pPr>
      <w:r w:rsidRPr="009E62B0">
        <w:rPr>
          <w:rFonts w:ascii="Calibri" w:hAnsi="Calibri" w:cs="Calibri"/>
          <w:b/>
          <w:bCs/>
        </w:rPr>
        <w:t>Rules of Tennis</w:t>
      </w:r>
      <w:r w:rsidRPr="009E62B0">
        <w:rPr>
          <w:rFonts w:ascii="Calibri" w:hAnsi="Calibri" w:cs="Calibri"/>
        </w:rPr>
        <w:t xml:space="preserve"> means the rules of Tennis as approved by the I</w:t>
      </w:r>
      <w:r w:rsidR="00690FC1">
        <w:rPr>
          <w:rFonts w:ascii="Calibri" w:hAnsi="Calibri" w:cs="Calibri"/>
        </w:rPr>
        <w:t xml:space="preserve">nternational </w:t>
      </w:r>
      <w:r w:rsidRPr="009E62B0">
        <w:rPr>
          <w:rFonts w:ascii="Calibri" w:hAnsi="Calibri" w:cs="Calibri"/>
        </w:rPr>
        <w:t>T</w:t>
      </w:r>
      <w:r w:rsidR="00690FC1">
        <w:rPr>
          <w:rFonts w:ascii="Calibri" w:hAnsi="Calibri" w:cs="Calibri"/>
        </w:rPr>
        <w:t xml:space="preserve">ennis </w:t>
      </w:r>
      <w:r w:rsidRPr="009E62B0">
        <w:rPr>
          <w:rFonts w:ascii="Calibri" w:hAnsi="Calibri" w:cs="Calibri"/>
        </w:rPr>
        <w:t>F</w:t>
      </w:r>
      <w:r w:rsidR="00690FC1">
        <w:rPr>
          <w:rFonts w:ascii="Calibri" w:hAnsi="Calibri" w:cs="Calibri"/>
        </w:rPr>
        <w:t>ederation</w:t>
      </w:r>
      <w:r w:rsidRPr="009E62B0">
        <w:rPr>
          <w:rFonts w:ascii="Calibri" w:hAnsi="Calibri" w:cs="Calibri"/>
        </w:rPr>
        <w:t>, as amended from time to time.</w:t>
      </w:r>
    </w:p>
    <w:p w14:paraId="3A830C0D" w14:textId="52B3078D" w:rsidR="00093968" w:rsidRPr="009E62B0" w:rsidRDefault="00093968" w:rsidP="00E852E1">
      <w:pPr>
        <w:ind w:left="567"/>
        <w:rPr>
          <w:rFonts w:ascii="Calibri" w:hAnsi="Calibri" w:cs="Calibri"/>
        </w:rPr>
      </w:pPr>
      <w:r w:rsidRPr="009E62B0">
        <w:rPr>
          <w:rFonts w:ascii="Calibri" w:hAnsi="Calibri" w:cs="Calibri"/>
          <w:b/>
          <w:bCs/>
        </w:rPr>
        <w:t>Special Majority</w:t>
      </w:r>
      <w:r w:rsidRPr="009E62B0">
        <w:rPr>
          <w:rFonts w:ascii="Calibri" w:hAnsi="Calibri" w:cs="Calibri"/>
        </w:rPr>
        <w:t xml:space="preserve"> means a motion </w:t>
      </w:r>
      <w:r w:rsidR="004719C0">
        <w:rPr>
          <w:rFonts w:ascii="Calibri" w:hAnsi="Calibri" w:cs="Calibri"/>
        </w:rPr>
        <w:t xml:space="preserve">or resolution </w:t>
      </w:r>
      <w:r w:rsidRPr="009E62B0">
        <w:rPr>
          <w:rFonts w:ascii="Calibri" w:hAnsi="Calibri" w:cs="Calibri"/>
        </w:rPr>
        <w:t xml:space="preserve">passed by two-thirds (2/3rd) </w:t>
      </w:r>
      <w:r w:rsidR="00741EEF" w:rsidRPr="009E62B0">
        <w:rPr>
          <w:rFonts w:ascii="Calibri" w:hAnsi="Calibri" w:cs="Calibri"/>
        </w:rPr>
        <w:t xml:space="preserve">(rounded up to the nearest whole number) </w:t>
      </w:r>
      <w:r w:rsidRPr="009E62B0">
        <w:rPr>
          <w:rFonts w:ascii="Calibri" w:hAnsi="Calibri" w:cs="Calibri"/>
        </w:rPr>
        <w:t>of the votes properly cast</w:t>
      </w:r>
      <w:r w:rsidR="005E0257" w:rsidRPr="009E62B0">
        <w:rPr>
          <w:rFonts w:ascii="Calibri" w:hAnsi="Calibri" w:cs="Calibri"/>
        </w:rPr>
        <w:t xml:space="preserve"> by </w:t>
      </w:r>
      <w:r w:rsidR="002F73AC">
        <w:rPr>
          <w:rFonts w:ascii="Calibri" w:hAnsi="Calibri" w:cs="Calibri"/>
        </w:rPr>
        <w:t xml:space="preserve">Voting Members </w:t>
      </w:r>
      <w:r w:rsidR="005E0257" w:rsidRPr="009E62B0">
        <w:rPr>
          <w:rFonts w:ascii="Calibri" w:hAnsi="Calibri" w:cs="Calibri"/>
        </w:rPr>
        <w:t xml:space="preserve">present and entitled to vote </w:t>
      </w:r>
      <w:r w:rsidR="00741EEF" w:rsidRPr="009E62B0">
        <w:rPr>
          <w:rFonts w:ascii="Calibri" w:hAnsi="Calibri" w:cs="Calibri"/>
        </w:rPr>
        <w:t xml:space="preserve">at </w:t>
      </w:r>
      <w:r w:rsidR="005E0257" w:rsidRPr="009E62B0">
        <w:rPr>
          <w:rFonts w:ascii="Calibri" w:hAnsi="Calibri" w:cs="Calibri"/>
        </w:rPr>
        <w:t xml:space="preserve">a </w:t>
      </w:r>
      <w:r w:rsidR="00741EEF" w:rsidRPr="009E62B0">
        <w:rPr>
          <w:rFonts w:ascii="Calibri" w:hAnsi="Calibri" w:cs="Calibri"/>
        </w:rPr>
        <w:t xml:space="preserve">General Meeting, or </w:t>
      </w:r>
      <w:r w:rsidR="00BC00B2">
        <w:rPr>
          <w:rFonts w:ascii="Calibri" w:hAnsi="Calibri" w:cs="Calibri"/>
        </w:rPr>
        <w:t xml:space="preserve">Committee Members </w:t>
      </w:r>
      <w:r w:rsidR="00741EEF" w:rsidRPr="009E62B0">
        <w:rPr>
          <w:rFonts w:ascii="Calibri" w:hAnsi="Calibri" w:cs="Calibri"/>
        </w:rPr>
        <w:t xml:space="preserve">at a </w:t>
      </w:r>
      <w:r w:rsidR="00280D1E">
        <w:rPr>
          <w:rFonts w:ascii="Calibri" w:hAnsi="Calibri" w:cs="Calibri"/>
        </w:rPr>
        <w:t>Committee</w:t>
      </w:r>
      <w:r w:rsidR="00741EEF" w:rsidRPr="009E62B0">
        <w:rPr>
          <w:rFonts w:ascii="Calibri" w:hAnsi="Calibri" w:cs="Calibri"/>
        </w:rPr>
        <w:t xml:space="preserve"> meeting, (as applicable)</w:t>
      </w:r>
      <w:r w:rsidRPr="009E62B0">
        <w:rPr>
          <w:rFonts w:ascii="Calibri" w:hAnsi="Calibri" w:cs="Calibri"/>
        </w:rPr>
        <w:t>.</w:t>
      </w:r>
    </w:p>
    <w:p w14:paraId="50721501" w14:textId="20B6E1FA" w:rsidR="00093968" w:rsidRPr="009E62B0" w:rsidRDefault="00093968" w:rsidP="00E852E1">
      <w:pPr>
        <w:ind w:left="567"/>
        <w:rPr>
          <w:rFonts w:ascii="Calibri" w:hAnsi="Calibri" w:cs="Calibri"/>
        </w:rPr>
      </w:pPr>
      <w:r w:rsidRPr="003E7A59">
        <w:rPr>
          <w:rFonts w:ascii="Calibri" w:hAnsi="Calibri" w:cs="Calibri"/>
          <w:b/>
          <w:bCs/>
        </w:rPr>
        <w:t>Sports Tribunal</w:t>
      </w:r>
      <w:r w:rsidRPr="003E7A59">
        <w:rPr>
          <w:rFonts w:ascii="Calibri" w:hAnsi="Calibri" w:cs="Calibri"/>
        </w:rPr>
        <w:t xml:space="preserve"> means the Sports Tribunal of New Zealand established by Sport NZ and continued under the Sports Anti-Doping Act 2006.</w:t>
      </w:r>
    </w:p>
    <w:p w14:paraId="6D0EC079" w14:textId="6AF65E99" w:rsidR="00093968" w:rsidRPr="009E62B0" w:rsidRDefault="00093968" w:rsidP="00E852E1">
      <w:pPr>
        <w:ind w:left="567"/>
        <w:rPr>
          <w:rFonts w:ascii="Calibri" w:hAnsi="Calibri" w:cs="Calibri"/>
        </w:rPr>
      </w:pPr>
      <w:r w:rsidRPr="009E62B0">
        <w:rPr>
          <w:rFonts w:ascii="Calibri" w:hAnsi="Calibri" w:cs="Calibri"/>
          <w:b/>
          <w:bCs/>
        </w:rPr>
        <w:t>Tennis</w:t>
      </w:r>
      <w:r w:rsidRPr="009E62B0">
        <w:rPr>
          <w:rFonts w:ascii="Calibri" w:hAnsi="Calibri" w:cs="Calibri"/>
        </w:rPr>
        <w:t xml:space="preserve"> </w:t>
      </w:r>
      <w:r w:rsidR="00147DBE" w:rsidRPr="009E62B0">
        <w:rPr>
          <w:rFonts w:ascii="Calibri" w:hAnsi="Calibri" w:cs="Calibri"/>
        </w:rPr>
        <w:t xml:space="preserve">means the </w:t>
      </w:r>
      <w:r w:rsidRPr="009E62B0">
        <w:rPr>
          <w:rFonts w:ascii="Calibri" w:hAnsi="Calibri" w:cs="Calibri"/>
        </w:rPr>
        <w:t>racket sport played either individually against a single opponent (singles) or between two</w:t>
      </w:r>
      <w:r w:rsidR="00704265" w:rsidRPr="009E62B0">
        <w:rPr>
          <w:rFonts w:ascii="Calibri" w:hAnsi="Calibri" w:cs="Calibri"/>
        </w:rPr>
        <w:t xml:space="preserve"> (2)</w:t>
      </w:r>
      <w:r w:rsidRPr="009E62B0">
        <w:rPr>
          <w:rFonts w:ascii="Calibri" w:hAnsi="Calibri" w:cs="Calibri"/>
        </w:rPr>
        <w:t xml:space="preserve"> teams of two</w:t>
      </w:r>
      <w:r w:rsidR="00704265" w:rsidRPr="009E62B0">
        <w:rPr>
          <w:rFonts w:ascii="Calibri" w:hAnsi="Calibri" w:cs="Calibri"/>
        </w:rPr>
        <w:t xml:space="preserve"> (2)</w:t>
      </w:r>
      <w:r w:rsidRPr="009E62B0">
        <w:rPr>
          <w:rFonts w:ascii="Calibri" w:hAnsi="Calibri" w:cs="Calibri"/>
        </w:rPr>
        <w:t xml:space="preserve"> players each (doubles) on a court, as defined in the rules of Tennis. </w:t>
      </w:r>
      <w:r w:rsidR="008B3076" w:rsidRPr="009E62B0">
        <w:rPr>
          <w:rFonts w:ascii="Calibri" w:hAnsi="Calibri" w:cs="Calibri"/>
        </w:rPr>
        <w:t xml:space="preserve">It may also include any complementary formats of tennis such as pickle ball, </w:t>
      </w:r>
      <w:r w:rsidR="00AA44C3">
        <w:rPr>
          <w:rFonts w:ascii="Calibri" w:hAnsi="Calibri" w:cs="Calibri"/>
        </w:rPr>
        <w:t>Padel</w:t>
      </w:r>
      <w:r w:rsidR="008B3076" w:rsidRPr="009E62B0">
        <w:rPr>
          <w:rFonts w:ascii="Calibri" w:hAnsi="Calibri" w:cs="Calibri"/>
        </w:rPr>
        <w:t xml:space="preserve">, beach tennis, </w:t>
      </w:r>
      <w:r w:rsidR="00FA7922" w:rsidRPr="009E62B0">
        <w:rPr>
          <w:rFonts w:ascii="Calibri" w:hAnsi="Calibri" w:cs="Calibri"/>
        </w:rPr>
        <w:t xml:space="preserve">e-sports </w:t>
      </w:r>
      <w:r w:rsidR="008B3076" w:rsidRPr="009E62B0">
        <w:rPr>
          <w:rFonts w:ascii="Calibri" w:hAnsi="Calibri" w:cs="Calibri"/>
        </w:rPr>
        <w:t xml:space="preserve">as decided by </w:t>
      </w:r>
      <w:r w:rsidR="002F73AC">
        <w:rPr>
          <w:rFonts w:ascii="Calibri" w:hAnsi="Calibri" w:cs="Calibri"/>
        </w:rPr>
        <w:t>TNZ.</w:t>
      </w:r>
    </w:p>
    <w:p w14:paraId="53DDC907" w14:textId="2C0B2AB7" w:rsidR="00093968" w:rsidRPr="009E62B0" w:rsidRDefault="00CB5255" w:rsidP="00E852E1">
      <w:pPr>
        <w:ind w:left="567"/>
        <w:rPr>
          <w:rFonts w:ascii="Calibri" w:hAnsi="Calibri" w:cs="Calibri"/>
        </w:rPr>
      </w:pPr>
      <w:r w:rsidRPr="00D711CD">
        <w:rPr>
          <w:rFonts w:ascii="Calibri" w:hAnsi="Calibri" w:cs="Calibri"/>
          <w:b/>
          <w:bCs/>
        </w:rPr>
        <w:t>T</w:t>
      </w:r>
      <w:r w:rsidR="00857FD3">
        <w:rPr>
          <w:rFonts w:ascii="Calibri" w:hAnsi="Calibri" w:cs="Calibri"/>
          <w:b/>
          <w:bCs/>
        </w:rPr>
        <w:t>NZ</w:t>
      </w:r>
      <w:r w:rsidR="0033567B">
        <w:rPr>
          <w:rFonts w:ascii="Calibri" w:hAnsi="Calibri" w:cs="Calibri"/>
          <w:b/>
          <w:bCs/>
        </w:rPr>
        <w:t xml:space="preserve"> </w:t>
      </w:r>
      <w:r w:rsidRPr="00D711CD">
        <w:rPr>
          <w:rFonts w:ascii="Calibri" w:hAnsi="Calibri" w:cs="Calibri"/>
        </w:rPr>
        <w:t>means</w:t>
      </w:r>
      <w:r w:rsidRPr="009E62B0">
        <w:rPr>
          <w:rFonts w:ascii="Calibri" w:hAnsi="Calibri" w:cs="Calibri"/>
          <w:b/>
          <w:bCs/>
        </w:rPr>
        <w:t xml:space="preserve"> </w:t>
      </w:r>
      <w:r w:rsidR="00093968" w:rsidRPr="009E62B0">
        <w:rPr>
          <w:rFonts w:ascii="Calibri" w:hAnsi="Calibri" w:cs="Calibri"/>
        </w:rPr>
        <w:t>Tennis New Zealand Incorporated (# 215373) and</w:t>
      </w:r>
      <w:r w:rsidR="003E5C38">
        <w:rPr>
          <w:rFonts w:ascii="Calibri" w:hAnsi="Calibri" w:cs="Calibri"/>
        </w:rPr>
        <w:t>,</w:t>
      </w:r>
      <w:r w:rsidR="00093968" w:rsidRPr="009E62B0">
        <w:rPr>
          <w:rFonts w:ascii="Calibri" w:hAnsi="Calibri" w:cs="Calibri"/>
        </w:rPr>
        <w:t xml:space="preserve"> where relevant, includes its </w:t>
      </w:r>
      <w:r w:rsidR="002F73AC">
        <w:rPr>
          <w:rFonts w:ascii="Calibri" w:hAnsi="Calibri" w:cs="Calibri"/>
        </w:rPr>
        <w:t>o</w:t>
      </w:r>
      <w:r w:rsidR="00EE235E" w:rsidRPr="009E62B0">
        <w:rPr>
          <w:rFonts w:ascii="Calibri" w:hAnsi="Calibri" w:cs="Calibri"/>
        </w:rPr>
        <w:t>fficer</w:t>
      </w:r>
      <w:r w:rsidR="00093968" w:rsidRPr="009E62B0">
        <w:rPr>
          <w:rFonts w:ascii="Calibri" w:hAnsi="Calibri" w:cs="Calibri"/>
        </w:rPr>
        <w:t xml:space="preserve">s, </w:t>
      </w:r>
      <w:r w:rsidR="002F73AC">
        <w:rPr>
          <w:rFonts w:ascii="Calibri" w:hAnsi="Calibri" w:cs="Calibri"/>
        </w:rPr>
        <w:t>board</w:t>
      </w:r>
      <w:r w:rsidR="00093968" w:rsidRPr="009E62B0">
        <w:rPr>
          <w:rFonts w:ascii="Calibri" w:hAnsi="Calibri" w:cs="Calibri"/>
        </w:rPr>
        <w:t xml:space="preserve"> </w:t>
      </w:r>
      <w:r w:rsidR="002F73AC">
        <w:rPr>
          <w:rFonts w:ascii="Calibri" w:hAnsi="Calibri" w:cs="Calibri"/>
        </w:rPr>
        <w:t>m</w:t>
      </w:r>
      <w:r w:rsidR="00093968" w:rsidRPr="009E62B0">
        <w:rPr>
          <w:rFonts w:ascii="Calibri" w:hAnsi="Calibri" w:cs="Calibri"/>
        </w:rPr>
        <w:t>embers, employees, contractors and agents.</w:t>
      </w:r>
    </w:p>
    <w:p w14:paraId="5633C3EB" w14:textId="2D2559E2" w:rsidR="00D763A1" w:rsidRPr="00D763A1" w:rsidRDefault="00D763A1" w:rsidP="00E852E1">
      <w:pPr>
        <w:ind w:left="567"/>
        <w:rPr>
          <w:rFonts w:ascii="Calibri" w:hAnsi="Calibri" w:cs="Calibri"/>
        </w:rPr>
      </w:pPr>
      <w:r>
        <w:rPr>
          <w:rFonts w:ascii="Calibri" w:hAnsi="Calibri" w:cs="Calibri"/>
          <w:b/>
          <w:bCs/>
        </w:rPr>
        <w:t>TNZ Constitution</w:t>
      </w:r>
      <w:r>
        <w:rPr>
          <w:rFonts w:ascii="Calibri" w:hAnsi="Calibri" w:cs="Calibri"/>
        </w:rPr>
        <w:t xml:space="preserve"> means the constitution of TNZ (including any amendments made from time to time).</w:t>
      </w:r>
    </w:p>
    <w:p w14:paraId="588AE82C" w14:textId="46AC6B47" w:rsidR="00EF6979" w:rsidRDefault="00EF6979" w:rsidP="00E852E1">
      <w:pPr>
        <w:ind w:left="567"/>
        <w:rPr>
          <w:rFonts w:ascii="Calibri" w:hAnsi="Calibri" w:cs="Calibri"/>
        </w:rPr>
      </w:pPr>
      <w:r>
        <w:rPr>
          <w:rFonts w:ascii="Calibri" w:hAnsi="Calibri" w:cs="Calibri"/>
          <w:b/>
          <w:bCs/>
        </w:rPr>
        <w:t xml:space="preserve">TNZ </w:t>
      </w:r>
      <w:r w:rsidR="00B225C2">
        <w:rPr>
          <w:rFonts w:ascii="Calibri" w:hAnsi="Calibri" w:cs="Calibri"/>
          <w:b/>
          <w:bCs/>
        </w:rPr>
        <w:t>Member</w:t>
      </w:r>
      <w:r>
        <w:rPr>
          <w:rFonts w:ascii="Calibri" w:hAnsi="Calibri" w:cs="Calibri"/>
          <w:b/>
          <w:bCs/>
        </w:rPr>
        <w:t xml:space="preserve"> Organisation</w:t>
      </w:r>
      <w:r>
        <w:rPr>
          <w:rFonts w:ascii="Calibri" w:hAnsi="Calibri" w:cs="Calibri"/>
        </w:rPr>
        <w:t xml:space="preserve"> means any </w:t>
      </w:r>
      <w:r w:rsidR="00B225C2">
        <w:rPr>
          <w:rFonts w:ascii="Calibri" w:hAnsi="Calibri" w:cs="Calibri"/>
        </w:rPr>
        <w:t>member organisation that is a member of TNZ as defined in the TNZ Constitution.</w:t>
      </w:r>
    </w:p>
    <w:p w14:paraId="1ECAA46E" w14:textId="30563DF7" w:rsidR="002C0B4A" w:rsidRPr="00EF6979" w:rsidRDefault="003068D9" w:rsidP="003068D9">
      <w:pPr>
        <w:ind w:left="567"/>
        <w:rPr>
          <w:rFonts w:ascii="Calibri" w:hAnsi="Calibri" w:cs="Calibri"/>
        </w:rPr>
      </w:pPr>
      <w:r>
        <w:rPr>
          <w:rFonts w:ascii="Calibri" w:hAnsi="Calibri" w:cs="Calibri"/>
          <w:b/>
          <w:bCs/>
        </w:rPr>
        <w:t>TNZ Regulations</w:t>
      </w:r>
      <w:r>
        <w:rPr>
          <w:rFonts w:ascii="Calibri" w:hAnsi="Calibri" w:cs="Calibri"/>
        </w:rPr>
        <w:t xml:space="preserve"> means the regulations of TNZ (including any amendments made from time to time) as defined in the TNZ Constitution.</w:t>
      </w:r>
    </w:p>
    <w:p w14:paraId="7DCFBE49" w14:textId="5AC7B582" w:rsidR="00166ACC" w:rsidRDefault="00166ACC" w:rsidP="00166ACC">
      <w:pPr>
        <w:ind w:left="567"/>
        <w:rPr>
          <w:rFonts w:ascii="Calibri" w:hAnsi="Calibri" w:cs="Calibri"/>
        </w:rPr>
      </w:pPr>
      <w:r w:rsidRPr="002F73AC">
        <w:rPr>
          <w:rFonts w:ascii="Calibri" w:hAnsi="Calibri" w:cs="Calibri"/>
          <w:b/>
          <w:bCs/>
          <w:color w:val="4EA72E" w:themeColor="accent6"/>
        </w:rPr>
        <w:t>[</w:t>
      </w:r>
      <w:r w:rsidR="00BC00B2">
        <w:rPr>
          <w:rFonts w:ascii="Calibri" w:hAnsi="Calibri" w:cs="Calibri"/>
          <w:b/>
          <w:bCs/>
          <w:color w:val="4EA72E" w:themeColor="accent6"/>
        </w:rPr>
        <w:t xml:space="preserve">insert name of </w:t>
      </w:r>
      <w:r w:rsidRPr="002F73AC">
        <w:rPr>
          <w:rFonts w:ascii="Calibri" w:hAnsi="Calibri" w:cs="Calibri"/>
          <w:b/>
          <w:bCs/>
          <w:color w:val="4EA72E" w:themeColor="accent6"/>
        </w:rPr>
        <w:t xml:space="preserve">Applicable </w:t>
      </w:r>
      <w:r>
        <w:rPr>
          <w:rFonts w:ascii="Calibri" w:hAnsi="Calibri" w:cs="Calibri"/>
          <w:b/>
          <w:bCs/>
          <w:color w:val="4EA72E" w:themeColor="accent6"/>
        </w:rPr>
        <w:t>RTO</w:t>
      </w:r>
      <w:r w:rsidRPr="00836B51">
        <w:rPr>
          <w:rFonts w:ascii="Calibri" w:hAnsi="Calibri" w:cs="Calibri"/>
          <w:b/>
          <w:bCs/>
          <w:color w:val="4EA72E" w:themeColor="accent6"/>
        </w:rPr>
        <w:t>]</w:t>
      </w:r>
      <w:r>
        <w:rPr>
          <w:rFonts w:ascii="Calibri" w:hAnsi="Calibri" w:cs="Calibri"/>
        </w:rPr>
        <w:t xml:space="preserve"> </w:t>
      </w:r>
      <w:r w:rsidR="001A3E48">
        <w:rPr>
          <w:rFonts w:ascii="Calibri" w:hAnsi="Calibri" w:cs="Calibri"/>
        </w:rPr>
        <w:t xml:space="preserve">and </w:t>
      </w:r>
      <w:r w:rsidR="001A3E48">
        <w:rPr>
          <w:rFonts w:ascii="Calibri" w:hAnsi="Calibri" w:cs="Calibri"/>
          <w:b/>
          <w:bCs/>
        </w:rPr>
        <w:t xml:space="preserve">Applicable RTO </w:t>
      </w:r>
      <w:r>
        <w:rPr>
          <w:rFonts w:ascii="Calibri" w:hAnsi="Calibri" w:cs="Calibri"/>
        </w:rPr>
        <w:t xml:space="preserve">means </w:t>
      </w:r>
      <w:r w:rsidRPr="003D0835">
        <w:rPr>
          <w:rFonts w:ascii="Calibri" w:hAnsi="Calibri" w:cs="Calibri"/>
          <w:color w:val="4EA72E" w:themeColor="accent6"/>
        </w:rPr>
        <w:t>[</w:t>
      </w:r>
      <w:r w:rsidRPr="00C73F88">
        <w:rPr>
          <w:rFonts w:ascii="Calibri" w:hAnsi="Calibri" w:cs="Calibri"/>
          <w:color w:val="4EA72E" w:themeColor="accent6"/>
        </w:rPr>
        <w:t>insert full legal name of the RTO</w:t>
      </w:r>
      <w:r w:rsidRPr="003D0835">
        <w:rPr>
          <w:rFonts w:ascii="Calibri" w:hAnsi="Calibri" w:cs="Calibri"/>
          <w:color w:val="4EA72E" w:themeColor="accent6"/>
        </w:rPr>
        <w:t xml:space="preserve">] </w:t>
      </w:r>
      <w:r w:rsidRPr="002F73AC">
        <w:rPr>
          <w:rFonts w:ascii="Calibri" w:hAnsi="Calibri" w:cs="Calibri"/>
          <w:color w:val="4EA72E" w:themeColor="accent6"/>
        </w:rPr>
        <w:t xml:space="preserve">(# insert registration number) </w:t>
      </w:r>
      <w:r>
        <w:rPr>
          <w:rFonts w:ascii="Calibri" w:hAnsi="Calibri" w:cs="Calibri"/>
        </w:rPr>
        <w:t xml:space="preserve">and where </w:t>
      </w:r>
      <w:r w:rsidRPr="009E62B0">
        <w:rPr>
          <w:rFonts w:ascii="Calibri" w:hAnsi="Calibri" w:cs="Calibri"/>
        </w:rPr>
        <w:t xml:space="preserve">relevant, includes its </w:t>
      </w:r>
      <w:r w:rsidR="00BC00B2">
        <w:rPr>
          <w:rFonts w:ascii="Calibri" w:hAnsi="Calibri" w:cs="Calibri"/>
        </w:rPr>
        <w:t>o</w:t>
      </w:r>
      <w:r w:rsidRPr="009E62B0">
        <w:rPr>
          <w:rFonts w:ascii="Calibri" w:hAnsi="Calibri" w:cs="Calibri"/>
        </w:rPr>
        <w:t xml:space="preserve">fficers, </w:t>
      </w:r>
      <w:r w:rsidR="00BC00B2">
        <w:rPr>
          <w:rFonts w:ascii="Calibri" w:hAnsi="Calibri" w:cs="Calibri"/>
        </w:rPr>
        <w:t>board m</w:t>
      </w:r>
      <w:r w:rsidRPr="009E62B0">
        <w:rPr>
          <w:rFonts w:ascii="Calibri" w:hAnsi="Calibri" w:cs="Calibri"/>
        </w:rPr>
        <w:t>embers, employees, contractors and agents</w:t>
      </w:r>
      <w:r>
        <w:rPr>
          <w:rFonts w:ascii="Calibri" w:hAnsi="Calibri" w:cs="Calibri"/>
        </w:rPr>
        <w:t>.</w:t>
      </w:r>
    </w:p>
    <w:p w14:paraId="69D2DA78" w14:textId="6702734D" w:rsidR="000006E2" w:rsidRDefault="000006E2" w:rsidP="000006E2">
      <w:pPr>
        <w:ind w:left="567"/>
        <w:rPr>
          <w:rFonts w:ascii="Calibri" w:hAnsi="Calibri" w:cs="Calibri"/>
        </w:rPr>
      </w:pPr>
      <w:r w:rsidRPr="002F73AC">
        <w:rPr>
          <w:rFonts w:ascii="Calibri" w:hAnsi="Calibri" w:cs="Calibri"/>
          <w:b/>
          <w:bCs/>
          <w:color w:val="4EA72E" w:themeColor="accent6"/>
        </w:rPr>
        <w:lastRenderedPageBreak/>
        <w:t>[</w:t>
      </w:r>
      <w:r>
        <w:rPr>
          <w:rFonts w:ascii="Calibri" w:hAnsi="Calibri" w:cs="Calibri"/>
          <w:b/>
          <w:bCs/>
          <w:color w:val="4EA72E" w:themeColor="accent6"/>
        </w:rPr>
        <w:t xml:space="preserve">insert name of </w:t>
      </w:r>
      <w:r w:rsidRPr="002F73AC">
        <w:rPr>
          <w:rFonts w:ascii="Calibri" w:hAnsi="Calibri" w:cs="Calibri"/>
          <w:b/>
          <w:bCs/>
          <w:color w:val="4EA72E" w:themeColor="accent6"/>
        </w:rPr>
        <w:t xml:space="preserve">Applicable </w:t>
      </w:r>
      <w:r>
        <w:rPr>
          <w:rFonts w:ascii="Calibri" w:hAnsi="Calibri" w:cs="Calibri"/>
          <w:b/>
          <w:bCs/>
          <w:color w:val="4EA72E" w:themeColor="accent6"/>
        </w:rPr>
        <w:t>LT</w:t>
      </w:r>
      <w:r w:rsidRPr="00836B51">
        <w:rPr>
          <w:rFonts w:ascii="Calibri" w:hAnsi="Calibri" w:cs="Calibri"/>
          <w:b/>
          <w:bCs/>
          <w:color w:val="4EA72E" w:themeColor="accent6"/>
        </w:rPr>
        <w:t>P]</w:t>
      </w:r>
      <w:r w:rsidRPr="00836B51">
        <w:rPr>
          <w:rFonts w:ascii="Calibri" w:hAnsi="Calibri" w:cs="Calibri"/>
          <w:color w:val="4EA72E" w:themeColor="accent6"/>
        </w:rPr>
        <w:t xml:space="preserve"> </w:t>
      </w:r>
      <w:r w:rsidR="001A3E48">
        <w:rPr>
          <w:rFonts w:ascii="Calibri" w:hAnsi="Calibri" w:cs="Calibri"/>
          <w:color w:val="4EA72E" w:themeColor="accent6"/>
        </w:rPr>
        <w:t xml:space="preserve">and </w:t>
      </w:r>
      <w:r w:rsidR="001A3E48" w:rsidRPr="00135E44">
        <w:rPr>
          <w:rFonts w:ascii="Calibri" w:hAnsi="Calibri" w:cs="Calibri"/>
          <w:b/>
          <w:bCs/>
          <w:color w:val="4EA72E" w:themeColor="accent6"/>
        </w:rPr>
        <w:t>App</w:t>
      </w:r>
      <w:r w:rsidR="001A3E48">
        <w:rPr>
          <w:rFonts w:ascii="Calibri" w:hAnsi="Calibri" w:cs="Calibri"/>
          <w:b/>
          <w:bCs/>
          <w:color w:val="4EA72E" w:themeColor="accent6"/>
        </w:rPr>
        <w:t xml:space="preserve">licable </w:t>
      </w:r>
      <w:r w:rsidR="001A3E48" w:rsidRPr="00135E44">
        <w:rPr>
          <w:rFonts w:ascii="Calibri" w:hAnsi="Calibri" w:cs="Calibri"/>
          <w:b/>
          <w:bCs/>
          <w:color w:val="4EA72E" w:themeColor="accent6"/>
        </w:rPr>
        <w:t>LTP</w:t>
      </w:r>
      <w:r w:rsidR="001A3E48">
        <w:rPr>
          <w:rFonts w:ascii="Calibri" w:hAnsi="Calibri" w:cs="Calibri"/>
          <w:color w:val="4EA72E" w:themeColor="accent6"/>
        </w:rPr>
        <w:t xml:space="preserve"> </w:t>
      </w:r>
      <w:r>
        <w:rPr>
          <w:rFonts w:ascii="Calibri" w:hAnsi="Calibri" w:cs="Calibri"/>
        </w:rPr>
        <w:t xml:space="preserve">means </w:t>
      </w:r>
      <w:r w:rsidRPr="003D0835">
        <w:rPr>
          <w:rFonts w:ascii="Calibri" w:hAnsi="Calibri" w:cs="Calibri"/>
          <w:color w:val="4EA72E" w:themeColor="accent6"/>
        </w:rPr>
        <w:t>[</w:t>
      </w:r>
      <w:r w:rsidRPr="00C73F88">
        <w:rPr>
          <w:rFonts w:ascii="Calibri" w:hAnsi="Calibri" w:cs="Calibri"/>
          <w:color w:val="4EA72E" w:themeColor="accent6"/>
        </w:rPr>
        <w:t>insert full legal name of the LTP</w:t>
      </w:r>
      <w:r w:rsidRPr="003D0835">
        <w:rPr>
          <w:rFonts w:ascii="Calibri" w:hAnsi="Calibri" w:cs="Calibri"/>
          <w:color w:val="4EA72E" w:themeColor="accent6"/>
        </w:rPr>
        <w:t xml:space="preserve">] </w:t>
      </w:r>
      <w:r w:rsidRPr="00C73F88">
        <w:rPr>
          <w:rFonts w:ascii="Calibri" w:hAnsi="Calibri" w:cs="Calibri"/>
          <w:color w:val="4EA72E" w:themeColor="accent6"/>
        </w:rPr>
        <w:t xml:space="preserve">(# </w:t>
      </w:r>
      <w:r w:rsidRPr="002F73AC">
        <w:rPr>
          <w:rFonts w:ascii="Calibri" w:hAnsi="Calibri" w:cs="Calibri"/>
          <w:color w:val="4EA72E" w:themeColor="accent6"/>
        </w:rPr>
        <w:t xml:space="preserve">insert registration number) </w:t>
      </w:r>
      <w:r>
        <w:rPr>
          <w:rFonts w:ascii="Calibri" w:hAnsi="Calibri" w:cs="Calibri"/>
        </w:rPr>
        <w:t xml:space="preserve">and where </w:t>
      </w:r>
      <w:r w:rsidRPr="009E62B0">
        <w:rPr>
          <w:rFonts w:ascii="Calibri" w:hAnsi="Calibri" w:cs="Calibri"/>
        </w:rPr>
        <w:t xml:space="preserve">relevant, includes its </w:t>
      </w:r>
      <w:r>
        <w:rPr>
          <w:rFonts w:ascii="Calibri" w:hAnsi="Calibri" w:cs="Calibri"/>
        </w:rPr>
        <w:t>o</w:t>
      </w:r>
      <w:r w:rsidRPr="009E62B0">
        <w:rPr>
          <w:rFonts w:ascii="Calibri" w:hAnsi="Calibri" w:cs="Calibri"/>
        </w:rPr>
        <w:t xml:space="preserve">fficers, </w:t>
      </w:r>
      <w:r>
        <w:rPr>
          <w:rFonts w:ascii="Calibri" w:hAnsi="Calibri" w:cs="Calibri"/>
        </w:rPr>
        <w:t>board m</w:t>
      </w:r>
      <w:r w:rsidRPr="009E62B0">
        <w:rPr>
          <w:rFonts w:ascii="Calibri" w:hAnsi="Calibri" w:cs="Calibri"/>
        </w:rPr>
        <w:t>embers, employees, contractors and agents</w:t>
      </w:r>
      <w:r>
        <w:rPr>
          <w:rFonts w:ascii="Calibri" w:hAnsi="Calibri" w:cs="Calibri"/>
        </w:rPr>
        <w:t>.</w:t>
      </w:r>
    </w:p>
    <w:p w14:paraId="5A380920" w14:textId="42FDE094" w:rsidR="00093968" w:rsidRPr="00160583" w:rsidRDefault="00BC52B4" w:rsidP="00E852E1">
      <w:pPr>
        <w:ind w:left="567" w:hanging="567"/>
        <w:rPr>
          <w:rFonts w:ascii="Calibri" w:hAnsi="Calibri" w:cs="Calibri"/>
          <w:color w:val="0070C0"/>
        </w:rPr>
      </w:pPr>
      <w:r w:rsidRPr="00160583">
        <w:rPr>
          <w:rFonts w:ascii="Calibri" w:hAnsi="Calibri" w:cs="Calibri"/>
          <w:color w:val="0070C0"/>
        </w:rPr>
        <w:t>2</w:t>
      </w:r>
      <w:r w:rsidR="005555C5" w:rsidRPr="00160583">
        <w:rPr>
          <w:rFonts w:ascii="Calibri" w:hAnsi="Calibri" w:cs="Calibri"/>
          <w:color w:val="0070C0"/>
        </w:rPr>
        <w:t>0</w:t>
      </w:r>
      <w:r w:rsidR="00CB5255" w:rsidRPr="00160583">
        <w:rPr>
          <w:rFonts w:ascii="Calibri" w:hAnsi="Calibri" w:cs="Calibri"/>
          <w:color w:val="0070C0"/>
        </w:rPr>
        <w:t>.2</w:t>
      </w:r>
      <w:r w:rsidR="00093968" w:rsidRPr="00160583">
        <w:rPr>
          <w:rFonts w:ascii="Calibri" w:hAnsi="Calibri" w:cs="Calibri"/>
          <w:color w:val="0070C0"/>
        </w:rPr>
        <w:tab/>
      </w:r>
      <w:r w:rsidR="00093968" w:rsidRPr="00160583">
        <w:rPr>
          <w:rFonts w:ascii="Calibri" w:hAnsi="Calibri" w:cs="Calibri"/>
          <w:b/>
          <w:bCs/>
          <w:color w:val="0070C0"/>
        </w:rPr>
        <w:t>Interpretation</w:t>
      </w:r>
      <w:r w:rsidR="00093968" w:rsidRPr="00160583">
        <w:rPr>
          <w:rFonts w:ascii="Calibri" w:hAnsi="Calibri" w:cs="Calibri"/>
          <w:color w:val="0070C0"/>
        </w:rPr>
        <w:t>: In this Constitution:</w:t>
      </w:r>
    </w:p>
    <w:p w14:paraId="7B3F222D" w14:textId="6859AAE2" w:rsidR="00093968" w:rsidRPr="00160583" w:rsidRDefault="00147DBE" w:rsidP="00E852E1">
      <w:pPr>
        <w:ind w:left="1134" w:hanging="567"/>
        <w:rPr>
          <w:rFonts w:ascii="Calibri" w:hAnsi="Calibri" w:cs="Calibri"/>
          <w:color w:val="0070C0"/>
        </w:rPr>
      </w:pPr>
      <w:r w:rsidRPr="00160583">
        <w:rPr>
          <w:rFonts w:ascii="Calibri" w:hAnsi="Calibri" w:cs="Calibri"/>
          <w:color w:val="0070C0"/>
        </w:rPr>
        <w:t>a.</w:t>
      </w:r>
      <w:r w:rsidRPr="00160583">
        <w:rPr>
          <w:rFonts w:ascii="Calibri" w:hAnsi="Calibri" w:cs="Calibri"/>
          <w:color w:val="0070C0"/>
        </w:rPr>
        <w:tab/>
      </w:r>
      <w:r w:rsidR="00093968" w:rsidRPr="00160583">
        <w:rPr>
          <w:rFonts w:ascii="Calibri" w:hAnsi="Calibri" w:cs="Calibri"/>
          <w:color w:val="0070C0"/>
        </w:rPr>
        <w:t>words using the singular includes the plural and vice-versa;</w:t>
      </w:r>
    </w:p>
    <w:p w14:paraId="400F019F" w14:textId="561FAB25" w:rsidR="00093968" w:rsidRPr="00160583" w:rsidRDefault="00147DBE" w:rsidP="00E852E1">
      <w:pPr>
        <w:ind w:left="1134" w:hanging="567"/>
        <w:rPr>
          <w:rFonts w:ascii="Calibri" w:hAnsi="Calibri" w:cs="Calibri"/>
          <w:color w:val="0070C0"/>
        </w:rPr>
      </w:pPr>
      <w:r w:rsidRPr="00160583">
        <w:rPr>
          <w:rFonts w:ascii="Calibri" w:hAnsi="Calibri" w:cs="Calibri"/>
          <w:color w:val="0070C0"/>
        </w:rPr>
        <w:t>b.</w:t>
      </w:r>
      <w:r w:rsidRPr="00160583">
        <w:rPr>
          <w:rFonts w:ascii="Calibri" w:hAnsi="Calibri" w:cs="Calibri"/>
          <w:color w:val="0070C0"/>
        </w:rPr>
        <w:tab/>
      </w:r>
      <w:r w:rsidR="00093968" w:rsidRPr="00160583">
        <w:rPr>
          <w:rFonts w:ascii="Calibri" w:hAnsi="Calibri" w:cs="Calibri"/>
          <w:color w:val="0070C0"/>
        </w:rPr>
        <w:t xml:space="preserve">any reference to legislation includes any </w:t>
      </w:r>
      <w:r w:rsidR="00EA0E46" w:rsidRPr="00160583">
        <w:rPr>
          <w:rFonts w:ascii="Calibri" w:hAnsi="Calibri" w:cs="Calibri"/>
          <w:color w:val="0070C0"/>
        </w:rPr>
        <w:t xml:space="preserve">secondary legislation, </w:t>
      </w:r>
      <w:r w:rsidR="00093968" w:rsidRPr="00160583">
        <w:rPr>
          <w:rFonts w:ascii="Calibri" w:hAnsi="Calibri" w:cs="Calibri"/>
          <w:color w:val="0070C0"/>
        </w:rPr>
        <w:t>statutory regulations, rules, orders or instruments made or issued pursuant to that legislation and any amendment to, re-enactment of, or replacement of that legislation</w:t>
      </w:r>
      <w:r w:rsidR="005221F0" w:rsidRPr="00160583">
        <w:rPr>
          <w:rFonts w:ascii="Calibri" w:hAnsi="Calibri" w:cs="Calibri"/>
          <w:color w:val="0070C0"/>
        </w:rPr>
        <w:t>;</w:t>
      </w:r>
    </w:p>
    <w:p w14:paraId="1ABE128C" w14:textId="4CAEB1F8" w:rsidR="00093968" w:rsidRPr="00160583" w:rsidRDefault="00147DBE" w:rsidP="00E852E1">
      <w:pPr>
        <w:ind w:left="1134" w:hanging="567"/>
        <w:rPr>
          <w:rFonts w:ascii="Calibri" w:hAnsi="Calibri" w:cs="Calibri"/>
          <w:color w:val="0070C0"/>
        </w:rPr>
      </w:pPr>
      <w:r w:rsidRPr="00160583">
        <w:rPr>
          <w:rFonts w:ascii="Calibri" w:hAnsi="Calibri" w:cs="Calibri"/>
          <w:color w:val="0070C0"/>
        </w:rPr>
        <w:t>c.</w:t>
      </w:r>
      <w:r w:rsidRPr="00160583">
        <w:rPr>
          <w:rFonts w:ascii="Calibri" w:hAnsi="Calibri" w:cs="Calibri"/>
          <w:color w:val="0070C0"/>
        </w:rPr>
        <w:tab/>
      </w:r>
      <w:r w:rsidR="00093968" w:rsidRPr="00160583">
        <w:rPr>
          <w:rFonts w:ascii="Calibri" w:hAnsi="Calibri" w:cs="Calibri"/>
          <w:color w:val="0070C0"/>
        </w:rPr>
        <w:t>any agreement includes that agreement as modified, supplemented, novated or substituted from time to time;</w:t>
      </w:r>
    </w:p>
    <w:p w14:paraId="08DA39EA" w14:textId="44E6114D" w:rsidR="00093968" w:rsidRPr="00160583" w:rsidRDefault="00147DBE" w:rsidP="00E852E1">
      <w:pPr>
        <w:ind w:left="1134" w:hanging="567"/>
        <w:rPr>
          <w:rFonts w:ascii="Calibri" w:hAnsi="Calibri" w:cs="Calibri"/>
          <w:color w:val="0070C0"/>
        </w:rPr>
      </w:pPr>
      <w:r w:rsidRPr="00160583">
        <w:rPr>
          <w:rFonts w:ascii="Calibri" w:hAnsi="Calibri" w:cs="Calibri"/>
          <w:color w:val="0070C0"/>
        </w:rPr>
        <w:t>d.</w:t>
      </w:r>
      <w:r w:rsidRPr="00160583">
        <w:rPr>
          <w:rFonts w:ascii="Calibri" w:hAnsi="Calibri" w:cs="Calibri"/>
          <w:color w:val="0070C0"/>
        </w:rPr>
        <w:tab/>
      </w:r>
      <w:r w:rsidR="00093968" w:rsidRPr="00160583">
        <w:rPr>
          <w:rFonts w:ascii="Calibri" w:hAnsi="Calibri" w:cs="Calibri"/>
          <w:color w:val="0070C0"/>
        </w:rPr>
        <w:t>any obligation not to do something includes an obligation not to suffer, permit, or cause that thing to be done;</w:t>
      </w:r>
    </w:p>
    <w:p w14:paraId="70872112" w14:textId="2B6E6355" w:rsidR="00E1472C" w:rsidRPr="00160583" w:rsidRDefault="00147DBE" w:rsidP="00E1472C">
      <w:pPr>
        <w:ind w:left="1134" w:hanging="567"/>
        <w:rPr>
          <w:rFonts w:ascii="Calibri" w:hAnsi="Calibri" w:cs="Calibri"/>
          <w:color w:val="0070C0"/>
        </w:rPr>
      </w:pPr>
      <w:r w:rsidRPr="00160583">
        <w:rPr>
          <w:rFonts w:ascii="Calibri" w:hAnsi="Calibri" w:cs="Calibri"/>
          <w:color w:val="0070C0"/>
        </w:rPr>
        <w:t>e.</w:t>
      </w:r>
      <w:r w:rsidRPr="00160583">
        <w:rPr>
          <w:rFonts w:ascii="Calibri" w:hAnsi="Calibri" w:cs="Calibri"/>
          <w:color w:val="0070C0"/>
        </w:rPr>
        <w:tab/>
      </w:r>
      <w:r w:rsidR="00E1472C" w:rsidRPr="00160583">
        <w:rPr>
          <w:rFonts w:ascii="Calibri" w:hAnsi="Calibri" w:cs="Calibri"/>
          <w:color w:val="0070C0"/>
        </w:rPr>
        <w:t>a reference to an individual means a natural person and includes the legal and personal representatives, successors and permitted assignees of that person;</w:t>
      </w:r>
    </w:p>
    <w:p w14:paraId="26B2F61A" w14:textId="50E764EB" w:rsidR="00093968" w:rsidRPr="00160583" w:rsidRDefault="00BA6BC2" w:rsidP="00E1472C">
      <w:pPr>
        <w:ind w:left="1134" w:hanging="567"/>
        <w:rPr>
          <w:rFonts w:ascii="Calibri" w:hAnsi="Calibri" w:cs="Calibri"/>
          <w:color w:val="0070C0"/>
        </w:rPr>
      </w:pPr>
      <w:r w:rsidRPr="00160583">
        <w:rPr>
          <w:rFonts w:ascii="Calibri" w:hAnsi="Calibri" w:cs="Calibri"/>
          <w:color w:val="0070C0"/>
        </w:rPr>
        <w:t xml:space="preserve">f. </w:t>
      </w:r>
      <w:r w:rsidRPr="00160583">
        <w:rPr>
          <w:rFonts w:ascii="Calibri" w:hAnsi="Calibri" w:cs="Calibri"/>
          <w:color w:val="0070C0"/>
        </w:rPr>
        <w:tab/>
      </w:r>
      <w:r w:rsidR="00093968" w:rsidRPr="00160583">
        <w:rPr>
          <w:rFonts w:ascii="Calibri" w:hAnsi="Calibri" w:cs="Calibri"/>
          <w:color w:val="0070C0"/>
        </w:rPr>
        <w:t xml:space="preserve">a reference to </w:t>
      </w:r>
      <w:r w:rsidR="00A26BC2" w:rsidRPr="00160583">
        <w:rPr>
          <w:rFonts w:ascii="Calibri" w:hAnsi="Calibri" w:cs="Calibri"/>
          <w:color w:val="0070C0"/>
        </w:rPr>
        <w:t xml:space="preserve">a </w:t>
      </w:r>
      <w:r w:rsidR="00093968" w:rsidRPr="00160583">
        <w:rPr>
          <w:rFonts w:ascii="Calibri" w:hAnsi="Calibri" w:cs="Calibri"/>
          <w:color w:val="0070C0"/>
        </w:rPr>
        <w:t>person includes bodies corporate</w:t>
      </w:r>
      <w:r w:rsidR="00A26BC2" w:rsidRPr="00160583">
        <w:rPr>
          <w:rFonts w:ascii="Calibri" w:hAnsi="Calibri" w:cs="Calibri"/>
          <w:color w:val="0070C0"/>
        </w:rPr>
        <w:t>, unless stated otherwise</w:t>
      </w:r>
      <w:r w:rsidR="00093968" w:rsidRPr="00160583">
        <w:rPr>
          <w:rFonts w:ascii="Calibri" w:hAnsi="Calibri" w:cs="Calibri"/>
          <w:color w:val="0070C0"/>
        </w:rPr>
        <w:t>;</w:t>
      </w:r>
    </w:p>
    <w:p w14:paraId="3A98198A" w14:textId="3B9C8086" w:rsidR="00093968" w:rsidRPr="00160583" w:rsidRDefault="00147DBE" w:rsidP="00E852E1">
      <w:pPr>
        <w:ind w:left="1134" w:hanging="567"/>
        <w:rPr>
          <w:rFonts w:ascii="Calibri" w:hAnsi="Calibri" w:cs="Calibri"/>
          <w:color w:val="0070C0"/>
        </w:rPr>
      </w:pPr>
      <w:r w:rsidRPr="00160583">
        <w:rPr>
          <w:rFonts w:ascii="Calibri" w:hAnsi="Calibri" w:cs="Calibri"/>
          <w:color w:val="0070C0"/>
        </w:rPr>
        <w:t>g.</w:t>
      </w:r>
      <w:r w:rsidRPr="00160583">
        <w:rPr>
          <w:rFonts w:ascii="Calibri" w:hAnsi="Calibri" w:cs="Calibri"/>
          <w:color w:val="0070C0"/>
        </w:rPr>
        <w:tab/>
      </w:r>
      <w:r w:rsidR="00093968" w:rsidRPr="00160583">
        <w:rPr>
          <w:rFonts w:ascii="Calibri" w:hAnsi="Calibri" w:cs="Calibri"/>
          <w:color w:val="0070C0"/>
        </w:rPr>
        <w:t>references to periods of time or notices, exclude the days on which they are given;</w:t>
      </w:r>
    </w:p>
    <w:p w14:paraId="5128481B" w14:textId="20707E94" w:rsidR="00115FC9" w:rsidRPr="00160583" w:rsidRDefault="00147DBE" w:rsidP="00E852E1">
      <w:pPr>
        <w:ind w:left="1134" w:hanging="567"/>
        <w:rPr>
          <w:rFonts w:ascii="Calibri" w:hAnsi="Calibri" w:cs="Calibri"/>
          <w:color w:val="0070C0"/>
        </w:rPr>
      </w:pPr>
      <w:r w:rsidRPr="00160583">
        <w:rPr>
          <w:rFonts w:ascii="Calibri" w:hAnsi="Calibri" w:cs="Calibri"/>
          <w:color w:val="0070C0"/>
        </w:rPr>
        <w:t>h.</w:t>
      </w:r>
      <w:r w:rsidRPr="00160583">
        <w:rPr>
          <w:rFonts w:ascii="Calibri" w:hAnsi="Calibri" w:cs="Calibri"/>
          <w:color w:val="0070C0"/>
        </w:rPr>
        <w:tab/>
      </w:r>
      <w:r w:rsidR="00093968" w:rsidRPr="00160583">
        <w:rPr>
          <w:rFonts w:ascii="Calibri" w:hAnsi="Calibri" w:cs="Calibri"/>
          <w:color w:val="0070C0"/>
        </w:rPr>
        <w:t xml:space="preserve">headings and the contents page are for reference only and are to be ignored in interpreting this Constitution; and </w:t>
      </w:r>
    </w:p>
    <w:p w14:paraId="781891A8" w14:textId="20F9E2FE" w:rsidR="00093968" w:rsidRPr="00160583" w:rsidRDefault="00115FC9" w:rsidP="00E852E1">
      <w:pPr>
        <w:ind w:left="1134" w:hanging="567"/>
        <w:rPr>
          <w:rFonts w:ascii="Calibri" w:hAnsi="Calibri" w:cs="Calibri"/>
          <w:color w:val="0070C0"/>
        </w:rPr>
      </w:pPr>
      <w:r w:rsidRPr="00160583">
        <w:rPr>
          <w:rFonts w:ascii="Calibri" w:hAnsi="Calibri" w:cs="Calibri"/>
          <w:color w:val="0070C0"/>
        </w:rPr>
        <w:t>i.</w:t>
      </w:r>
      <w:r w:rsidRPr="00160583">
        <w:rPr>
          <w:rFonts w:ascii="Calibri" w:hAnsi="Calibri" w:cs="Calibri"/>
          <w:color w:val="0070C0"/>
        </w:rPr>
        <w:tab/>
      </w:r>
      <w:r w:rsidR="00093968" w:rsidRPr="00160583">
        <w:rPr>
          <w:rFonts w:ascii="Calibri" w:hAnsi="Calibri" w:cs="Calibri"/>
          <w:color w:val="0070C0"/>
        </w:rPr>
        <w:t>a reference to “in writing” includes words visibly represented, copied or reproduced including by email</w:t>
      </w:r>
      <w:r w:rsidRPr="00160583">
        <w:rPr>
          <w:rFonts w:ascii="Calibri" w:hAnsi="Calibri" w:cs="Calibri"/>
          <w:color w:val="0070C0"/>
        </w:rPr>
        <w:t xml:space="preserve"> or online</w:t>
      </w:r>
      <w:r w:rsidR="00093968" w:rsidRPr="00160583">
        <w:rPr>
          <w:rFonts w:ascii="Calibri" w:hAnsi="Calibri" w:cs="Calibri"/>
          <w:color w:val="0070C0"/>
        </w:rPr>
        <w:t>.</w:t>
      </w:r>
    </w:p>
    <w:p w14:paraId="3F682AA4" w14:textId="209D64D6" w:rsidR="00147DBE" w:rsidRPr="00160583" w:rsidRDefault="00BC52B4" w:rsidP="00E852E1">
      <w:pPr>
        <w:ind w:left="567" w:hanging="567"/>
        <w:rPr>
          <w:rFonts w:ascii="Calibri" w:hAnsi="Calibri" w:cs="Calibri"/>
          <w:color w:val="0070C0"/>
        </w:rPr>
      </w:pPr>
      <w:r w:rsidRPr="00160583">
        <w:rPr>
          <w:rFonts w:ascii="Calibri" w:hAnsi="Calibri" w:cs="Calibri"/>
          <w:color w:val="0070C0"/>
        </w:rPr>
        <w:t>2</w:t>
      </w:r>
      <w:r w:rsidR="005555C5" w:rsidRPr="00160583">
        <w:rPr>
          <w:rFonts w:ascii="Calibri" w:hAnsi="Calibri" w:cs="Calibri"/>
          <w:color w:val="0070C0"/>
        </w:rPr>
        <w:t>0</w:t>
      </w:r>
      <w:r w:rsidR="00147DBE" w:rsidRPr="00160583">
        <w:rPr>
          <w:rFonts w:ascii="Calibri" w:hAnsi="Calibri" w:cs="Calibri"/>
          <w:color w:val="0070C0"/>
        </w:rPr>
        <w:t>.3</w:t>
      </w:r>
      <w:r w:rsidR="00147DBE" w:rsidRPr="00160583">
        <w:rPr>
          <w:rFonts w:ascii="Calibri" w:hAnsi="Calibri" w:cs="Calibri"/>
          <w:color w:val="0070C0"/>
        </w:rPr>
        <w:tab/>
      </w:r>
      <w:r w:rsidR="00093968" w:rsidRPr="00160583">
        <w:rPr>
          <w:rFonts w:ascii="Calibri" w:hAnsi="Calibri" w:cs="Calibri"/>
          <w:b/>
          <w:bCs/>
          <w:color w:val="0070C0"/>
        </w:rPr>
        <w:t>Notices</w:t>
      </w:r>
      <w:r w:rsidR="00093968" w:rsidRPr="00160583">
        <w:rPr>
          <w:rFonts w:ascii="Calibri" w:hAnsi="Calibri" w:cs="Calibri"/>
          <w:color w:val="0070C0"/>
        </w:rPr>
        <w:t xml:space="preserve">:  </w:t>
      </w:r>
    </w:p>
    <w:p w14:paraId="3C4A2BF7" w14:textId="089810A4" w:rsidR="00093968" w:rsidRPr="00160583" w:rsidRDefault="00147DBE" w:rsidP="00E852E1">
      <w:pPr>
        <w:ind w:left="1134" w:hanging="567"/>
        <w:rPr>
          <w:rFonts w:ascii="Calibri" w:hAnsi="Calibri" w:cs="Calibri"/>
          <w:color w:val="0070C0"/>
        </w:rPr>
      </w:pPr>
      <w:r w:rsidRPr="00160583">
        <w:rPr>
          <w:rFonts w:ascii="Calibri" w:hAnsi="Calibri" w:cs="Calibri"/>
          <w:color w:val="0070C0"/>
        </w:rPr>
        <w:t>a.</w:t>
      </w:r>
      <w:r w:rsidRPr="00160583">
        <w:rPr>
          <w:rFonts w:ascii="Calibri" w:hAnsi="Calibri" w:cs="Calibri"/>
          <w:color w:val="0070C0"/>
        </w:rPr>
        <w:tab/>
      </w:r>
      <w:r w:rsidR="00093968" w:rsidRPr="00160583">
        <w:rPr>
          <w:rFonts w:ascii="Calibri" w:hAnsi="Calibri" w:cs="Calibri"/>
          <w:color w:val="0070C0"/>
        </w:rPr>
        <w:t xml:space="preserve">Subject to any other notice provision in this Constitution, any notice or other communication required to be given under this Constitution </w:t>
      </w:r>
      <w:r w:rsidR="001722A6" w:rsidRPr="00160583">
        <w:rPr>
          <w:rFonts w:ascii="Calibri" w:hAnsi="Calibri" w:cs="Calibri"/>
          <w:color w:val="0070C0"/>
        </w:rPr>
        <w:t>shall</w:t>
      </w:r>
      <w:r w:rsidR="00093968" w:rsidRPr="00160583">
        <w:rPr>
          <w:rFonts w:ascii="Calibri" w:hAnsi="Calibri" w:cs="Calibri"/>
          <w:color w:val="0070C0"/>
        </w:rPr>
        <w:t xml:space="preserve"> be in writing and will be given:</w:t>
      </w:r>
    </w:p>
    <w:p w14:paraId="048565B8" w14:textId="4CC31D33" w:rsidR="00093968" w:rsidRPr="00160583" w:rsidRDefault="00147DBE" w:rsidP="00E852E1">
      <w:pPr>
        <w:ind w:left="1701" w:hanging="567"/>
        <w:rPr>
          <w:rFonts w:ascii="Calibri" w:hAnsi="Calibri" w:cs="Calibri"/>
          <w:color w:val="0070C0"/>
        </w:rPr>
      </w:pPr>
      <w:r w:rsidRPr="00160583">
        <w:rPr>
          <w:rFonts w:ascii="Calibri" w:hAnsi="Calibri" w:cs="Calibri"/>
          <w:color w:val="0070C0"/>
        </w:rPr>
        <w:t>i.</w:t>
      </w:r>
      <w:r w:rsidRPr="00160583">
        <w:rPr>
          <w:rFonts w:ascii="Calibri" w:hAnsi="Calibri" w:cs="Calibri"/>
          <w:color w:val="0070C0"/>
        </w:rPr>
        <w:tab/>
      </w:r>
      <w:r w:rsidR="00093968" w:rsidRPr="00160583">
        <w:rPr>
          <w:rFonts w:ascii="Calibri" w:hAnsi="Calibri" w:cs="Calibri"/>
          <w:color w:val="0070C0"/>
        </w:rPr>
        <w:t xml:space="preserve">if to a Member, to the address </w:t>
      </w:r>
      <w:r w:rsidR="00AF030E" w:rsidRPr="00160583">
        <w:rPr>
          <w:rFonts w:ascii="Calibri" w:hAnsi="Calibri" w:cs="Calibri"/>
          <w:color w:val="0070C0"/>
        </w:rPr>
        <w:t xml:space="preserve">(which may include physical, email or other address) </w:t>
      </w:r>
      <w:r w:rsidR="00B448C6" w:rsidRPr="00160583">
        <w:rPr>
          <w:rFonts w:ascii="Calibri" w:hAnsi="Calibri" w:cs="Calibri"/>
          <w:color w:val="0070C0"/>
        </w:rPr>
        <w:t>specified</w:t>
      </w:r>
      <w:r w:rsidR="00093968" w:rsidRPr="00160583">
        <w:rPr>
          <w:rFonts w:ascii="Calibri" w:hAnsi="Calibri" w:cs="Calibri"/>
          <w:color w:val="0070C0"/>
        </w:rPr>
        <w:t xml:space="preserve"> in their Contact Details;</w:t>
      </w:r>
      <w:r w:rsidR="000E67D5" w:rsidRPr="00160583">
        <w:rPr>
          <w:rFonts w:ascii="Calibri" w:hAnsi="Calibri" w:cs="Calibri"/>
          <w:color w:val="0070C0"/>
        </w:rPr>
        <w:t xml:space="preserve"> </w:t>
      </w:r>
    </w:p>
    <w:p w14:paraId="0C9C0629" w14:textId="51321BC4" w:rsidR="00093968" w:rsidRPr="00160583" w:rsidRDefault="00147DBE" w:rsidP="00E852E1">
      <w:pPr>
        <w:ind w:left="1701" w:hanging="567"/>
        <w:rPr>
          <w:rFonts w:ascii="Calibri" w:hAnsi="Calibri" w:cs="Calibri"/>
          <w:color w:val="0070C0"/>
        </w:rPr>
      </w:pPr>
      <w:r w:rsidRPr="00160583">
        <w:rPr>
          <w:rFonts w:ascii="Calibri" w:hAnsi="Calibri" w:cs="Calibri"/>
          <w:color w:val="0070C0"/>
        </w:rPr>
        <w:t>ii.</w:t>
      </w:r>
      <w:r w:rsidRPr="00160583">
        <w:rPr>
          <w:rFonts w:ascii="Calibri" w:hAnsi="Calibri" w:cs="Calibri"/>
          <w:color w:val="0070C0"/>
        </w:rPr>
        <w:tab/>
      </w:r>
      <w:r w:rsidR="00093968" w:rsidRPr="00160583">
        <w:rPr>
          <w:rFonts w:ascii="Calibri" w:hAnsi="Calibri" w:cs="Calibri"/>
          <w:color w:val="0070C0"/>
        </w:rPr>
        <w:t xml:space="preserve">if to </w:t>
      </w:r>
      <w:r w:rsidR="002F73AC" w:rsidRPr="00160583">
        <w:rPr>
          <w:rFonts w:ascii="Calibri" w:hAnsi="Calibri" w:cs="Calibri"/>
          <w:color w:val="0070C0"/>
        </w:rPr>
        <w:t>the Club</w:t>
      </w:r>
      <w:r w:rsidR="00093968" w:rsidRPr="00160583">
        <w:rPr>
          <w:rFonts w:ascii="Calibri" w:hAnsi="Calibri" w:cs="Calibri"/>
          <w:color w:val="0070C0"/>
        </w:rPr>
        <w:t xml:space="preserve">, to </w:t>
      </w:r>
      <w:r w:rsidR="00CB5255" w:rsidRPr="00160583">
        <w:rPr>
          <w:rFonts w:ascii="Calibri" w:hAnsi="Calibri" w:cs="Calibri"/>
          <w:color w:val="0070C0"/>
        </w:rPr>
        <w:t>[insert email]</w:t>
      </w:r>
      <w:r w:rsidR="00363491" w:rsidRPr="00160583">
        <w:rPr>
          <w:rFonts w:ascii="Calibri" w:hAnsi="Calibri" w:cs="Calibri"/>
          <w:color w:val="0070C0"/>
        </w:rPr>
        <w:t xml:space="preserve"> </w:t>
      </w:r>
      <w:r w:rsidR="00093968" w:rsidRPr="00160583">
        <w:rPr>
          <w:rFonts w:ascii="Calibri" w:hAnsi="Calibri" w:cs="Calibri"/>
          <w:color w:val="0070C0"/>
        </w:rPr>
        <w:t xml:space="preserve">or by post to </w:t>
      </w:r>
      <w:r w:rsidR="002F73AC" w:rsidRPr="00160583">
        <w:rPr>
          <w:rFonts w:ascii="Calibri" w:hAnsi="Calibri" w:cs="Calibri"/>
          <w:color w:val="0070C0"/>
        </w:rPr>
        <w:t xml:space="preserve">the Club’s </w:t>
      </w:r>
      <w:r w:rsidR="00093968" w:rsidRPr="00160583">
        <w:rPr>
          <w:rFonts w:ascii="Calibri" w:hAnsi="Calibri" w:cs="Calibri"/>
          <w:color w:val="0070C0"/>
        </w:rPr>
        <w:t xml:space="preserve">registered office set out </w:t>
      </w:r>
      <w:r w:rsidR="0078588C" w:rsidRPr="00160583">
        <w:rPr>
          <w:rFonts w:ascii="Calibri" w:hAnsi="Calibri" w:cs="Calibri"/>
          <w:color w:val="0070C0"/>
        </w:rPr>
        <w:t>o</w:t>
      </w:r>
      <w:r w:rsidR="00093968" w:rsidRPr="00160583">
        <w:rPr>
          <w:rFonts w:ascii="Calibri" w:hAnsi="Calibri" w:cs="Calibri"/>
          <w:color w:val="0070C0"/>
        </w:rPr>
        <w:t>n the Register</w:t>
      </w:r>
      <w:r w:rsidR="0078588C" w:rsidRPr="00160583">
        <w:rPr>
          <w:rFonts w:ascii="Calibri" w:hAnsi="Calibri" w:cs="Calibri"/>
          <w:color w:val="0070C0"/>
        </w:rPr>
        <w:t xml:space="preserve"> of Incorporated </w:t>
      </w:r>
      <w:r w:rsidR="000A5D8C" w:rsidRPr="00160583">
        <w:rPr>
          <w:rFonts w:ascii="Calibri" w:hAnsi="Calibri" w:cs="Calibri"/>
          <w:color w:val="0070C0"/>
        </w:rPr>
        <w:t>Societies</w:t>
      </w:r>
      <w:r w:rsidR="00093968" w:rsidRPr="00160583">
        <w:rPr>
          <w:rFonts w:ascii="Calibri" w:hAnsi="Calibri" w:cs="Calibri"/>
          <w:color w:val="0070C0"/>
        </w:rPr>
        <w:t xml:space="preserve">. </w:t>
      </w:r>
    </w:p>
    <w:p w14:paraId="58A4FCDA" w14:textId="3DE426A0" w:rsidR="00093968" w:rsidRPr="00160583" w:rsidRDefault="00147DBE" w:rsidP="00263AD4">
      <w:pPr>
        <w:keepNext/>
        <w:keepLines/>
        <w:ind w:left="1134" w:hanging="567"/>
        <w:rPr>
          <w:rFonts w:ascii="Calibri" w:hAnsi="Calibri" w:cs="Calibri"/>
          <w:color w:val="0070C0"/>
        </w:rPr>
      </w:pPr>
      <w:r w:rsidRPr="00160583">
        <w:rPr>
          <w:rFonts w:ascii="Calibri" w:hAnsi="Calibri" w:cs="Calibri"/>
          <w:color w:val="0070C0"/>
        </w:rPr>
        <w:t>b.</w:t>
      </w:r>
      <w:r w:rsidRPr="00160583">
        <w:rPr>
          <w:rFonts w:ascii="Calibri" w:hAnsi="Calibri" w:cs="Calibri"/>
          <w:color w:val="0070C0"/>
        </w:rPr>
        <w:tab/>
      </w:r>
      <w:r w:rsidR="00093968" w:rsidRPr="00160583">
        <w:rPr>
          <w:rFonts w:ascii="Calibri" w:hAnsi="Calibri" w:cs="Calibri"/>
          <w:color w:val="0070C0"/>
        </w:rPr>
        <w:t>A notice is deemed to have been received:</w:t>
      </w:r>
    </w:p>
    <w:p w14:paraId="4C852C9C" w14:textId="0A60069F" w:rsidR="00093968" w:rsidRPr="00160583" w:rsidRDefault="00147DBE" w:rsidP="00263AD4">
      <w:pPr>
        <w:keepNext/>
        <w:keepLines/>
        <w:ind w:left="1701" w:hanging="567"/>
        <w:rPr>
          <w:rFonts w:ascii="Calibri" w:hAnsi="Calibri" w:cs="Calibri"/>
          <w:color w:val="0070C0"/>
        </w:rPr>
      </w:pPr>
      <w:r w:rsidRPr="00160583">
        <w:rPr>
          <w:rFonts w:ascii="Calibri" w:hAnsi="Calibri" w:cs="Calibri"/>
          <w:color w:val="0070C0"/>
        </w:rPr>
        <w:t>i.</w:t>
      </w:r>
      <w:r w:rsidRPr="00160583">
        <w:rPr>
          <w:rFonts w:ascii="Calibri" w:hAnsi="Calibri" w:cs="Calibri"/>
          <w:color w:val="0070C0"/>
        </w:rPr>
        <w:tab/>
      </w:r>
      <w:r w:rsidR="00093968" w:rsidRPr="00160583">
        <w:rPr>
          <w:rFonts w:ascii="Calibri" w:hAnsi="Calibri" w:cs="Calibri"/>
          <w:color w:val="0070C0"/>
        </w:rPr>
        <w:t>if given by post, when left at the address of a</w:t>
      </w:r>
      <w:r w:rsidR="00AF030E" w:rsidRPr="00160583">
        <w:rPr>
          <w:rFonts w:ascii="Calibri" w:hAnsi="Calibri" w:cs="Calibri"/>
          <w:color w:val="0070C0"/>
        </w:rPr>
        <w:t>n individual</w:t>
      </w:r>
      <w:r w:rsidR="00093968" w:rsidRPr="00160583">
        <w:rPr>
          <w:rFonts w:ascii="Calibri" w:hAnsi="Calibri" w:cs="Calibri"/>
          <w:color w:val="0070C0"/>
        </w:rPr>
        <w:t xml:space="preserve"> or five </w:t>
      </w:r>
      <w:r w:rsidR="00704265" w:rsidRPr="00160583">
        <w:rPr>
          <w:rFonts w:ascii="Calibri" w:hAnsi="Calibri" w:cs="Calibri"/>
          <w:color w:val="0070C0"/>
        </w:rPr>
        <w:t xml:space="preserve">(5) </w:t>
      </w:r>
      <w:r w:rsidR="004B55EF" w:rsidRPr="00160583">
        <w:rPr>
          <w:rFonts w:ascii="Calibri" w:hAnsi="Calibri" w:cs="Calibri"/>
          <w:color w:val="0070C0"/>
        </w:rPr>
        <w:t>w</w:t>
      </w:r>
      <w:r w:rsidR="00292CAE" w:rsidRPr="00160583">
        <w:rPr>
          <w:rFonts w:ascii="Calibri" w:hAnsi="Calibri" w:cs="Calibri"/>
          <w:color w:val="0070C0"/>
        </w:rPr>
        <w:t>orking</w:t>
      </w:r>
      <w:r w:rsidR="00093968" w:rsidRPr="00160583">
        <w:rPr>
          <w:rFonts w:ascii="Calibri" w:hAnsi="Calibri" w:cs="Calibri"/>
          <w:color w:val="0070C0"/>
        </w:rPr>
        <w:t xml:space="preserve"> Days </w:t>
      </w:r>
      <w:r w:rsidR="00ED3B35" w:rsidRPr="00160583">
        <w:rPr>
          <w:rFonts w:ascii="Calibri" w:hAnsi="Calibri" w:cs="Calibri"/>
          <w:color w:val="0070C0"/>
        </w:rPr>
        <w:t>(</w:t>
      </w:r>
      <w:r w:rsidR="00DD3691" w:rsidRPr="00160583">
        <w:rPr>
          <w:rFonts w:ascii="Calibri" w:hAnsi="Calibri" w:cs="Calibri"/>
          <w:color w:val="0070C0"/>
        </w:rPr>
        <w:t>as defined in the Legislation Act 2019</w:t>
      </w:r>
      <w:r w:rsidR="00795224" w:rsidRPr="00160583">
        <w:rPr>
          <w:rFonts w:ascii="Calibri" w:hAnsi="Calibri" w:cs="Calibri"/>
          <w:color w:val="0070C0"/>
        </w:rPr>
        <w:t xml:space="preserve">) </w:t>
      </w:r>
      <w:r w:rsidR="00093968" w:rsidRPr="00160583">
        <w:rPr>
          <w:rFonts w:ascii="Calibri" w:hAnsi="Calibri" w:cs="Calibri"/>
          <w:color w:val="0070C0"/>
        </w:rPr>
        <w:t xml:space="preserve">after being put in the post; </w:t>
      </w:r>
    </w:p>
    <w:p w14:paraId="2C0D285A" w14:textId="62D46FA3" w:rsidR="00093968" w:rsidRPr="00160583" w:rsidRDefault="00147DBE" w:rsidP="00263AD4">
      <w:pPr>
        <w:keepNext/>
        <w:keepLines/>
        <w:ind w:left="1701" w:hanging="567"/>
        <w:rPr>
          <w:rFonts w:ascii="Calibri" w:hAnsi="Calibri" w:cs="Calibri"/>
          <w:color w:val="0070C0"/>
        </w:rPr>
      </w:pPr>
      <w:r w:rsidRPr="00160583">
        <w:rPr>
          <w:rFonts w:ascii="Calibri" w:hAnsi="Calibri" w:cs="Calibri"/>
          <w:color w:val="0070C0"/>
        </w:rPr>
        <w:t>ii.</w:t>
      </w:r>
      <w:r w:rsidRPr="00160583">
        <w:rPr>
          <w:rFonts w:ascii="Calibri" w:hAnsi="Calibri" w:cs="Calibri"/>
          <w:color w:val="0070C0"/>
        </w:rPr>
        <w:tab/>
      </w:r>
      <w:r w:rsidR="00093968" w:rsidRPr="00160583">
        <w:rPr>
          <w:rFonts w:ascii="Calibri" w:hAnsi="Calibri" w:cs="Calibri"/>
          <w:color w:val="0070C0"/>
        </w:rPr>
        <w:t>if given by email upon production of a physical copy of the email detailing the time and the date the email was sent (provided that the sender does not receive any "out of office" auto-reply or other indication of non-receipt)</w:t>
      </w:r>
      <w:r w:rsidR="00E57B43" w:rsidRPr="00160583">
        <w:rPr>
          <w:rFonts w:ascii="Calibri" w:hAnsi="Calibri" w:cs="Calibri"/>
          <w:color w:val="0070C0"/>
        </w:rPr>
        <w:t>;</w:t>
      </w:r>
      <w:r w:rsidR="000E67D5" w:rsidRPr="00160583">
        <w:rPr>
          <w:rFonts w:ascii="Calibri" w:hAnsi="Calibri" w:cs="Calibri"/>
          <w:color w:val="0070C0"/>
        </w:rPr>
        <w:t xml:space="preserve"> or </w:t>
      </w:r>
    </w:p>
    <w:p w14:paraId="0071C50C" w14:textId="20EAC221" w:rsidR="00083546" w:rsidRPr="00160583" w:rsidRDefault="00083546" w:rsidP="00263AD4">
      <w:pPr>
        <w:keepNext/>
        <w:keepLines/>
        <w:ind w:left="1701" w:hanging="567"/>
        <w:rPr>
          <w:rFonts w:ascii="Calibri" w:hAnsi="Calibri" w:cs="Calibri"/>
          <w:color w:val="0070C0"/>
        </w:rPr>
      </w:pPr>
      <w:r w:rsidRPr="00160583">
        <w:rPr>
          <w:rFonts w:ascii="Calibri" w:hAnsi="Calibri" w:cs="Calibri"/>
          <w:color w:val="0070C0"/>
        </w:rPr>
        <w:t xml:space="preserve">iii. </w:t>
      </w:r>
      <w:r w:rsidRPr="00160583">
        <w:rPr>
          <w:rFonts w:ascii="Calibri" w:hAnsi="Calibri" w:cs="Calibri"/>
          <w:color w:val="0070C0"/>
        </w:rPr>
        <w:tab/>
        <w:t xml:space="preserve">if posted on the Club’s </w:t>
      </w:r>
      <w:r w:rsidR="00D810D4" w:rsidRPr="00160583">
        <w:rPr>
          <w:rFonts w:ascii="Calibri" w:hAnsi="Calibri" w:cs="Calibri"/>
          <w:color w:val="0070C0"/>
        </w:rPr>
        <w:t>w</w:t>
      </w:r>
      <w:r w:rsidRPr="00160583">
        <w:rPr>
          <w:rFonts w:ascii="Calibri" w:hAnsi="Calibri" w:cs="Calibri"/>
          <w:color w:val="0070C0"/>
        </w:rPr>
        <w:t>ebsite; at the date and time it is posted</w:t>
      </w:r>
      <w:r w:rsidR="00C73F88" w:rsidRPr="00160583">
        <w:rPr>
          <w:rFonts w:ascii="Calibri" w:hAnsi="Calibri" w:cs="Calibri"/>
          <w:color w:val="0070C0"/>
        </w:rPr>
        <w:t>;</w:t>
      </w:r>
    </w:p>
    <w:p w14:paraId="03B8A7F4" w14:textId="4CE750AB" w:rsidR="00C651F9" w:rsidRPr="00160583" w:rsidRDefault="00093968" w:rsidP="00690FC1">
      <w:pPr>
        <w:ind w:left="1134"/>
        <w:rPr>
          <w:rFonts w:ascii="Calibri" w:hAnsi="Calibri" w:cs="Calibri"/>
          <w:color w:val="0070C0"/>
        </w:rPr>
      </w:pPr>
      <w:r w:rsidRPr="00160583">
        <w:rPr>
          <w:rFonts w:ascii="Calibri" w:hAnsi="Calibri" w:cs="Calibri"/>
          <w:color w:val="0070C0"/>
        </w:rPr>
        <w:t>provided that any notice or communication received</w:t>
      </w:r>
      <w:r w:rsidR="00083546" w:rsidRPr="00160583">
        <w:rPr>
          <w:rFonts w:ascii="Calibri" w:hAnsi="Calibri" w:cs="Calibri"/>
          <w:color w:val="0070C0"/>
        </w:rPr>
        <w:t>,</w:t>
      </w:r>
      <w:r w:rsidRPr="00160583">
        <w:rPr>
          <w:rFonts w:ascii="Calibri" w:hAnsi="Calibri" w:cs="Calibri"/>
          <w:color w:val="0070C0"/>
        </w:rPr>
        <w:t xml:space="preserve"> deemed received </w:t>
      </w:r>
      <w:r w:rsidR="00083546" w:rsidRPr="00160583">
        <w:rPr>
          <w:rFonts w:ascii="Calibri" w:hAnsi="Calibri" w:cs="Calibri"/>
          <w:color w:val="0070C0"/>
        </w:rPr>
        <w:t xml:space="preserve">or posted </w:t>
      </w:r>
      <w:r w:rsidRPr="00160583">
        <w:rPr>
          <w:rFonts w:ascii="Calibri" w:hAnsi="Calibri" w:cs="Calibri"/>
          <w:color w:val="0070C0"/>
        </w:rPr>
        <w:t xml:space="preserve">after 5pm on a </w:t>
      </w:r>
      <w:r w:rsidR="00C70BC0" w:rsidRPr="00160583">
        <w:rPr>
          <w:rFonts w:ascii="Calibri" w:hAnsi="Calibri" w:cs="Calibri"/>
          <w:color w:val="0070C0"/>
        </w:rPr>
        <w:t>w</w:t>
      </w:r>
      <w:r w:rsidRPr="00160583">
        <w:rPr>
          <w:rFonts w:ascii="Calibri" w:hAnsi="Calibri" w:cs="Calibri"/>
          <w:color w:val="0070C0"/>
        </w:rPr>
        <w:t xml:space="preserve">orking Day, or on a day which is not a </w:t>
      </w:r>
      <w:r w:rsidR="00C70BC0" w:rsidRPr="00160583">
        <w:rPr>
          <w:rFonts w:ascii="Calibri" w:hAnsi="Calibri" w:cs="Calibri"/>
          <w:color w:val="0070C0"/>
        </w:rPr>
        <w:t>w</w:t>
      </w:r>
      <w:r w:rsidRPr="00160583">
        <w:rPr>
          <w:rFonts w:ascii="Calibri" w:hAnsi="Calibri" w:cs="Calibri"/>
          <w:color w:val="0070C0"/>
        </w:rPr>
        <w:t xml:space="preserve">orking Day, will be deemed not to have been received until the next </w:t>
      </w:r>
      <w:r w:rsidR="00C70BC0" w:rsidRPr="00160583">
        <w:rPr>
          <w:rFonts w:ascii="Calibri" w:hAnsi="Calibri" w:cs="Calibri"/>
          <w:color w:val="0070C0"/>
        </w:rPr>
        <w:t>w</w:t>
      </w:r>
      <w:r w:rsidRPr="00160583">
        <w:rPr>
          <w:rFonts w:ascii="Calibri" w:hAnsi="Calibri" w:cs="Calibri"/>
          <w:color w:val="0070C0"/>
        </w:rPr>
        <w:t>orking Day.</w:t>
      </w:r>
      <w:bookmarkEnd w:id="281"/>
    </w:p>
    <w:p w14:paraId="1525895C" w14:textId="77777777" w:rsidR="00EF12F8" w:rsidRPr="009E62B0" w:rsidRDefault="00EF12F8" w:rsidP="00690FC1">
      <w:pPr>
        <w:ind w:left="1134"/>
        <w:rPr>
          <w:rFonts w:ascii="Calibri" w:hAnsi="Calibri" w:cs="Calibri"/>
        </w:rPr>
      </w:pPr>
    </w:p>
    <w:sectPr w:rsidR="00EF12F8" w:rsidRPr="009E62B0" w:rsidSect="00605763">
      <w:headerReference w:type="even" r:id="rId14"/>
      <w:headerReference w:type="default" r:id="rId15"/>
      <w:footerReference w:type="default" r:id="rId16"/>
      <w:headerReference w:type="first" r:id="rId17"/>
      <w:pgSz w:w="11906" w:h="16838" w:code="9"/>
      <w:pgMar w:top="1276" w:right="1440" w:bottom="1134" w:left="1134"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B1F7" w14:textId="77777777" w:rsidR="00470FA5" w:rsidRDefault="00470FA5">
      <w:pPr>
        <w:spacing w:after="0" w:line="240" w:lineRule="auto"/>
      </w:pPr>
      <w:r>
        <w:separator/>
      </w:r>
    </w:p>
  </w:endnote>
  <w:endnote w:type="continuationSeparator" w:id="0">
    <w:p w14:paraId="1EAD10B4" w14:textId="77777777" w:rsidR="00470FA5" w:rsidRDefault="00470FA5">
      <w:pPr>
        <w:spacing w:after="0" w:line="240" w:lineRule="auto"/>
      </w:pPr>
      <w:r>
        <w:continuationSeparator/>
      </w:r>
    </w:p>
  </w:endnote>
  <w:endnote w:type="continuationNotice" w:id="1">
    <w:p w14:paraId="2A99D6BD" w14:textId="77777777" w:rsidR="00470FA5" w:rsidRDefault="00470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ight">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Univers 55">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436168"/>
      <w:docPartObj>
        <w:docPartGallery w:val="Page Numbers (Bottom of Page)"/>
        <w:docPartUnique/>
      </w:docPartObj>
    </w:sdtPr>
    <w:sdtEndPr>
      <w:rPr>
        <w:noProof/>
      </w:rPr>
    </w:sdtEndPr>
    <w:sdtContent>
      <w:p w14:paraId="08FC8926" w14:textId="77777777" w:rsidR="00F96B74" w:rsidRPr="00F96B74" w:rsidRDefault="00F96B74">
        <w:pPr>
          <w:pStyle w:val="Footer"/>
          <w:jc w:val="right"/>
          <w:rPr>
            <w:rFonts w:ascii="Calibri" w:hAnsi="Calibri" w:cs="Calibri"/>
            <w:noProof/>
            <w:sz w:val="18"/>
            <w:szCs w:val="18"/>
          </w:rPr>
        </w:pPr>
        <w:r w:rsidRPr="00F96B74">
          <w:rPr>
            <w:rFonts w:ascii="Calibri" w:hAnsi="Calibri" w:cs="Calibri"/>
            <w:sz w:val="18"/>
            <w:szCs w:val="18"/>
          </w:rPr>
          <w:fldChar w:fldCharType="begin"/>
        </w:r>
        <w:r w:rsidRPr="00F96B74">
          <w:rPr>
            <w:rFonts w:ascii="Calibri" w:hAnsi="Calibri" w:cs="Calibri"/>
            <w:sz w:val="18"/>
            <w:szCs w:val="18"/>
          </w:rPr>
          <w:instrText xml:space="preserve"> PAGE   \* MERGEFORMAT </w:instrText>
        </w:r>
        <w:r w:rsidRPr="00F96B74">
          <w:rPr>
            <w:rFonts w:ascii="Calibri" w:hAnsi="Calibri" w:cs="Calibri"/>
            <w:sz w:val="18"/>
            <w:szCs w:val="18"/>
          </w:rPr>
          <w:fldChar w:fldCharType="separate"/>
        </w:r>
        <w:r w:rsidRPr="00F96B74">
          <w:rPr>
            <w:rFonts w:ascii="Calibri" w:hAnsi="Calibri" w:cs="Calibri"/>
            <w:noProof/>
            <w:sz w:val="18"/>
            <w:szCs w:val="18"/>
          </w:rPr>
          <w:t>2</w:t>
        </w:r>
        <w:r w:rsidRPr="00F96B74">
          <w:rPr>
            <w:rFonts w:ascii="Calibri" w:hAnsi="Calibri" w:cs="Calibri"/>
            <w:noProof/>
            <w:sz w:val="18"/>
            <w:szCs w:val="18"/>
          </w:rPr>
          <w:fldChar w:fldCharType="end"/>
        </w:r>
      </w:p>
      <w:sdt>
        <w:sdtPr>
          <w:id w:val="-1471277229"/>
          <w:docPartObj>
            <w:docPartGallery w:val="Page Numbers (Bottom of Page)"/>
            <w:docPartUnique/>
          </w:docPartObj>
        </w:sdtPr>
        <w:sdtEndPr>
          <w:rPr>
            <w:noProof/>
          </w:rPr>
        </w:sdtEndPr>
        <w:sdtContent>
          <w:p w14:paraId="5AFAF6C3" w14:textId="2809E945" w:rsidR="00044124" w:rsidRPr="00F96B74" w:rsidRDefault="00044124" w:rsidP="00044124">
            <w:pPr>
              <w:pStyle w:val="Footer"/>
              <w:rPr>
                <w:rFonts w:ascii="Calibri" w:hAnsi="Calibri" w:cs="Calibri"/>
                <w:color w:val="000000"/>
                <w:sz w:val="18"/>
                <w:szCs w:val="18"/>
              </w:rPr>
            </w:pPr>
            <w:r w:rsidRPr="00F96B74">
              <w:rPr>
                <w:rFonts w:ascii="Calibri" w:hAnsi="Calibri" w:cs="Calibri"/>
                <w:color w:val="000000"/>
                <w:sz w:val="18"/>
                <w:szCs w:val="18"/>
              </w:rPr>
              <w:t>Draft V</w:t>
            </w:r>
            <w:r w:rsidR="00004BA9">
              <w:rPr>
                <w:rFonts w:ascii="Calibri" w:hAnsi="Calibri" w:cs="Calibri"/>
                <w:color w:val="000000"/>
                <w:sz w:val="18"/>
                <w:szCs w:val="18"/>
              </w:rPr>
              <w:t>6</w:t>
            </w:r>
            <w:r>
              <w:rPr>
                <w:rFonts w:ascii="Calibri" w:hAnsi="Calibri" w:cs="Calibri"/>
                <w:color w:val="000000"/>
                <w:sz w:val="18"/>
                <w:szCs w:val="18"/>
              </w:rPr>
              <w:t xml:space="preserve"> –</w:t>
            </w:r>
            <w:r w:rsidRPr="00F96B74">
              <w:rPr>
                <w:rFonts w:ascii="Calibri" w:hAnsi="Calibri" w:cs="Calibri"/>
                <w:color w:val="000000"/>
                <w:sz w:val="18"/>
                <w:szCs w:val="18"/>
              </w:rPr>
              <w:t xml:space="preserve"> </w:t>
            </w:r>
            <w:r w:rsidR="00004BA9">
              <w:rPr>
                <w:rFonts w:ascii="Calibri" w:hAnsi="Calibri" w:cs="Calibri"/>
                <w:color w:val="000000"/>
                <w:sz w:val="18"/>
                <w:szCs w:val="18"/>
              </w:rPr>
              <w:t>11 December</w:t>
            </w:r>
            <w:r>
              <w:rPr>
                <w:rFonts w:ascii="Calibri" w:hAnsi="Calibri" w:cs="Calibri"/>
                <w:color w:val="000000"/>
                <w:sz w:val="18"/>
                <w:szCs w:val="18"/>
              </w:rPr>
              <w:t xml:space="preserve"> </w:t>
            </w:r>
            <w:r w:rsidRPr="00F96B74">
              <w:rPr>
                <w:rFonts w:ascii="Calibri" w:hAnsi="Calibri" w:cs="Calibri"/>
                <w:color w:val="000000"/>
                <w:sz w:val="18"/>
                <w:szCs w:val="18"/>
              </w:rPr>
              <w:t>2024</w:t>
            </w:r>
          </w:p>
          <w:p w14:paraId="68D975B2" w14:textId="77777777" w:rsidR="00044124" w:rsidRDefault="00000000" w:rsidP="00044124">
            <w:pPr>
              <w:pStyle w:val="Footer"/>
              <w:jc w:val="right"/>
              <w:rPr>
                <w:noProof/>
              </w:rPr>
            </w:pPr>
          </w:p>
        </w:sdtContent>
      </w:sdt>
      <w:p w14:paraId="34485474" w14:textId="31FB190B" w:rsidR="00F96B74" w:rsidRDefault="00000000">
        <w:pPr>
          <w:pStyle w:val="Footer"/>
          <w:jc w:val="right"/>
        </w:pPr>
      </w:p>
    </w:sdtContent>
  </w:sdt>
  <w:p w14:paraId="7F184300" w14:textId="200DB4E0" w:rsidR="00F55E77" w:rsidRPr="006A71D2" w:rsidRDefault="00F55E77" w:rsidP="006A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032B" w14:textId="77777777" w:rsidR="00F55E77" w:rsidRPr="00166689" w:rsidRDefault="00F55E77">
    <w:pPr>
      <w:pStyle w:val="Footer"/>
      <w:rPr>
        <w:sz w:val="16"/>
      </w:rPr>
    </w:pPr>
    <w:bookmarkStart w:id="3" w:name="Footer1x2"/>
    <w:r w:rsidRPr="00166689">
      <w:rPr>
        <w:sz w:val="16"/>
      </w:rPr>
      <w:t>AMS-100445-1-108-V2</w:t>
    </w:r>
  </w:p>
  <w:bookmarkEnd w:id="3"/>
  <w:p w14:paraId="091B4577" w14:textId="77777777" w:rsidR="00F55E77" w:rsidRDefault="00F55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EC16" w14:textId="77777777" w:rsidR="00F55E77" w:rsidRDefault="00F55E77" w:rsidP="00A678C4">
    <w:pPr>
      <w:pStyle w:val="Footer"/>
      <w:jc w:val="right"/>
      <w:rPr>
        <w:rFonts w:ascii="Calibri" w:hAnsi="Calibri" w:cs="Calibri"/>
        <w:sz w:val="18"/>
        <w:szCs w:val="18"/>
      </w:rPr>
    </w:pPr>
    <w:r w:rsidRPr="00997E60">
      <w:rPr>
        <w:rFonts w:ascii="Calibri" w:hAnsi="Calibri" w:cs="Calibri"/>
        <w:sz w:val="18"/>
        <w:szCs w:val="18"/>
      </w:rPr>
      <w:fldChar w:fldCharType="begin"/>
    </w:r>
    <w:r w:rsidRPr="00997E60">
      <w:rPr>
        <w:rFonts w:ascii="Calibri" w:hAnsi="Calibri" w:cs="Calibri"/>
        <w:sz w:val="18"/>
        <w:szCs w:val="18"/>
      </w:rPr>
      <w:instrText xml:space="preserve"> PAGE   \* MERGEFORMAT </w:instrText>
    </w:r>
    <w:r w:rsidRPr="00997E60">
      <w:rPr>
        <w:rFonts w:ascii="Calibri" w:hAnsi="Calibri" w:cs="Calibri"/>
        <w:sz w:val="18"/>
        <w:szCs w:val="18"/>
      </w:rPr>
      <w:fldChar w:fldCharType="separate"/>
    </w:r>
    <w:r w:rsidRPr="00997E60">
      <w:rPr>
        <w:rFonts w:ascii="Calibri" w:hAnsi="Calibri" w:cs="Calibri"/>
        <w:noProof/>
        <w:sz w:val="18"/>
        <w:szCs w:val="18"/>
      </w:rPr>
      <w:t>52</w:t>
    </w:r>
    <w:r w:rsidRPr="00997E60">
      <w:rPr>
        <w:rFonts w:ascii="Calibri" w:hAnsi="Calibri" w:cs="Calibri"/>
        <w:sz w:val="18"/>
        <w:szCs w:val="18"/>
      </w:rPr>
      <w:fldChar w:fldCharType="end"/>
    </w:r>
    <w:bookmarkStart w:id="294" w:name="_Ref160626869"/>
    <w:bookmarkStart w:id="295" w:name="_Toc161421969"/>
    <w:bookmarkStart w:id="296" w:name="_Ref495486892"/>
    <w:bookmarkStart w:id="297" w:name="_Ref495409892"/>
    <w:bookmarkEnd w:id="294"/>
    <w:bookmarkEnd w:id="295"/>
    <w:bookmarkEnd w:id="296"/>
    <w:bookmarkEnd w:id="297"/>
  </w:p>
  <w:sdt>
    <w:sdtPr>
      <w:id w:val="1424611206"/>
      <w:docPartObj>
        <w:docPartGallery w:val="Page Numbers (Bottom of Page)"/>
        <w:docPartUnique/>
      </w:docPartObj>
    </w:sdtPr>
    <w:sdtEndPr>
      <w:rPr>
        <w:noProof/>
      </w:rPr>
    </w:sdtEndPr>
    <w:sdtContent>
      <w:p w14:paraId="5C7C602C" w14:textId="38B902B2" w:rsidR="00263AD4" w:rsidRPr="00044124" w:rsidRDefault="00E107FA" w:rsidP="00044124">
        <w:pPr>
          <w:pStyle w:val="Footer"/>
          <w:rPr>
            <w:rFonts w:ascii="Calibri" w:hAnsi="Calibri" w:cs="Calibri"/>
            <w:color w:val="000000"/>
            <w:sz w:val="18"/>
            <w:szCs w:val="18"/>
          </w:rPr>
        </w:pPr>
        <w:r>
          <w:rPr>
            <w:rFonts w:ascii="Calibri" w:hAnsi="Calibri" w:cs="Calibri"/>
            <w:color w:val="000000"/>
            <w:sz w:val="18"/>
            <w:szCs w:val="18"/>
          </w:rPr>
          <w:t>Version 8</w:t>
        </w:r>
        <w:r w:rsidR="00044124">
          <w:rPr>
            <w:rFonts w:ascii="Calibri" w:hAnsi="Calibri" w:cs="Calibri"/>
            <w:color w:val="000000"/>
            <w:sz w:val="18"/>
            <w:szCs w:val="18"/>
          </w:rPr>
          <w:t xml:space="preserve"> –</w:t>
        </w:r>
        <w:r w:rsidR="00044124" w:rsidRPr="00F96B74">
          <w:rPr>
            <w:rFonts w:ascii="Calibri" w:hAnsi="Calibri" w:cs="Calibri"/>
            <w:color w:val="000000"/>
            <w:sz w:val="18"/>
            <w:szCs w:val="18"/>
          </w:rPr>
          <w:t xml:space="preserve"> </w:t>
        </w:r>
        <w:r>
          <w:rPr>
            <w:rFonts w:ascii="Calibri" w:hAnsi="Calibri" w:cs="Calibri"/>
            <w:color w:val="000000"/>
            <w:sz w:val="18"/>
            <w:szCs w:val="18"/>
          </w:rPr>
          <w:t>May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D664" w14:textId="77777777" w:rsidR="00470FA5" w:rsidRDefault="00470FA5">
      <w:pPr>
        <w:spacing w:after="0" w:line="240" w:lineRule="auto"/>
      </w:pPr>
      <w:r>
        <w:separator/>
      </w:r>
    </w:p>
  </w:footnote>
  <w:footnote w:type="continuationSeparator" w:id="0">
    <w:p w14:paraId="10DEEA45" w14:textId="77777777" w:rsidR="00470FA5" w:rsidRDefault="00470FA5">
      <w:pPr>
        <w:spacing w:after="0" w:line="240" w:lineRule="auto"/>
      </w:pPr>
      <w:r>
        <w:continuationSeparator/>
      </w:r>
    </w:p>
  </w:footnote>
  <w:footnote w:type="continuationNotice" w:id="1">
    <w:p w14:paraId="486783C7" w14:textId="77777777" w:rsidR="00470FA5" w:rsidRDefault="00470F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F156" w14:textId="77777777" w:rsidR="00F55E77" w:rsidRDefault="00F55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8562" w14:textId="77777777" w:rsidR="00F55E77" w:rsidRDefault="00F55E77">
    <w:pPr>
      <w:pStyle w:val="Header"/>
    </w:pPr>
  </w:p>
  <w:p w14:paraId="4906EB86" w14:textId="77777777" w:rsidR="00F55E77" w:rsidRDefault="00F55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5080" w14:textId="77777777" w:rsidR="00F55E77" w:rsidRDefault="00F55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638"/>
    <w:multiLevelType w:val="multilevel"/>
    <w:tmpl w:val="211C83FA"/>
    <w:lvl w:ilvl="0">
      <w:start w:val="1"/>
      <w:numFmt w:val="decimal"/>
      <w:pStyle w:val="MCLHeading1"/>
      <w:lvlText w:val="%1"/>
      <w:lvlJc w:val="left"/>
      <w:pPr>
        <w:tabs>
          <w:tab w:val="num" w:pos="-927"/>
        </w:tabs>
        <w:ind w:left="-927" w:hanging="567"/>
      </w:pPr>
      <w:rPr>
        <w:rFonts w:ascii="HelveticaNeueLight" w:hAnsi="HelveticaNeueLight" w:hint="default"/>
        <w:b/>
        <w:color w:val="auto"/>
        <w:sz w:val="20"/>
      </w:rPr>
    </w:lvl>
    <w:lvl w:ilvl="1">
      <w:start w:val="1"/>
      <w:numFmt w:val="decimal"/>
      <w:lvlText w:val="%1.%2"/>
      <w:lvlJc w:val="left"/>
      <w:pPr>
        <w:tabs>
          <w:tab w:val="num" w:pos="-360"/>
        </w:tabs>
        <w:ind w:left="-360" w:hanging="567"/>
      </w:pPr>
      <w:rPr>
        <w:rFonts w:hint="default"/>
        <w:b w:val="0"/>
      </w:rPr>
    </w:lvl>
    <w:lvl w:ilvl="2">
      <w:start w:val="1"/>
      <w:numFmt w:val="lowerLetter"/>
      <w:lvlText w:val="%3."/>
      <w:lvlJc w:val="left"/>
      <w:pPr>
        <w:tabs>
          <w:tab w:val="num" w:pos="207"/>
        </w:tabs>
        <w:ind w:left="207" w:hanging="567"/>
      </w:pPr>
      <w:rPr>
        <w:rFonts w:hint="default"/>
      </w:rPr>
    </w:lvl>
    <w:lvl w:ilvl="3">
      <w:start w:val="1"/>
      <w:numFmt w:val="decimal"/>
      <w:lvlText w:val="(%4)"/>
      <w:lvlJc w:val="left"/>
      <w:pPr>
        <w:ind w:left="-54" w:hanging="360"/>
      </w:pPr>
      <w:rPr>
        <w:rFonts w:hint="default"/>
      </w:rPr>
    </w:lvl>
    <w:lvl w:ilvl="4">
      <w:start w:val="1"/>
      <w:numFmt w:val="lowerLetter"/>
      <w:lvlText w:val="(%5)"/>
      <w:lvlJc w:val="left"/>
      <w:pPr>
        <w:ind w:left="306" w:hanging="360"/>
      </w:pPr>
      <w:rPr>
        <w:rFonts w:hint="default"/>
      </w:rPr>
    </w:lvl>
    <w:lvl w:ilvl="5">
      <w:start w:val="1"/>
      <w:numFmt w:val="lowerRoman"/>
      <w:lvlText w:val="(%6)"/>
      <w:lvlJc w:val="left"/>
      <w:pPr>
        <w:ind w:left="666" w:hanging="360"/>
      </w:pPr>
      <w:rPr>
        <w:rFonts w:hint="default"/>
      </w:rPr>
    </w:lvl>
    <w:lvl w:ilvl="6">
      <w:start w:val="1"/>
      <w:numFmt w:val="decimal"/>
      <w:lvlText w:val="%7."/>
      <w:lvlJc w:val="left"/>
      <w:pPr>
        <w:ind w:left="1026" w:hanging="360"/>
      </w:pPr>
      <w:rPr>
        <w:rFonts w:hint="default"/>
      </w:rPr>
    </w:lvl>
    <w:lvl w:ilvl="7">
      <w:start w:val="1"/>
      <w:numFmt w:val="lowerLetter"/>
      <w:lvlText w:val="%8."/>
      <w:lvlJc w:val="left"/>
      <w:pPr>
        <w:ind w:left="1386" w:hanging="360"/>
      </w:pPr>
      <w:rPr>
        <w:rFonts w:hint="default"/>
      </w:rPr>
    </w:lvl>
    <w:lvl w:ilvl="8">
      <w:start w:val="1"/>
      <w:numFmt w:val="lowerRoman"/>
      <w:lvlText w:val="%9."/>
      <w:lvlJc w:val="left"/>
      <w:pPr>
        <w:ind w:left="1746" w:hanging="360"/>
      </w:pPr>
      <w:rPr>
        <w:rFonts w:hint="default"/>
      </w:rPr>
    </w:lvl>
  </w:abstractNum>
  <w:abstractNum w:abstractNumId="1" w15:restartNumberingAfterBreak="0">
    <w:nsid w:val="01D91727"/>
    <w:multiLevelType w:val="multilevel"/>
    <w:tmpl w:val="B148BE94"/>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rFonts w:ascii="Calibri" w:eastAsiaTheme="majorEastAsia" w:hAnsi="Calibri" w:cs="Calibri"/>
        <w:b w:val="0"/>
        <w:i w:val="0"/>
        <w:color w:val="0070C0"/>
      </w:rPr>
    </w:lvl>
    <w:lvl w:ilvl="4">
      <w:start w:val="1"/>
      <w:numFmt w:val="lowerRoman"/>
      <w:lvlText w:val="%5."/>
      <w:lvlJc w:val="left"/>
      <w:pPr>
        <w:ind w:left="1843" w:hanging="567"/>
      </w:pPr>
      <w:rPr>
        <w:rFonts w:ascii="Calibri" w:eastAsiaTheme="majorEastAsia" w:hAnsi="Calibri" w:cs="Calibri"/>
        <w:b w:val="0"/>
        <w:i w:val="0"/>
        <w:color w:val="0070C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2" w15:restartNumberingAfterBreak="0">
    <w:nsid w:val="01E26706"/>
    <w:multiLevelType w:val="hybridMultilevel"/>
    <w:tmpl w:val="D6647D3C"/>
    <w:lvl w:ilvl="0" w:tplc="8E802C52">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15:restartNumberingAfterBreak="0">
    <w:nsid w:val="03783C5D"/>
    <w:multiLevelType w:val="multilevel"/>
    <w:tmpl w:val="DBA2541A"/>
    <w:lvl w:ilvl="0">
      <w:start w:val="11"/>
      <w:numFmt w:val="decimal"/>
      <w:lvlText w:val="%1"/>
      <w:lvlJc w:val="left"/>
      <w:pPr>
        <w:ind w:left="390" w:hanging="390"/>
      </w:pPr>
      <w:rPr>
        <w:rFonts w:hint="default"/>
        <w:b/>
      </w:rPr>
    </w:lvl>
    <w:lvl w:ilvl="1">
      <w:start w:val="1"/>
      <w:numFmt w:val="decimal"/>
      <w:lvlText w:val="%1.%2"/>
      <w:lvlJc w:val="left"/>
      <w:pPr>
        <w:ind w:left="674"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4492525"/>
    <w:multiLevelType w:val="multilevel"/>
    <w:tmpl w:val="377E265E"/>
    <w:lvl w:ilvl="0">
      <w:start w:val="16"/>
      <w:numFmt w:val="decimal"/>
      <w:lvlText w:val="%1"/>
      <w:lvlJc w:val="left"/>
      <w:pPr>
        <w:ind w:left="390" w:hanging="390"/>
      </w:pPr>
      <w:rPr>
        <w:rFonts w:hint="default"/>
        <w:b/>
      </w:rPr>
    </w:lvl>
    <w:lvl w:ilvl="1">
      <w:start w:val="2"/>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49F7275"/>
    <w:multiLevelType w:val="multilevel"/>
    <w:tmpl w:val="B08688AC"/>
    <w:lvl w:ilvl="0">
      <w:start w:val="14"/>
      <w:numFmt w:val="decimal"/>
      <w:lvlText w:val="%1"/>
      <w:lvlJc w:val="left"/>
      <w:pPr>
        <w:ind w:left="390" w:hanging="390"/>
      </w:pPr>
      <w:rPr>
        <w:rFonts w:hint="default"/>
        <w:b/>
      </w:rPr>
    </w:lvl>
    <w:lvl w:ilvl="1">
      <w:start w:val="2"/>
      <w:numFmt w:val="decimal"/>
      <w:lvlText w:val="%1.%2"/>
      <w:lvlJc w:val="left"/>
      <w:pPr>
        <w:ind w:left="390" w:hanging="39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65E7504"/>
    <w:multiLevelType w:val="multilevel"/>
    <w:tmpl w:val="78B4FB1E"/>
    <w:lvl w:ilvl="0">
      <w:start w:val="17"/>
      <w:numFmt w:val="decimal"/>
      <w:lvlText w:val="%1"/>
      <w:lvlJc w:val="left"/>
      <w:pPr>
        <w:ind w:left="420" w:hanging="420"/>
      </w:pPr>
      <w:rPr>
        <w:rFonts w:hint="default"/>
        <w:b/>
      </w:rPr>
    </w:lvl>
    <w:lvl w:ilvl="1">
      <w:start w:val="1"/>
      <w:numFmt w:val="decimal"/>
      <w:lvlText w:val="%1.%2"/>
      <w:lvlJc w:val="left"/>
      <w:pPr>
        <w:ind w:left="704" w:hanging="420"/>
      </w:pPr>
      <w:rPr>
        <w:rFonts w:hint="default"/>
        <w:b w:val="0"/>
        <w:bCs/>
        <w:i w:val="0"/>
        <w:iCs w:val="0"/>
        <w:color w:val="auto"/>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Calibri" w:eastAsiaTheme="majorEastAsia" w:hAnsi="Calibri" w:cs="Calibri"/>
        <w:b w:val="0"/>
        <w:bCs/>
        <w:i w:val="0"/>
        <w:iCs w:val="0"/>
        <w:color w:val="auto"/>
      </w:rPr>
    </w:lvl>
    <w:lvl w:ilvl="4">
      <w:start w:val="1"/>
      <w:numFmt w:val="lowerRoman"/>
      <w:lvlText w:val="%5."/>
      <w:lvlJc w:val="left"/>
      <w:pPr>
        <w:ind w:left="2705" w:hanging="360"/>
      </w:pPr>
      <w:rPr>
        <w:rFonts w:hint="default"/>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06C26212"/>
    <w:multiLevelType w:val="multilevel"/>
    <w:tmpl w:val="0C2AE726"/>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06FD4D33"/>
    <w:multiLevelType w:val="hybridMultilevel"/>
    <w:tmpl w:val="DBAA91D0"/>
    <w:lvl w:ilvl="0" w:tplc="AAF28F62">
      <w:start w:val="1"/>
      <w:numFmt w:val="lowerRoman"/>
      <w:lvlText w:val="%1."/>
      <w:lvlJc w:val="left"/>
      <w:pPr>
        <w:ind w:left="1854" w:hanging="360"/>
      </w:pPr>
      <w:rPr>
        <w:rFonts w:hint="default"/>
        <w:i w:val="0"/>
        <w:iCs w:val="0"/>
      </w:rPr>
    </w:lvl>
    <w:lvl w:ilvl="1" w:tplc="14090019">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9" w15:restartNumberingAfterBreak="0">
    <w:nsid w:val="09472634"/>
    <w:multiLevelType w:val="hybridMultilevel"/>
    <w:tmpl w:val="9FA88648"/>
    <w:lvl w:ilvl="0" w:tplc="14090019">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0B754388"/>
    <w:multiLevelType w:val="multilevel"/>
    <w:tmpl w:val="6B6ECC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BD35383"/>
    <w:multiLevelType w:val="multilevel"/>
    <w:tmpl w:val="5F18A93E"/>
    <w:lvl w:ilvl="0">
      <w:start w:val="16"/>
      <w:numFmt w:val="decimal"/>
      <w:lvlText w:val="%1"/>
      <w:lvlJc w:val="left"/>
      <w:pPr>
        <w:ind w:left="390" w:hanging="390"/>
      </w:pPr>
      <w:rPr>
        <w:rFonts w:hint="default"/>
        <w:b/>
      </w:rPr>
    </w:lvl>
    <w:lvl w:ilvl="1">
      <w:start w:val="2"/>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0C5E2471"/>
    <w:multiLevelType w:val="hybridMultilevel"/>
    <w:tmpl w:val="5358AD4C"/>
    <w:lvl w:ilvl="0" w:tplc="FE78E050">
      <w:start w:val="1"/>
      <w:numFmt w:val="lowerLetter"/>
      <w:lvlText w:val="%1."/>
      <w:lvlJc w:val="left"/>
      <w:pPr>
        <w:ind w:left="1287" w:hanging="360"/>
      </w:pPr>
      <w:rPr>
        <w:rFonts w:hint="default"/>
        <w:color w:val="auto"/>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15:restartNumberingAfterBreak="0">
    <w:nsid w:val="0C89264E"/>
    <w:multiLevelType w:val="hybridMultilevel"/>
    <w:tmpl w:val="160C3478"/>
    <w:lvl w:ilvl="0" w:tplc="1409001B">
      <w:start w:val="1"/>
      <w:numFmt w:val="lowerRoman"/>
      <w:lvlText w:val="%1."/>
      <w:lvlJc w:val="right"/>
      <w:pPr>
        <w:ind w:left="1287" w:hanging="360"/>
      </w:p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4" w15:restartNumberingAfterBreak="0">
    <w:nsid w:val="0CBF2F4C"/>
    <w:multiLevelType w:val="multilevel"/>
    <w:tmpl w:val="4F40DE44"/>
    <w:lvl w:ilvl="0">
      <w:start w:val="18"/>
      <w:numFmt w:val="decimal"/>
      <w:lvlText w:val="%1"/>
      <w:lvlJc w:val="left"/>
      <w:pPr>
        <w:ind w:left="420" w:hanging="420"/>
      </w:pPr>
      <w:rPr>
        <w:rFonts w:hint="default"/>
        <w:b/>
        <w:color w:val="auto"/>
      </w:rPr>
    </w:lvl>
    <w:lvl w:ilvl="1">
      <w:start w:val="1"/>
      <w:numFmt w:val="decimal"/>
      <w:lvlText w:val="%1.%2"/>
      <w:lvlJc w:val="left"/>
      <w:pPr>
        <w:ind w:left="420" w:hanging="420"/>
      </w:pPr>
      <w:rPr>
        <w:rFonts w:hint="default"/>
        <w:b w:val="0"/>
        <w:bCs/>
        <w:i w:val="0"/>
        <w:iCs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5" w15:restartNumberingAfterBreak="0">
    <w:nsid w:val="0D221355"/>
    <w:multiLevelType w:val="multilevel"/>
    <w:tmpl w:val="FB464286"/>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b w:val="0"/>
        <w:i w:val="0"/>
        <w:color w:val="000000"/>
      </w:rPr>
    </w:lvl>
    <w:lvl w:ilvl="4">
      <w:start w:val="1"/>
      <w:numFmt w:val="lowerRoman"/>
      <w:lvlText w:val="%5."/>
      <w:lvlJc w:val="left"/>
      <w:pPr>
        <w:ind w:left="1843" w:hanging="567"/>
      </w:pPr>
      <w:rPr>
        <w:rFonts w:ascii="Calibri" w:eastAsiaTheme="majorEastAsia" w:hAnsi="Calibri" w:cs="Calibri"/>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16" w15:restartNumberingAfterBreak="0">
    <w:nsid w:val="0D285E9E"/>
    <w:multiLevelType w:val="hybridMultilevel"/>
    <w:tmpl w:val="A4C0F21A"/>
    <w:lvl w:ilvl="0" w:tplc="FFFFFFFF">
      <w:start w:val="1"/>
      <w:numFmt w:val="lowerLetter"/>
      <w:lvlText w:val="%1."/>
      <w:lvlJc w:val="left"/>
      <w:pPr>
        <w:ind w:left="927" w:hanging="360"/>
      </w:pPr>
      <w:rPr>
        <w:rFonts w:hint="default"/>
        <w:color w:val="auto"/>
      </w:rPr>
    </w:lvl>
    <w:lvl w:ilvl="1" w:tplc="1409001B">
      <w:start w:val="1"/>
      <w:numFmt w:val="lowerRoman"/>
      <w:lvlText w:val="%2."/>
      <w:lvlJc w:val="right"/>
      <w:pPr>
        <w:ind w:left="128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0D494DD2"/>
    <w:multiLevelType w:val="multilevel"/>
    <w:tmpl w:val="5D48FC16"/>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D96648E"/>
    <w:multiLevelType w:val="multilevel"/>
    <w:tmpl w:val="B986C5E4"/>
    <w:lvl w:ilvl="0">
      <w:start w:val="10"/>
      <w:numFmt w:val="decimal"/>
      <w:lvlText w:val="%1"/>
      <w:lvlJc w:val="left"/>
      <w:pPr>
        <w:ind w:left="500" w:hanging="500"/>
      </w:pPr>
      <w:rPr>
        <w:rFonts w:hint="default"/>
        <w:b/>
        <w:color w:val="0070C0"/>
      </w:rPr>
    </w:lvl>
    <w:lvl w:ilvl="1">
      <w:start w:val="20"/>
      <w:numFmt w:val="decimal"/>
      <w:lvlText w:val="%1.%2"/>
      <w:lvlJc w:val="left"/>
      <w:pPr>
        <w:ind w:left="926" w:hanging="50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440" w:hanging="1440"/>
      </w:pPr>
      <w:rPr>
        <w:rFonts w:hint="default"/>
        <w:b/>
        <w:color w:val="0070C0"/>
      </w:rPr>
    </w:lvl>
  </w:abstractNum>
  <w:abstractNum w:abstractNumId="19" w15:restartNumberingAfterBreak="0">
    <w:nsid w:val="0E6D2B28"/>
    <w:multiLevelType w:val="multilevel"/>
    <w:tmpl w:val="AB6E0C82"/>
    <w:lvl w:ilvl="0">
      <w:start w:val="1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0" w15:restartNumberingAfterBreak="0">
    <w:nsid w:val="0F042D87"/>
    <w:multiLevelType w:val="hybridMultilevel"/>
    <w:tmpl w:val="A934D47E"/>
    <w:lvl w:ilvl="0" w:tplc="FE78E050">
      <w:start w:val="1"/>
      <w:numFmt w:val="lowerLetter"/>
      <w:lvlText w:val="%1."/>
      <w:lvlJc w:val="left"/>
      <w:pPr>
        <w:ind w:left="1287" w:hanging="360"/>
      </w:pPr>
      <w:rPr>
        <w:rFonts w:hint="default"/>
        <w:color w:val="auto"/>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117610FD"/>
    <w:multiLevelType w:val="hybridMultilevel"/>
    <w:tmpl w:val="EDE88E02"/>
    <w:lvl w:ilvl="0" w:tplc="61880A06">
      <w:start w:val="2"/>
      <w:numFmt w:val="lowerRoman"/>
      <w:lvlText w:val="%1."/>
      <w:lvlJc w:val="left"/>
      <w:pPr>
        <w:ind w:left="2421" w:hanging="720"/>
      </w:pPr>
      <w:rPr>
        <w:rFonts w:hint="default"/>
      </w:rPr>
    </w:lvl>
    <w:lvl w:ilvl="1" w:tplc="14090019" w:tentative="1">
      <w:start w:val="1"/>
      <w:numFmt w:val="lowerLetter"/>
      <w:lvlText w:val="%2."/>
      <w:lvlJc w:val="left"/>
      <w:pPr>
        <w:ind w:left="2781" w:hanging="360"/>
      </w:pPr>
    </w:lvl>
    <w:lvl w:ilvl="2" w:tplc="1409001B" w:tentative="1">
      <w:start w:val="1"/>
      <w:numFmt w:val="lowerRoman"/>
      <w:lvlText w:val="%3."/>
      <w:lvlJc w:val="right"/>
      <w:pPr>
        <w:ind w:left="3501" w:hanging="180"/>
      </w:pPr>
    </w:lvl>
    <w:lvl w:ilvl="3" w:tplc="1409000F" w:tentative="1">
      <w:start w:val="1"/>
      <w:numFmt w:val="decimal"/>
      <w:lvlText w:val="%4."/>
      <w:lvlJc w:val="left"/>
      <w:pPr>
        <w:ind w:left="4221" w:hanging="360"/>
      </w:pPr>
    </w:lvl>
    <w:lvl w:ilvl="4" w:tplc="14090019" w:tentative="1">
      <w:start w:val="1"/>
      <w:numFmt w:val="lowerLetter"/>
      <w:lvlText w:val="%5."/>
      <w:lvlJc w:val="left"/>
      <w:pPr>
        <w:ind w:left="4941" w:hanging="360"/>
      </w:pPr>
    </w:lvl>
    <w:lvl w:ilvl="5" w:tplc="1409001B" w:tentative="1">
      <w:start w:val="1"/>
      <w:numFmt w:val="lowerRoman"/>
      <w:lvlText w:val="%6."/>
      <w:lvlJc w:val="right"/>
      <w:pPr>
        <w:ind w:left="5661" w:hanging="180"/>
      </w:pPr>
    </w:lvl>
    <w:lvl w:ilvl="6" w:tplc="1409000F" w:tentative="1">
      <w:start w:val="1"/>
      <w:numFmt w:val="decimal"/>
      <w:lvlText w:val="%7."/>
      <w:lvlJc w:val="left"/>
      <w:pPr>
        <w:ind w:left="6381" w:hanging="360"/>
      </w:pPr>
    </w:lvl>
    <w:lvl w:ilvl="7" w:tplc="14090019" w:tentative="1">
      <w:start w:val="1"/>
      <w:numFmt w:val="lowerLetter"/>
      <w:lvlText w:val="%8."/>
      <w:lvlJc w:val="left"/>
      <w:pPr>
        <w:ind w:left="7101" w:hanging="360"/>
      </w:pPr>
    </w:lvl>
    <w:lvl w:ilvl="8" w:tplc="1409001B" w:tentative="1">
      <w:start w:val="1"/>
      <w:numFmt w:val="lowerRoman"/>
      <w:lvlText w:val="%9."/>
      <w:lvlJc w:val="right"/>
      <w:pPr>
        <w:ind w:left="7821" w:hanging="180"/>
      </w:pPr>
    </w:lvl>
  </w:abstractNum>
  <w:abstractNum w:abstractNumId="22" w15:restartNumberingAfterBreak="0">
    <w:nsid w:val="11870CFA"/>
    <w:multiLevelType w:val="multilevel"/>
    <w:tmpl w:val="2D8CB2F4"/>
    <w:lvl w:ilvl="0">
      <w:start w:val="10"/>
      <w:numFmt w:val="decimal"/>
      <w:lvlText w:val="%1"/>
      <w:lvlJc w:val="left"/>
      <w:pPr>
        <w:ind w:left="360" w:hanging="360"/>
      </w:pPr>
      <w:rPr>
        <w:rFonts w:hint="default"/>
        <w:color w:val="00B050"/>
      </w:rPr>
    </w:lvl>
    <w:lvl w:ilvl="1">
      <w:start w:val="1"/>
      <w:numFmt w:val="decimal"/>
      <w:lvlText w:val="%1.%2"/>
      <w:lvlJc w:val="left"/>
      <w:pPr>
        <w:ind w:left="360" w:hanging="360"/>
      </w:pPr>
      <w:rPr>
        <w:rFonts w:hint="default"/>
        <w:i w:val="0"/>
        <w:iCs w:val="0"/>
        <w:color w:val="auto"/>
        <w:sz w:val="22"/>
        <w:szCs w:val="22"/>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720" w:hanging="72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080" w:hanging="108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440" w:hanging="1440"/>
      </w:pPr>
      <w:rPr>
        <w:rFonts w:hint="default"/>
        <w:color w:val="00B050"/>
      </w:rPr>
    </w:lvl>
  </w:abstractNum>
  <w:abstractNum w:abstractNumId="23" w15:restartNumberingAfterBreak="0">
    <w:nsid w:val="118A7CE9"/>
    <w:multiLevelType w:val="hybridMultilevel"/>
    <w:tmpl w:val="9206831E"/>
    <w:lvl w:ilvl="0" w:tplc="787A4536">
      <w:start w:val="1"/>
      <w:numFmt w:val="lowerRoman"/>
      <w:lvlText w:val="%1."/>
      <w:lvlJc w:val="right"/>
      <w:pPr>
        <w:ind w:left="720" w:hanging="360"/>
      </w:pPr>
    </w:lvl>
    <w:lvl w:ilvl="1" w:tplc="B2A29930">
      <w:start w:val="1"/>
      <w:numFmt w:val="lowerRoman"/>
      <w:lvlText w:val="%2."/>
      <w:lvlJc w:val="right"/>
      <w:pPr>
        <w:ind w:left="720" w:hanging="360"/>
      </w:pPr>
    </w:lvl>
    <w:lvl w:ilvl="2" w:tplc="6FCA1C7A">
      <w:start w:val="1"/>
      <w:numFmt w:val="lowerRoman"/>
      <w:lvlText w:val="%3."/>
      <w:lvlJc w:val="right"/>
      <w:pPr>
        <w:ind w:left="720" w:hanging="360"/>
      </w:pPr>
    </w:lvl>
    <w:lvl w:ilvl="3" w:tplc="FED6F59A">
      <w:start w:val="1"/>
      <w:numFmt w:val="lowerRoman"/>
      <w:lvlText w:val="%4."/>
      <w:lvlJc w:val="right"/>
      <w:pPr>
        <w:ind w:left="720" w:hanging="360"/>
      </w:pPr>
    </w:lvl>
    <w:lvl w:ilvl="4" w:tplc="D32856F2">
      <w:start w:val="1"/>
      <w:numFmt w:val="lowerRoman"/>
      <w:lvlText w:val="%5."/>
      <w:lvlJc w:val="right"/>
      <w:pPr>
        <w:ind w:left="720" w:hanging="360"/>
      </w:pPr>
    </w:lvl>
    <w:lvl w:ilvl="5" w:tplc="08784EDA">
      <w:start w:val="1"/>
      <w:numFmt w:val="lowerRoman"/>
      <w:lvlText w:val="%6."/>
      <w:lvlJc w:val="right"/>
      <w:pPr>
        <w:ind w:left="720" w:hanging="360"/>
      </w:pPr>
    </w:lvl>
    <w:lvl w:ilvl="6" w:tplc="703C500E">
      <w:start w:val="1"/>
      <w:numFmt w:val="lowerRoman"/>
      <w:lvlText w:val="%7."/>
      <w:lvlJc w:val="right"/>
      <w:pPr>
        <w:ind w:left="720" w:hanging="360"/>
      </w:pPr>
    </w:lvl>
    <w:lvl w:ilvl="7" w:tplc="859E602A">
      <w:start w:val="1"/>
      <w:numFmt w:val="lowerRoman"/>
      <w:lvlText w:val="%8."/>
      <w:lvlJc w:val="right"/>
      <w:pPr>
        <w:ind w:left="720" w:hanging="360"/>
      </w:pPr>
    </w:lvl>
    <w:lvl w:ilvl="8" w:tplc="8E34F820">
      <w:start w:val="1"/>
      <w:numFmt w:val="lowerRoman"/>
      <w:lvlText w:val="%9."/>
      <w:lvlJc w:val="right"/>
      <w:pPr>
        <w:ind w:left="720" w:hanging="360"/>
      </w:pPr>
    </w:lvl>
  </w:abstractNum>
  <w:abstractNum w:abstractNumId="24" w15:restartNumberingAfterBreak="0">
    <w:nsid w:val="11A47CD6"/>
    <w:multiLevelType w:val="multilevel"/>
    <w:tmpl w:val="E5FEF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23E7FE6"/>
    <w:multiLevelType w:val="multilevel"/>
    <w:tmpl w:val="088C466C"/>
    <w:lvl w:ilvl="0">
      <w:start w:val="15"/>
      <w:numFmt w:val="decimal"/>
      <w:lvlText w:val="%1"/>
      <w:lvlJc w:val="left"/>
      <w:pPr>
        <w:ind w:left="390" w:hanging="390"/>
      </w:pPr>
      <w:rPr>
        <w:rFonts w:hint="default"/>
        <w:b/>
      </w:rPr>
    </w:lvl>
    <w:lvl w:ilvl="1">
      <w:start w:val="4"/>
      <w:numFmt w:val="decimal"/>
      <w:lvlText w:val="%1.%2"/>
      <w:lvlJc w:val="left"/>
      <w:pPr>
        <w:ind w:left="532" w:hanging="39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12810A07"/>
    <w:multiLevelType w:val="multilevel"/>
    <w:tmpl w:val="B2C24C7C"/>
    <w:lvl w:ilvl="0">
      <w:start w:val="20"/>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12BF6EDE"/>
    <w:multiLevelType w:val="multilevel"/>
    <w:tmpl w:val="7EFE5FEE"/>
    <w:lvl w:ilvl="0">
      <w:start w:val="13"/>
      <w:numFmt w:val="decimal"/>
      <w:lvlText w:val="%1"/>
      <w:lvlJc w:val="left"/>
      <w:pPr>
        <w:ind w:left="390" w:hanging="390"/>
      </w:pPr>
      <w:rPr>
        <w:rFonts w:hint="default"/>
        <w:b/>
      </w:rPr>
    </w:lvl>
    <w:lvl w:ilvl="1">
      <w:start w:val="3"/>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13241272"/>
    <w:multiLevelType w:val="multilevel"/>
    <w:tmpl w:val="C836450A"/>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rFonts w:ascii="Calibri" w:eastAsiaTheme="majorEastAsia" w:hAnsi="Calibri" w:cs="Calibri"/>
        <w:b w:val="0"/>
        <w:i w:val="0"/>
        <w:color w:val="000000"/>
      </w:rPr>
    </w:lvl>
    <w:lvl w:ilvl="4">
      <w:start w:val="1"/>
      <w:numFmt w:val="lowerRoman"/>
      <w:lvlText w:val="%5."/>
      <w:lvlJc w:val="left"/>
      <w:pPr>
        <w:ind w:left="1843" w:hanging="567"/>
      </w:pPr>
      <w:rPr>
        <w:rFonts w:ascii="Calibri" w:eastAsiaTheme="majorEastAsia" w:hAnsi="Calibri" w:cs="Calibri"/>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29" w15:restartNumberingAfterBreak="0">
    <w:nsid w:val="13833CFB"/>
    <w:multiLevelType w:val="multilevel"/>
    <w:tmpl w:val="4B0EF150"/>
    <w:lvl w:ilvl="0">
      <w:start w:val="18"/>
      <w:numFmt w:val="decimal"/>
      <w:lvlText w:val="%1"/>
      <w:lvlJc w:val="left"/>
      <w:pPr>
        <w:ind w:left="500" w:hanging="500"/>
      </w:pPr>
      <w:rPr>
        <w:rFonts w:hint="default"/>
        <w:b/>
      </w:rPr>
    </w:lvl>
    <w:lvl w:ilvl="1">
      <w:start w:val="11"/>
      <w:numFmt w:val="decimal"/>
      <w:lvlText w:val="%1.%2"/>
      <w:lvlJc w:val="left"/>
      <w:pPr>
        <w:ind w:left="500" w:hanging="5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14DA1E35"/>
    <w:multiLevelType w:val="multilevel"/>
    <w:tmpl w:val="35B2467E"/>
    <w:lvl w:ilvl="0">
      <w:start w:val="1"/>
      <w:numFmt w:val="lowerLetter"/>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57F5268"/>
    <w:multiLevelType w:val="multilevel"/>
    <w:tmpl w:val="971ECB56"/>
    <w:lvl w:ilvl="0">
      <w:start w:val="19"/>
      <w:numFmt w:val="decimal"/>
      <w:lvlText w:val="%1"/>
      <w:lvlJc w:val="left"/>
      <w:pPr>
        <w:ind w:left="390" w:hanging="390"/>
      </w:pPr>
      <w:rPr>
        <w:rFonts w:hint="default"/>
        <w:b/>
      </w:rPr>
    </w:lvl>
    <w:lvl w:ilvl="1">
      <w:start w:val="2"/>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160E5EBA"/>
    <w:multiLevelType w:val="multilevel"/>
    <w:tmpl w:val="4DF2B43E"/>
    <w:lvl w:ilvl="0">
      <w:start w:val="1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33" w15:restartNumberingAfterBreak="0">
    <w:nsid w:val="17110DEA"/>
    <w:multiLevelType w:val="hybridMultilevel"/>
    <w:tmpl w:val="6130E36C"/>
    <w:lvl w:ilvl="0" w:tplc="4BAA47D8">
      <w:start w:val="1"/>
      <w:numFmt w:val="lowerRoman"/>
      <w:lvlText w:val="%1."/>
      <w:lvlJc w:val="left"/>
      <w:pPr>
        <w:ind w:left="1080" w:hanging="720"/>
      </w:pPr>
      <w:rPr>
        <w:rFonts w:hint="default"/>
        <w:color w:val="4EA72E" w:themeColor="accent6"/>
      </w:rPr>
    </w:lvl>
    <w:lvl w:ilvl="1" w:tplc="2A160394">
      <w:start w:val="1"/>
      <w:numFmt w:val="lowerLetter"/>
      <w:lvlText w:val="%2."/>
      <w:lvlJc w:val="left"/>
      <w:pPr>
        <w:ind w:left="1797" w:hanging="717"/>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17F11D29"/>
    <w:multiLevelType w:val="multilevel"/>
    <w:tmpl w:val="CA38461A"/>
    <w:lvl w:ilvl="0">
      <w:start w:val="25"/>
      <w:numFmt w:val="decimal"/>
      <w:lvlText w:val="%1"/>
      <w:lvlJc w:val="left"/>
      <w:pPr>
        <w:ind w:left="390" w:hanging="390"/>
      </w:pPr>
      <w:rPr>
        <w:rFonts w:hint="default"/>
        <w:b/>
      </w:rPr>
    </w:lvl>
    <w:lvl w:ilvl="1">
      <w:start w:val="7"/>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1A8D55DB"/>
    <w:multiLevelType w:val="hybridMultilevel"/>
    <w:tmpl w:val="D15C56B8"/>
    <w:lvl w:ilvl="0" w:tplc="455C4A26">
      <w:start w:val="1"/>
      <w:numFmt w:val="lowerRoman"/>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6" w15:restartNumberingAfterBreak="0">
    <w:nsid w:val="1BC5793C"/>
    <w:multiLevelType w:val="hybridMultilevel"/>
    <w:tmpl w:val="84C26A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1DE6366C"/>
    <w:multiLevelType w:val="multilevel"/>
    <w:tmpl w:val="C012F716"/>
    <w:lvl w:ilvl="0">
      <w:start w:val="18"/>
      <w:numFmt w:val="decimal"/>
      <w:lvlText w:val="%1"/>
      <w:lvlJc w:val="left"/>
      <w:pPr>
        <w:ind w:left="500" w:hanging="500"/>
      </w:pPr>
      <w:rPr>
        <w:rFonts w:hint="default"/>
        <w:b/>
      </w:rPr>
    </w:lvl>
    <w:lvl w:ilvl="1">
      <w:start w:val="11"/>
      <w:numFmt w:val="decimal"/>
      <w:lvlText w:val="%1.%2"/>
      <w:lvlJc w:val="left"/>
      <w:pPr>
        <w:ind w:left="500" w:hanging="50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1E5022D6"/>
    <w:multiLevelType w:val="multilevel"/>
    <w:tmpl w:val="E6F29416"/>
    <w:lvl w:ilvl="0">
      <w:start w:val="16"/>
      <w:numFmt w:val="decimal"/>
      <w:lvlText w:val="%1"/>
      <w:lvlJc w:val="left"/>
      <w:pPr>
        <w:ind w:left="390" w:hanging="390"/>
      </w:pPr>
      <w:rPr>
        <w:rFonts w:hint="default"/>
        <w:b/>
      </w:rPr>
    </w:lvl>
    <w:lvl w:ilvl="1">
      <w:start w:val="2"/>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1F355962"/>
    <w:multiLevelType w:val="multilevel"/>
    <w:tmpl w:val="ABE02334"/>
    <w:lvl w:ilvl="0">
      <w:start w:val="1"/>
      <w:numFmt w:val="decimal"/>
      <w:pStyle w:val="NZSBURuleHeadingLevel1"/>
      <w:lvlText w:val="%1."/>
      <w:lvlJc w:val="left"/>
      <w:pPr>
        <w:tabs>
          <w:tab w:val="num" w:pos="851"/>
        </w:tabs>
        <w:ind w:left="851" w:hanging="851"/>
      </w:pPr>
      <w:rPr>
        <w:rFonts w:hint="default"/>
      </w:rPr>
    </w:lvl>
    <w:lvl w:ilvl="1">
      <w:start w:val="1"/>
      <w:numFmt w:val="decimal"/>
      <w:pStyle w:val="NZSBURuleatLevel1"/>
      <w:lvlText w:val="%1.%2"/>
      <w:lvlJc w:val="left"/>
      <w:pPr>
        <w:tabs>
          <w:tab w:val="num" w:pos="851"/>
        </w:tabs>
        <w:ind w:left="851" w:hanging="851"/>
      </w:pPr>
      <w:rPr>
        <w:rFonts w:hint="default"/>
        <w:b w:val="0"/>
      </w:rPr>
    </w:lvl>
    <w:lvl w:ilvl="2">
      <w:start w:val="1"/>
      <w:numFmt w:val="lowerLetter"/>
      <w:pStyle w:val="NZSBURuleLevel2"/>
      <w:lvlText w:val="%3."/>
      <w:lvlJc w:val="left"/>
      <w:pPr>
        <w:tabs>
          <w:tab w:val="num" w:pos="1418"/>
        </w:tabs>
        <w:ind w:left="1418" w:hanging="567"/>
      </w:pPr>
      <w:rPr>
        <w:rFonts w:hint="default"/>
      </w:rPr>
    </w:lvl>
    <w:lvl w:ilvl="3">
      <w:start w:val="1"/>
      <w:numFmt w:val="lowerRoman"/>
      <w:pStyle w:val="NZSBURulelevel3"/>
      <w:lvlText w:val="%4."/>
      <w:lvlJc w:val="left"/>
      <w:pPr>
        <w:tabs>
          <w:tab w:val="num" w:pos="1985"/>
        </w:tabs>
        <w:ind w:left="1985" w:hanging="56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0603D6D"/>
    <w:multiLevelType w:val="multilevel"/>
    <w:tmpl w:val="2FD0C5D6"/>
    <w:lvl w:ilvl="0">
      <w:start w:val="21"/>
      <w:numFmt w:val="decimal"/>
      <w:lvlText w:val="%1"/>
      <w:lvlJc w:val="left"/>
      <w:pPr>
        <w:ind w:left="500" w:hanging="500"/>
      </w:pPr>
      <w:rPr>
        <w:rFonts w:hint="default"/>
        <w:b/>
      </w:rPr>
    </w:lvl>
    <w:lvl w:ilvl="1">
      <w:start w:val="11"/>
      <w:numFmt w:val="decimal"/>
      <w:lvlText w:val="%1.%2"/>
      <w:lvlJc w:val="left"/>
      <w:pPr>
        <w:ind w:left="642" w:hanging="50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209A7A0E"/>
    <w:multiLevelType w:val="multilevel"/>
    <w:tmpl w:val="F8069F22"/>
    <w:lvl w:ilvl="0">
      <w:start w:val="25"/>
      <w:numFmt w:val="decimal"/>
      <w:lvlText w:val="%1"/>
      <w:lvlJc w:val="left"/>
      <w:pPr>
        <w:ind w:left="540" w:hanging="540"/>
      </w:pPr>
      <w:rPr>
        <w:rFonts w:hint="default"/>
        <w:b/>
      </w:rPr>
    </w:lvl>
    <w:lvl w:ilvl="1">
      <w:start w:val="11"/>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15:restartNumberingAfterBreak="0">
    <w:nsid w:val="240F02CE"/>
    <w:multiLevelType w:val="multilevel"/>
    <w:tmpl w:val="D5E68A40"/>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24121293"/>
    <w:multiLevelType w:val="multilevel"/>
    <w:tmpl w:val="B8620B44"/>
    <w:lvl w:ilvl="0">
      <w:start w:val="1"/>
      <w:numFmt w:val="decimal"/>
      <w:pStyle w:val="RegulationLevel1"/>
      <w:lvlText w:val="%1."/>
      <w:lvlJc w:val="left"/>
      <w:pPr>
        <w:tabs>
          <w:tab w:val="num" w:pos="567"/>
        </w:tabs>
        <w:ind w:left="567" w:hanging="567"/>
      </w:pPr>
      <w:rPr>
        <w:rFonts w:ascii="Arial" w:hAnsi="Arial" w:hint="default"/>
        <w:b/>
        <w:bCs w:val="0"/>
        <w:i w:val="0"/>
        <w:sz w:val="22"/>
        <w:u w:val="none"/>
      </w:rPr>
    </w:lvl>
    <w:lvl w:ilvl="1">
      <w:start w:val="1"/>
      <w:numFmt w:val="decimal"/>
      <w:pStyle w:val="RegulationLevel2"/>
      <w:lvlText w:val="%1.%2"/>
      <w:lvlJc w:val="left"/>
      <w:pPr>
        <w:tabs>
          <w:tab w:val="num" w:pos="567"/>
        </w:tabs>
        <w:ind w:left="567" w:hanging="567"/>
      </w:pPr>
      <w:rPr>
        <w:rFonts w:hint="default"/>
      </w:rPr>
    </w:lvl>
    <w:lvl w:ilvl="2">
      <w:start w:val="1"/>
      <w:numFmt w:val="lowerLetter"/>
      <w:pStyle w:val="RegulationLevel3"/>
      <w:lvlText w:val="%3."/>
      <w:lvlJc w:val="left"/>
      <w:pPr>
        <w:tabs>
          <w:tab w:val="num" w:pos="1134"/>
        </w:tabs>
        <w:ind w:left="1134" w:hanging="567"/>
      </w:pPr>
      <w:rPr>
        <w:rFonts w:hint="default"/>
      </w:rPr>
    </w:lvl>
    <w:lvl w:ilvl="3">
      <w:start w:val="1"/>
      <w:numFmt w:val="lowerRoman"/>
      <w:pStyle w:val="RegulationLevel4"/>
      <w:lvlText w:val="%4."/>
      <w:lvlJc w:val="left"/>
      <w:pPr>
        <w:tabs>
          <w:tab w:val="num" w:pos="1701"/>
        </w:tabs>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4330213"/>
    <w:multiLevelType w:val="hybridMultilevel"/>
    <w:tmpl w:val="7E8068EC"/>
    <w:lvl w:ilvl="0" w:tplc="8C10A62E">
      <w:start w:val="1"/>
      <w:numFmt w:val="lowerRoman"/>
      <w:lvlText w:val="%1."/>
      <w:lvlJc w:val="right"/>
      <w:pPr>
        <w:ind w:left="720" w:hanging="360"/>
      </w:pPr>
    </w:lvl>
    <w:lvl w:ilvl="1" w:tplc="DC1A91A2">
      <w:start w:val="1"/>
      <w:numFmt w:val="lowerRoman"/>
      <w:lvlText w:val="%2."/>
      <w:lvlJc w:val="right"/>
      <w:pPr>
        <w:ind w:left="720" w:hanging="360"/>
      </w:pPr>
    </w:lvl>
    <w:lvl w:ilvl="2" w:tplc="895AE13E">
      <w:start w:val="1"/>
      <w:numFmt w:val="lowerRoman"/>
      <w:lvlText w:val="%3."/>
      <w:lvlJc w:val="right"/>
      <w:pPr>
        <w:ind w:left="720" w:hanging="360"/>
      </w:pPr>
    </w:lvl>
    <w:lvl w:ilvl="3" w:tplc="92EC1588">
      <w:start w:val="1"/>
      <w:numFmt w:val="lowerRoman"/>
      <w:lvlText w:val="%4."/>
      <w:lvlJc w:val="right"/>
      <w:pPr>
        <w:ind w:left="720" w:hanging="360"/>
      </w:pPr>
    </w:lvl>
    <w:lvl w:ilvl="4" w:tplc="4BF8C1C6">
      <w:start w:val="1"/>
      <w:numFmt w:val="lowerRoman"/>
      <w:lvlText w:val="%5."/>
      <w:lvlJc w:val="right"/>
      <w:pPr>
        <w:ind w:left="720" w:hanging="360"/>
      </w:pPr>
    </w:lvl>
    <w:lvl w:ilvl="5" w:tplc="5F5A9124">
      <w:start w:val="1"/>
      <w:numFmt w:val="lowerRoman"/>
      <w:lvlText w:val="%6."/>
      <w:lvlJc w:val="right"/>
      <w:pPr>
        <w:ind w:left="720" w:hanging="360"/>
      </w:pPr>
    </w:lvl>
    <w:lvl w:ilvl="6" w:tplc="B28EA4EE">
      <w:start w:val="1"/>
      <w:numFmt w:val="lowerRoman"/>
      <w:lvlText w:val="%7."/>
      <w:lvlJc w:val="right"/>
      <w:pPr>
        <w:ind w:left="720" w:hanging="360"/>
      </w:pPr>
    </w:lvl>
    <w:lvl w:ilvl="7" w:tplc="C2ACBD86">
      <w:start w:val="1"/>
      <w:numFmt w:val="lowerRoman"/>
      <w:lvlText w:val="%8."/>
      <w:lvlJc w:val="right"/>
      <w:pPr>
        <w:ind w:left="720" w:hanging="360"/>
      </w:pPr>
    </w:lvl>
    <w:lvl w:ilvl="8" w:tplc="71A8BC5C">
      <w:start w:val="1"/>
      <w:numFmt w:val="lowerRoman"/>
      <w:lvlText w:val="%9."/>
      <w:lvlJc w:val="right"/>
      <w:pPr>
        <w:ind w:left="720" w:hanging="360"/>
      </w:pPr>
    </w:lvl>
  </w:abstractNum>
  <w:abstractNum w:abstractNumId="45" w15:restartNumberingAfterBreak="0">
    <w:nsid w:val="243D7599"/>
    <w:multiLevelType w:val="multilevel"/>
    <w:tmpl w:val="920C4BAE"/>
    <w:lvl w:ilvl="0">
      <w:start w:val="12"/>
      <w:numFmt w:val="decimal"/>
      <w:lvlText w:val="%1"/>
      <w:lvlJc w:val="left"/>
      <w:pPr>
        <w:ind w:left="390" w:hanging="390"/>
      </w:pPr>
      <w:rPr>
        <w:rFonts w:hint="default"/>
        <w:b/>
        <w:i w:val="0"/>
        <w:color w:val="auto"/>
      </w:rPr>
    </w:lvl>
    <w:lvl w:ilvl="1">
      <w:start w:val="1"/>
      <w:numFmt w:val="decimal"/>
      <w:lvlText w:val="%1.%2"/>
      <w:lvlJc w:val="left"/>
      <w:pPr>
        <w:ind w:left="390" w:hanging="39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46" w15:restartNumberingAfterBreak="0">
    <w:nsid w:val="2972467C"/>
    <w:multiLevelType w:val="hybridMultilevel"/>
    <w:tmpl w:val="EE1AF328"/>
    <w:lvl w:ilvl="0" w:tplc="EA1CCD6A">
      <w:start w:val="1"/>
      <w:numFmt w:val="lowerLetter"/>
      <w:lvlText w:val="%1."/>
      <w:lvlJc w:val="left"/>
      <w:pPr>
        <w:ind w:left="927" w:hanging="360"/>
      </w:pPr>
      <w:rPr>
        <w:rFonts w:hint="default"/>
        <w:color w:val="auto"/>
      </w:rPr>
    </w:lvl>
    <w:lvl w:ilvl="1" w:tplc="14090019">
      <w:start w:val="1"/>
      <w:numFmt w:val="lowerLetter"/>
      <w:lvlText w:val="%2."/>
      <w:lvlJc w:val="left"/>
      <w:pPr>
        <w:ind w:left="1647" w:hanging="360"/>
      </w:pPr>
    </w:lvl>
    <w:lvl w:ilvl="2" w:tplc="1409001B">
      <w:start w:val="1"/>
      <w:numFmt w:val="lowerRoman"/>
      <w:lvlText w:val="%3."/>
      <w:lvlJc w:val="right"/>
      <w:pPr>
        <w:ind w:left="2367" w:hanging="180"/>
      </w:pPr>
    </w:lvl>
    <w:lvl w:ilvl="3" w:tplc="1409000F">
      <w:start w:val="1"/>
      <w:numFmt w:val="decimal"/>
      <w:lvlText w:val="%4."/>
      <w:lvlJc w:val="left"/>
      <w:pPr>
        <w:ind w:left="3087" w:hanging="360"/>
      </w:pPr>
    </w:lvl>
    <w:lvl w:ilvl="4" w:tplc="14090019">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7" w15:restartNumberingAfterBreak="0">
    <w:nsid w:val="2A117AE1"/>
    <w:multiLevelType w:val="multilevel"/>
    <w:tmpl w:val="53F8C0C8"/>
    <w:lvl w:ilvl="0">
      <w:start w:val="55"/>
      <w:numFmt w:val="decimal"/>
      <w:lvlText w:val="%1"/>
      <w:lvlJc w:val="left"/>
      <w:pPr>
        <w:ind w:left="420" w:hanging="420"/>
      </w:pPr>
      <w:rPr>
        <w:rFonts w:hint="default"/>
      </w:rPr>
    </w:lvl>
    <w:lvl w:ilvl="1">
      <w:start w:val="2"/>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D502297"/>
    <w:multiLevelType w:val="hybridMultilevel"/>
    <w:tmpl w:val="DFDCBFB4"/>
    <w:lvl w:ilvl="0" w:tplc="5352D09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2E826293"/>
    <w:multiLevelType w:val="multilevel"/>
    <w:tmpl w:val="5AFCF950"/>
    <w:lvl w:ilvl="0">
      <w:start w:val="13"/>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15:restartNumberingAfterBreak="0">
    <w:nsid w:val="2ED31295"/>
    <w:multiLevelType w:val="multilevel"/>
    <w:tmpl w:val="580C60A8"/>
    <w:lvl w:ilvl="0">
      <w:start w:val="26"/>
      <w:numFmt w:val="decimal"/>
      <w:lvlText w:val="%1"/>
      <w:lvlJc w:val="left"/>
      <w:pPr>
        <w:ind w:left="390" w:hanging="390"/>
      </w:pPr>
      <w:rPr>
        <w:rFonts w:hint="default"/>
        <w:b/>
      </w:rPr>
    </w:lvl>
    <w:lvl w:ilvl="1">
      <w:start w:val="1"/>
      <w:numFmt w:val="decimal"/>
      <w:lvlText w:val="%1.%2"/>
      <w:lvlJc w:val="left"/>
      <w:pPr>
        <w:ind w:left="532"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15:restartNumberingAfterBreak="0">
    <w:nsid w:val="2F131F07"/>
    <w:multiLevelType w:val="multilevel"/>
    <w:tmpl w:val="3242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C374E2"/>
    <w:multiLevelType w:val="hybridMultilevel"/>
    <w:tmpl w:val="93E68ABA"/>
    <w:lvl w:ilvl="0" w:tplc="455C4A26">
      <w:start w:val="1"/>
      <w:numFmt w:val="lowerRoman"/>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3" w15:restartNumberingAfterBreak="0">
    <w:nsid w:val="31E301DB"/>
    <w:multiLevelType w:val="multilevel"/>
    <w:tmpl w:val="C836450A"/>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rFonts w:ascii="Calibri" w:eastAsiaTheme="majorEastAsia" w:hAnsi="Calibri" w:cs="Calibri"/>
        <w:b w:val="0"/>
        <w:i w:val="0"/>
        <w:color w:val="000000"/>
      </w:rPr>
    </w:lvl>
    <w:lvl w:ilvl="4">
      <w:start w:val="1"/>
      <w:numFmt w:val="lowerRoman"/>
      <w:lvlText w:val="%5."/>
      <w:lvlJc w:val="left"/>
      <w:pPr>
        <w:ind w:left="1843" w:hanging="567"/>
      </w:pPr>
      <w:rPr>
        <w:rFonts w:ascii="Calibri" w:eastAsiaTheme="majorEastAsia" w:hAnsi="Calibri" w:cs="Calibri"/>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54" w15:restartNumberingAfterBreak="0">
    <w:nsid w:val="32A22CFE"/>
    <w:multiLevelType w:val="hybridMultilevel"/>
    <w:tmpl w:val="B5E0F2AC"/>
    <w:lvl w:ilvl="0" w:tplc="EA1CCD6A">
      <w:start w:val="1"/>
      <w:numFmt w:val="lowerLetter"/>
      <w:lvlText w:val="%1."/>
      <w:lvlJc w:val="left"/>
      <w:pPr>
        <w:ind w:left="1287" w:hanging="360"/>
      </w:pPr>
      <w:rPr>
        <w:rFonts w:hint="default"/>
        <w:color w:val="auto"/>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5" w15:restartNumberingAfterBreak="0">
    <w:nsid w:val="33CE1EE1"/>
    <w:multiLevelType w:val="multilevel"/>
    <w:tmpl w:val="97366A78"/>
    <w:lvl w:ilvl="0">
      <w:start w:val="18"/>
      <w:numFmt w:val="decimal"/>
      <w:lvlText w:val="%1"/>
      <w:lvlJc w:val="left"/>
      <w:pPr>
        <w:ind w:left="500" w:hanging="500"/>
      </w:pPr>
      <w:rPr>
        <w:rFonts w:hint="default"/>
        <w:b/>
      </w:rPr>
    </w:lvl>
    <w:lvl w:ilvl="1">
      <w:start w:val="12"/>
      <w:numFmt w:val="decimal"/>
      <w:lvlText w:val="%1.%2"/>
      <w:lvlJc w:val="left"/>
      <w:pPr>
        <w:ind w:left="500" w:hanging="50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6" w15:restartNumberingAfterBreak="0">
    <w:nsid w:val="344D2655"/>
    <w:multiLevelType w:val="hybridMultilevel"/>
    <w:tmpl w:val="670815E2"/>
    <w:lvl w:ilvl="0" w:tplc="1409001B">
      <w:start w:val="1"/>
      <w:numFmt w:val="low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57" w15:restartNumberingAfterBreak="0">
    <w:nsid w:val="36B5092B"/>
    <w:multiLevelType w:val="multilevel"/>
    <w:tmpl w:val="E3480736"/>
    <w:lvl w:ilvl="0">
      <w:start w:val="1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36D8350A"/>
    <w:multiLevelType w:val="multilevel"/>
    <w:tmpl w:val="EACA0406"/>
    <w:lvl w:ilvl="0">
      <w:start w:val="2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9" w15:restartNumberingAfterBreak="0">
    <w:nsid w:val="37341073"/>
    <w:multiLevelType w:val="multilevel"/>
    <w:tmpl w:val="E0049C2E"/>
    <w:lvl w:ilvl="0">
      <w:start w:val="1"/>
      <w:numFmt w:val="decimal"/>
      <w:pStyle w:val="MCLplain1"/>
      <w:lvlText w:val="%1."/>
      <w:lvlJc w:val="left"/>
      <w:pPr>
        <w:ind w:left="567" w:hanging="567"/>
      </w:pPr>
      <w:rPr>
        <w:rFonts w:hint="default"/>
      </w:rPr>
    </w:lvl>
    <w:lvl w:ilvl="1">
      <w:start w:val="1"/>
      <w:numFmt w:val="decimal"/>
      <w:pStyle w:val="MCLplain2"/>
      <w:lvlText w:val="%1.%2"/>
      <w:lvlJc w:val="left"/>
      <w:pPr>
        <w:ind w:left="1134" w:hanging="567"/>
      </w:pPr>
      <w:rPr>
        <w:rFonts w:hint="default"/>
      </w:rPr>
    </w:lvl>
    <w:lvl w:ilvl="2">
      <w:start w:val="1"/>
      <w:numFmt w:val="lowerLetter"/>
      <w:pStyle w:val="MCLplain3"/>
      <w:lvlText w:val="%3."/>
      <w:lvlJc w:val="left"/>
      <w:pPr>
        <w:ind w:left="1701" w:hanging="567"/>
      </w:pPr>
      <w:rPr>
        <w:rFonts w:hint="default"/>
      </w:rPr>
    </w:lvl>
    <w:lvl w:ilvl="3">
      <w:start w:val="1"/>
      <w:numFmt w:val="lowerRoman"/>
      <w:pStyle w:val="MCLplain4"/>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0" w15:restartNumberingAfterBreak="0">
    <w:nsid w:val="384616A3"/>
    <w:multiLevelType w:val="multilevel"/>
    <w:tmpl w:val="AB2EB96C"/>
    <w:lvl w:ilvl="0">
      <w:start w:val="24"/>
      <w:numFmt w:val="decimal"/>
      <w:lvlText w:val="%1"/>
      <w:lvlJc w:val="left"/>
      <w:pPr>
        <w:ind w:left="420" w:hanging="420"/>
      </w:pPr>
      <w:rPr>
        <w:rFonts w:hint="default"/>
      </w:rPr>
    </w:lvl>
    <w:lvl w:ilvl="1">
      <w:start w:val="1"/>
      <w:numFmt w:val="decimal"/>
      <w:lvlText w:val="%1.%2"/>
      <w:lvlJc w:val="left"/>
      <w:pPr>
        <w:ind w:left="420" w:hanging="420"/>
      </w:pPr>
      <w:rPr>
        <w:rFonts w:ascii="Calibri" w:hAnsi="Calibri" w:cs="Calibri"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8A01779"/>
    <w:multiLevelType w:val="multilevel"/>
    <w:tmpl w:val="B514762E"/>
    <w:lvl w:ilvl="0">
      <w:start w:val="18"/>
      <w:numFmt w:val="decimal"/>
      <w:lvlText w:val="%1"/>
      <w:lvlJc w:val="left"/>
      <w:pPr>
        <w:ind w:left="420" w:hanging="420"/>
      </w:pPr>
      <w:rPr>
        <w:rFonts w:hint="default"/>
        <w:b/>
        <w:color w:val="auto"/>
      </w:rPr>
    </w:lvl>
    <w:lvl w:ilvl="1">
      <w:start w:val="7"/>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62" w15:restartNumberingAfterBreak="0">
    <w:nsid w:val="39315C68"/>
    <w:multiLevelType w:val="multilevel"/>
    <w:tmpl w:val="A48AE4FC"/>
    <w:lvl w:ilvl="0">
      <w:start w:val="10"/>
      <w:numFmt w:val="decimal"/>
      <w:lvlText w:val="%1"/>
      <w:lvlJc w:val="left"/>
      <w:pPr>
        <w:ind w:left="500" w:hanging="500"/>
      </w:pPr>
      <w:rPr>
        <w:rFonts w:hint="default"/>
        <w:b/>
        <w:color w:val="0070C0"/>
      </w:rPr>
    </w:lvl>
    <w:lvl w:ilvl="1">
      <w:start w:val="21"/>
      <w:numFmt w:val="decimal"/>
      <w:lvlText w:val="%1.%2"/>
      <w:lvlJc w:val="left"/>
      <w:pPr>
        <w:ind w:left="1067" w:hanging="500"/>
      </w:pPr>
      <w:rPr>
        <w:rFonts w:hint="default"/>
        <w:b/>
        <w:color w:val="0070C0"/>
      </w:rPr>
    </w:lvl>
    <w:lvl w:ilvl="2">
      <w:start w:val="1"/>
      <w:numFmt w:val="decimal"/>
      <w:lvlText w:val="%1.%2.%3"/>
      <w:lvlJc w:val="left"/>
      <w:pPr>
        <w:ind w:left="1854" w:hanging="720"/>
      </w:pPr>
      <w:rPr>
        <w:rFonts w:hint="default"/>
        <w:b/>
        <w:color w:val="0070C0"/>
      </w:rPr>
    </w:lvl>
    <w:lvl w:ilvl="3">
      <w:start w:val="1"/>
      <w:numFmt w:val="decimal"/>
      <w:lvlText w:val="%1.%2.%3.%4"/>
      <w:lvlJc w:val="left"/>
      <w:pPr>
        <w:ind w:left="2421" w:hanging="720"/>
      </w:pPr>
      <w:rPr>
        <w:rFonts w:hint="default"/>
        <w:b/>
        <w:color w:val="0070C0"/>
      </w:rPr>
    </w:lvl>
    <w:lvl w:ilvl="4">
      <w:start w:val="1"/>
      <w:numFmt w:val="decimal"/>
      <w:lvlText w:val="%1.%2.%3.%4.%5"/>
      <w:lvlJc w:val="left"/>
      <w:pPr>
        <w:ind w:left="3348" w:hanging="1080"/>
      </w:pPr>
      <w:rPr>
        <w:rFonts w:hint="default"/>
        <w:b/>
        <w:color w:val="0070C0"/>
      </w:rPr>
    </w:lvl>
    <w:lvl w:ilvl="5">
      <w:start w:val="1"/>
      <w:numFmt w:val="decimal"/>
      <w:lvlText w:val="%1.%2.%3.%4.%5.%6"/>
      <w:lvlJc w:val="left"/>
      <w:pPr>
        <w:ind w:left="3915" w:hanging="1080"/>
      </w:pPr>
      <w:rPr>
        <w:rFonts w:hint="default"/>
        <w:b/>
        <w:color w:val="0070C0"/>
      </w:rPr>
    </w:lvl>
    <w:lvl w:ilvl="6">
      <w:start w:val="1"/>
      <w:numFmt w:val="decimal"/>
      <w:lvlText w:val="%1.%2.%3.%4.%5.%6.%7"/>
      <w:lvlJc w:val="left"/>
      <w:pPr>
        <w:ind w:left="4842" w:hanging="1440"/>
      </w:pPr>
      <w:rPr>
        <w:rFonts w:hint="default"/>
        <w:b/>
        <w:color w:val="0070C0"/>
      </w:rPr>
    </w:lvl>
    <w:lvl w:ilvl="7">
      <w:start w:val="1"/>
      <w:numFmt w:val="decimal"/>
      <w:lvlText w:val="%1.%2.%3.%4.%5.%6.%7.%8"/>
      <w:lvlJc w:val="left"/>
      <w:pPr>
        <w:ind w:left="5409" w:hanging="1440"/>
      </w:pPr>
      <w:rPr>
        <w:rFonts w:hint="default"/>
        <w:b/>
        <w:color w:val="0070C0"/>
      </w:rPr>
    </w:lvl>
    <w:lvl w:ilvl="8">
      <w:start w:val="1"/>
      <w:numFmt w:val="decimal"/>
      <w:lvlText w:val="%1.%2.%3.%4.%5.%6.%7.%8.%9"/>
      <w:lvlJc w:val="left"/>
      <w:pPr>
        <w:ind w:left="5976" w:hanging="1440"/>
      </w:pPr>
      <w:rPr>
        <w:rFonts w:hint="default"/>
        <w:b/>
        <w:color w:val="0070C0"/>
      </w:rPr>
    </w:lvl>
  </w:abstractNum>
  <w:abstractNum w:abstractNumId="63" w15:restartNumberingAfterBreak="0">
    <w:nsid w:val="3982746A"/>
    <w:multiLevelType w:val="multilevel"/>
    <w:tmpl w:val="937EE104"/>
    <w:lvl w:ilvl="0">
      <w:start w:val="22"/>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4" w15:restartNumberingAfterBreak="0">
    <w:nsid w:val="398848C2"/>
    <w:multiLevelType w:val="hybridMultilevel"/>
    <w:tmpl w:val="DB247484"/>
    <w:lvl w:ilvl="0" w:tplc="455C4A26">
      <w:start w:val="1"/>
      <w:numFmt w:val="lowerRoman"/>
      <w:lvlText w:val="%1."/>
      <w:lvlJc w:val="left"/>
      <w:pPr>
        <w:ind w:left="1335" w:hanging="360"/>
      </w:pPr>
      <w:rPr>
        <w:rFonts w:hint="default"/>
      </w:rPr>
    </w:lvl>
    <w:lvl w:ilvl="1" w:tplc="14090019" w:tentative="1">
      <w:start w:val="1"/>
      <w:numFmt w:val="lowerLetter"/>
      <w:lvlText w:val="%2."/>
      <w:lvlJc w:val="left"/>
      <w:pPr>
        <w:ind w:left="2055" w:hanging="360"/>
      </w:pPr>
    </w:lvl>
    <w:lvl w:ilvl="2" w:tplc="1409001B">
      <w:start w:val="1"/>
      <w:numFmt w:val="lowerRoman"/>
      <w:lvlText w:val="%3."/>
      <w:lvlJc w:val="right"/>
      <w:pPr>
        <w:ind w:left="2775" w:hanging="180"/>
      </w:pPr>
    </w:lvl>
    <w:lvl w:ilvl="3" w:tplc="1409000F" w:tentative="1">
      <w:start w:val="1"/>
      <w:numFmt w:val="decimal"/>
      <w:lvlText w:val="%4."/>
      <w:lvlJc w:val="left"/>
      <w:pPr>
        <w:ind w:left="3495" w:hanging="360"/>
      </w:pPr>
    </w:lvl>
    <w:lvl w:ilvl="4" w:tplc="14090019" w:tentative="1">
      <w:start w:val="1"/>
      <w:numFmt w:val="lowerLetter"/>
      <w:lvlText w:val="%5."/>
      <w:lvlJc w:val="left"/>
      <w:pPr>
        <w:ind w:left="4215" w:hanging="360"/>
      </w:pPr>
    </w:lvl>
    <w:lvl w:ilvl="5" w:tplc="1409001B" w:tentative="1">
      <w:start w:val="1"/>
      <w:numFmt w:val="lowerRoman"/>
      <w:lvlText w:val="%6."/>
      <w:lvlJc w:val="right"/>
      <w:pPr>
        <w:ind w:left="4935" w:hanging="180"/>
      </w:pPr>
    </w:lvl>
    <w:lvl w:ilvl="6" w:tplc="1409000F" w:tentative="1">
      <w:start w:val="1"/>
      <w:numFmt w:val="decimal"/>
      <w:lvlText w:val="%7."/>
      <w:lvlJc w:val="left"/>
      <w:pPr>
        <w:ind w:left="5655" w:hanging="360"/>
      </w:pPr>
    </w:lvl>
    <w:lvl w:ilvl="7" w:tplc="14090019" w:tentative="1">
      <w:start w:val="1"/>
      <w:numFmt w:val="lowerLetter"/>
      <w:lvlText w:val="%8."/>
      <w:lvlJc w:val="left"/>
      <w:pPr>
        <w:ind w:left="6375" w:hanging="360"/>
      </w:pPr>
    </w:lvl>
    <w:lvl w:ilvl="8" w:tplc="1409001B" w:tentative="1">
      <w:start w:val="1"/>
      <w:numFmt w:val="lowerRoman"/>
      <w:lvlText w:val="%9."/>
      <w:lvlJc w:val="right"/>
      <w:pPr>
        <w:ind w:left="7095" w:hanging="180"/>
      </w:pPr>
    </w:lvl>
  </w:abstractNum>
  <w:abstractNum w:abstractNumId="65" w15:restartNumberingAfterBreak="0">
    <w:nsid w:val="3AE933B0"/>
    <w:multiLevelType w:val="multilevel"/>
    <w:tmpl w:val="59129158"/>
    <w:lvl w:ilvl="0">
      <w:start w:val="15"/>
      <w:numFmt w:val="decimal"/>
      <w:lvlText w:val="%1"/>
      <w:lvlJc w:val="left"/>
      <w:pPr>
        <w:ind w:left="390" w:hanging="390"/>
      </w:pPr>
      <w:rPr>
        <w:rFonts w:hint="default"/>
        <w:color w:val="auto"/>
      </w:rPr>
    </w:lvl>
    <w:lvl w:ilvl="1">
      <w:start w:val="2"/>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6" w15:restartNumberingAfterBreak="0">
    <w:nsid w:val="3AFE6E4F"/>
    <w:multiLevelType w:val="hybridMultilevel"/>
    <w:tmpl w:val="9C724DA8"/>
    <w:lvl w:ilvl="0" w:tplc="EA1CCD6A">
      <w:start w:val="1"/>
      <w:numFmt w:val="lowerLetter"/>
      <w:lvlText w:val="%1."/>
      <w:lvlJc w:val="left"/>
      <w:pPr>
        <w:ind w:left="927" w:hanging="360"/>
      </w:pPr>
      <w:rPr>
        <w:rFonts w:hint="default"/>
        <w:color w:val="auto"/>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7" w15:restartNumberingAfterBreak="0">
    <w:nsid w:val="3B736728"/>
    <w:multiLevelType w:val="hybridMultilevel"/>
    <w:tmpl w:val="4C526CA8"/>
    <w:lvl w:ilvl="0" w:tplc="455C4A26">
      <w:start w:val="2"/>
      <w:numFmt w:val="lowerRoman"/>
      <w:lvlText w:val="%1."/>
      <w:lvlJc w:val="left"/>
      <w:pPr>
        <w:ind w:left="3065" w:hanging="720"/>
      </w:pPr>
      <w:rPr>
        <w:rFonts w:hint="default"/>
      </w:rPr>
    </w:lvl>
    <w:lvl w:ilvl="1" w:tplc="14090019">
      <w:start w:val="1"/>
      <w:numFmt w:val="lowerLetter"/>
      <w:lvlText w:val="%2."/>
      <w:lvlJc w:val="left"/>
      <w:pPr>
        <w:ind w:left="3425" w:hanging="360"/>
      </w:pPr>
    </w:lvl>
    <w:lvl w:ilvl="2" w:tplc="1409001B">
      <w:start w:val="1"/>
      <w:numFmt w:val="lowerRoman"/>
      <w:lvlText w:val="%3."/>
      <w:lvlJc w:val="right"/>
      <w:pPr>
        <w:ind w:left="4145" w:hanging="180"/>
      </w:pPr>
    </w:lvl>
    <w:lvl w:ilvl="3" w:tplc="1409000F">
      <w:start w:val="1"/>
      <w:numFmt w:val="decimal"/>
      <w:lvlText w:val="%4."/>
      <w:lvlJc w:val="left"/>
      <w:pPr>
        <w:ind w:left="4865" w:hanging="360"/>
      </w:pPr>
    </w:lvl>
    <w:lvl w:ilvl="4" w:tplc="CF36D28C">
      <w:start w:val="1"/>
      <w:numFmt w:val="upperLetter"/>
      <w:lvlText w:val="%5."/>
      <w:lvlJc w:val="left"/>
      <w:pPr>
        <w:ind w:left="5585" w:hanging="360"/>
      </w:pPr>
      <w:rPr>
        <w:rFonts w:ascii="Calibri" w:eastAsiaTheme="majorEastAsia" w:hAnsi="Calibri" w:cs="Calibri"/>
      </w:rPr>
    </w:lvl>
    <w:lvl w:ilvl="5" w:tplc="1409001B">
      <w:start w:val="1"/>
      <w:numFmt w:val="lowerRoman"/>
      <w:lvlText w:val="%6."/>
      <w:lvlJc w:val="right"/>
      <w:pPr>
        <w:ind w:left="6305" w:hanging="180"/>
      </w:pPr>
    </w:lvl>
    <w:lvl w:ilvl="6" w:tplc="1409000F" w:tentative="1">
      <w:start w:val="1"/>
      <w:numFmt w:val="decimal"/>
      <w:lvlText w:val="%7."/>
      <w:lvlJc w:val="left"/>
      <w:pPr>
        <w:ind w:left="7025" w:hanging="360"/>
      </w:pPr>
    </w:lvl>
    <w:lvl w:ilvl="7" w:tplc="14090019" w:tentative="1">
      <w:start w:val="1"/>
      <w:numFmt w:val="lowerLetter"/>
      <w:lvlText w:val="%8."/>
      <w:lvlJc w:val="left"/>
      <w:pPr>
        <w:ind w:left="7745" w:hanging="360"/>
      </w:pPr>
    </w:lvl>
    <w:lvl w:ilvl="8" w:tplc="1409001B" w:tentative="1">
      <w:start w:val="1"/>
      <w:numFmt w:val="lowerRoman"/>
      <w:lvlText w:val="%9."/>
      <w:lvlJc w:val="right"/>
      <w:pPr>
        <w:ind w:left="8465" w:hanging="180"/>
      </w:pPr>
    </w:lvl>
  </w:abstractNum>
  <w:abstractNum w:abstractNumId="68" w15:restartNumberingAfterBreak="0">
    <w:nsid w:val="3C0264E4"/>
    <w:multiLevelType w:val="multilevel"/>
    <w:tmpl w:val="8EB668B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9" w15:restartNumberingAfterBreak="0">
    <w:nsid w:val="3C350F34"/>
    <w:multiLevelType w:val="multilevel"/>
    <w:tmpl w:val="BC767CA8"/>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3C846510"/>
    <w:multiLevelType w:val="hybridMultilevel"/>
    <w:tmpl w:val="A4C0F21A"/>
    <w:lvl w:ilvl="0" w:tplc="FFFFFFFF">
      <w:start w:val="1"/>
      <w:numFmt w:val="lowerLetter"/>
      <w:lvlText w:val="%1."/>
      <w:lvlJc w:val="left"/>
      <w:pPr>
        <w:ind w:left="927" w:hanging="360"/>
      </w:pPr>
      <w:rPr>
        <w:rFonts w:hint="default"/>
        <w:color w:val="auto"/>
      </w:rPr>
    </w:lvl>
    <w:lvl w:ilvl="1" w:tplc="FFFFFFFF">
      <w:start w:val="1"/>
      <w:numFmt w:val="lowerRoman"/>
      <w:lvlText w:val="%2."/>
      <w:lvlJc w:val="right"/>
      <w:pPr>
        <w:ind w:left="128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1" w15:restartNumberingAfterBreak="0">
    <w:nsid w:val="3E661C43"/>
    <w:multiLevelType w:val="hybridMultilevel"/>
    <w:tmpl w:val="3BD6E4E8"/>
    <w:lvl w:ilvl="0" w:tplc="4A74A888">
      <w:start w:val="1"/>
      <w:numFmt w:val="lowerLetter"/>
      <w:lvlText w:val="%1."/>
      <w:lvlJc w:val="left"/>
      <w:pPr>
        <w:ind w:left="928" w:hanging="360"/>
      </w:pPr>
      <w:rPr>
        <w:rFonts w:hint="default"/>
        <w:b w:val="0"/>
        <w:bCs/>
      </w:rPr>
    </w:lvl>
    <w:lvl w:ilvl="1" w:tplc="14090019" w:tentative="1">
      <w:start w:val="1"/>
      <w:numFmt w:val="lowerLetter"/>
      <w:lvlText w:val="%2."/>
      <w:lvlJc w:val="left"/>
      <w:pPr>
        <w:ind w:left="1648" w:hanging="360"/>
      </w:pPr>
    </w:lvl>
    <w:lvl w:ilvl="2" w:tplc="1409001B" w:tentative="1">
      <w:start w:val="1"/>
      <w:numFmt w:val="lowerRoman"/>
      <w:lvlText w:val="%3."/>
      <w:lvlJc w:val="right"/>
      <w:pPr>
        <w:ind w:left="2368" w:hanging="180"/>
      </w:pPr>
    </w:lvl>
    <w:lvl w:ilvl="3" w:tplc="1409000F" w:tentative="1">
      <w:start w:val="1"/>
      <w:numFmt w:val="decimal"/>
      <w:lvlText w:val="%4."/>
      <w:lvlJc w:val="left"/>
      <w:pPr>
        <w:ind w:left="3088" w:hanging="360"/>
      </w:pPr>
    </w:lvl>
    <w:lvl w:ilvl="4" w:tplc="14090019" w:tentative="1">
      <w:start w:val="1"/>
      <w:numFmt w:val="lowerLetter"/>
      <w:lvlText w:val="%5."/>
      <w:lvlJc w:val="left"/>
      <w:pPr>
        <w:ind w:left="3808" w:hanging="360"/>
      </w:pPr>
    </w:lvl>
    <w:lvl w:ilvl="5" w:tplc="1409001B" w:tentative="1">
      <w:start w:val="1"/>
      <w:numFmt w:val="lowerRoman"/>
      <w:lvlText w:val="%6."/>
      <w:lvlJc w:val="right"/>
      <w:pPr>
        <w:ind w:left="4528" w:hanging="180"/>
      </w:pPr>
    </w:lvl>
    <w:lvl w:ilvl="6" w:tplc="1409000F" w:tentative="1">
      <w:start w:val="1"/>
      <w:numFmt w:val="decimal"/>
      <w:lvlText w:val="%7."/>
      <w:lvlJc w:val="left"/>
      <w:pPr>
        <w:ind w:left="5248" w:hanging="360"/>
      </w:pPr>
    </w:lvl>
    <w:lvl w:ilvl="7" w:tplc="14090019" w:tentative="1">
      <w:start w:val="1"/>
      <w:numFmt w:val="lowerLetter"/>
      <w:lvlText w:val="%8."/>
      <w:lvlJc w:val="left"/>
      <w:pPr>
        <w:ind w:left="5968" w:hanging="360"/>
      </w:pPr>
    </w:lvl>
    <w:lvl w:ilvl="8" w:tplc="1409001B" w:tentative="1">
      <w:start w:val="1"/>
      <w:numFmt w:val="lowerRoman"/>
      <w:lvlText w:val="%9."/>
      <w:lvlJc w:val="right"/>
      <w:pPr>
        <w:ind w:left="6688" w:hanging="180"/>
      </w:pPr>
    </w:lvl>
  </w:abstractNum>
  <w:abstractNum w:abstractNumId="72" w15:restartNumberingAfterBreak="0">
    <w:nsid w:val="3E6F70B0"/>
    <w:multiLevelType w:val="multilevel"/>
    <w:tmpl w:val="D36A1566"/>
    <w:lvl w:ilvl="0">
      <w:start w:val="27"/>
      <w:numFmt w:val="decimal"/>
      <w:lvlText w:val="%1"/>
      <w:lvlJc w:val="left"/>
      <w:pPr>
        <w:ind w:left="420" w:hanging="420"/>
      </w:pPr>
      <w:rPr>
        <w:rFonts w:hint="default"/>
        <w:b/>
        <w:color w:val="auto"/>
      </w:rPr>
    </w:lvl>
    <w:lvl w:ilvl="1">
      <w:start w:val="1"/>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color w:val="auto"/>
      </w:rPr>
    </w:lvl>
    <w:lvl w:ilvl="3">
      <w:start w:val="1"/>
      <w:numFmt w:val="lowerLetter"/>
      <w:lvlText w:val="%4."/>
      <w:lvlJc w:val="left"/>
      <w:pPr>
        <w:ind w:left="720" w:hanging="720"/>
      </w:pPr>
      <w:rPr>
        <w:rFonts w:ascii="Calibri" w:eastAsiaTheme="majorEastAsia" w:hAnsi="Calibri" w:cs="Calibri"/>
        <w:b w:val="0"/>
        <w:bCs/>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73" w15:restartNumberingAfterBreak="0">
    <w:nsid w:val="3EDE1ED7"/>
    <w:multiLevelType w:val="multilevel"/>
    <w:tmpl w:val="C836450A"/>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rFonts w:ascii="Calibri" w:eastAsiaTheme="majorEastAsia" w:hAnsi="Calibri" w:cs="Calibri"/>
        <w:b w:val="0"/>
        <w:i w:val="0"/>
        <w:color w:val="000000"/>
      </w:rPr>
    </w:lvl>
    <w:lvl w:ilvl="4">
      <w:start w:val="1"/>
      <w:numFmt w:val="lowerRoman"/>
      <w:lvlText w:val="%5."/>
      <w:lvlJc w:val="left"/>
      <w:pPr>
        <w:ind w:left="1843" w:hanging="567"/>
      </w:pPr>
      <w:rPr>
        <w:rFonts w:ascii="Calibri" w:eastAsiaTheme="majorEastAsia" w:hAnsi="Calibri" w:cs="Calibri"/>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74" w15:restartNumberingAfterBreak="0">
    <w:nsid w:val="3F155CA0"/>
    <w:multiLevelType w:val="hybridMultilevel"/>
    <w:tmpl w:val="12D86CFC"/>
    <w:lvl w:ilvl="0" w:tplc="98686506">
      <w:start w:val="9"/>
      <w:numFmt w:val="lowerLetter"/>
      <w:lvlText w:val="%1."/>
      <w:lvlJc w:val="left"/>
      <w:pPr>
        <w:ind w:left="2345" w:hanging="360"/>
      </w:pPr>
      <w:rPr>
        <w:rFonts w:hint="default"/>
      </w:rPr>
    </w:lvl>
    <w:lvl w:ilvl="1" w:tplc="14090019" w:tentative="1">
      <w:start w:val="1"/>
      <w:numFmt w:val="lowerLetter"/>
      <w:lvlText w:val="%2."/>
      <w:lvlJc w:val="left"/>
      <w:pPr>
        <w:ind w:left="3065" w:hanging="360"/>
      </w:pPr>
    </w:lvl>
    <w:lvl w:ilvl="2" w:tplc="1409001B" w:tentative="1">
      <w:start w:val="1"/>
      <w:numFmt w:val="lowerRoman"/>
      <w:lvlText w:val="%3."/>
      <w:lvlJc w:val="right"/>
      <w:pPr>
        <w:ind w:left="3785" w:hanging="180"/>
      </w:pPr>
    </w:lvl>
    <w:lvl w:ilvl="3" w:tplc="1409000F" w:tentative="1">
      <w:start w:val="1"/>
      <w:numFmt w:val="decimal"/>
      <w:lvlText w:val="%4."/>
      <w:lvlJc w:val="left"/>
      <w:pPr>
        <w:ind w:left="4505" w:hanging="360"/>
      </w:pPr>
    </w:lvl>
    <w:lvl w:ilvl="4" w:tplc="14090019" w:tentative="1">
      <w:start w:val="1"/>
      <w:numFmt w:val="lowerLetter"/>
      <w:lvlText w:val="%5."/>
      <w:lvlJc w:val="left"/>
      <w:pPr>
        <w:ind w:left="5225" w:hanging="360"/>
      </w:pPr>
    </w:lvl>
    <w:lvl w:ilvl="5" w:tplc="1409001B" w:tentative="1">
      <w:start w:val="1"/>
      <w:numFmt w:val="lowerRoman"/>
      <w:lvlText w:val="%6."/>
      <w:lvlJc w:val="right"/>
      <w:pPr>
        <w:ind w:left="5945" w:hanging="180"/>
      </w:pPr>
    </w:lvl>
    <w:lvl w:ilvl="6" w:tplc="1409000F" w:tentative="1">
      <w:start w:val="1"/>
      <w:numFmt w:val="decimal"/>
      <w:lvlText w:val="%7."/>
      <w:lvlJc w:val="left"/>
      <w:pPr>
        <w:ind w:left="6665" w:hanging="360"/>
      </w:pPr>
    </w:lvl>
    <w:lvl w:ilvl="7" w:tplc="14090019" w:tentative="1">
      <w:start w:val="1"/>
      <w:numFmt w:val="lowerLetter"/>
      <w:lvlText w:val="%8."/>
      <w:lvlJc w:val="left"/>
      <w:pPr>
        <w:ind w:left="7385" w:hanging="360"/>
      </w:pPr>
    </w:lvl>
    <w:lvl w:ilvl="8" w:tplc="1409001B" w:tentative="1">
      <w:start w:val="1"/>
      <w:numFmt w:val="lowerRoman"/>
      <w:lvlText w:val="%9."/>
      <w:lvlJc w:val="right"/>
      <w:pPr>
        <w:ind w:left="8105" w:hanging="180"/>
      </w:pPr>
    </w:lvl>
  </w:abstractNum>
  <w:abstractNum w:abstractNumId="75" w15:restartNumberingAfterBreak="0">
    <w:nsid w:val="3FC70576"/>
    <w:multiLevelType w:val="multilevel"/>
    <w:tmpl w:val="D4B6C9B8"/>
    <w:lvl w:ilvl="0">
      <w:start w:val="17"/>
      <w:numFmt w:val="decimal"/>
      <w:lvlText w:val="%1"/>
      <w:lvlJc w:val="left"/>
      <w:pPr>
        <w:ind w:left="420" w:hanging="420"/>
      </w:pPr>
      <w:rPr>
        <w:rFonts w:hint="default"/>
        <w:b/>
      </w:rPr>
    </w:lvl>
    <w:lvl w:ilvl="1">
      <w:start w:val="1"/>
      <w:numFmt w:val="decimal"/>
      <w:lvlText w:val="%1.%2"/>
      <w:lvlJc w:val="left"/>
      <w:pPr>
        <w:ind w:left="704" w:hanging="420"/>
      </w:pPr>
      <w:rPr>
        <w:rFonts w:hint="default"/>
        <w:b w:val="0"/>
        <w:bCs/>
        <w:i w:val="0"/>
        <w:iCs w:val="0"/>
        <w:color w:val="auto"/>
      </w:rPr>
    </w:lvl>
    <w:lvl w:ilvl="2">
      <w:start w:val="1"/>
      <w:numFmt w:val="decimal"/>
      <w:lvlText w:val="%1.%2.%3"/>
      <w:lvlJc w:val="left"/>
      <w:pPr>
        <w:ind w:left="720" w:hanging="720"/>
      </w:pPr>
      <w:rPr>
        <w:rFonts w:hint="default"/>
        <w:b/>
      </w:rPr>
    </w:lvl>
    <w:lvl w:ilvl="3">
      <w:start w:val="1"/>
      <w:numFmt w:val="lowerLetter"/>
      <w:lvlText w:val="%4."/>
      <w:lvlJc w:val="left"/>
      <w:pPr>
        <w:ind w:left="927" w:hanging="360"/>
      </w:pPr>
      <w:rPr>
        <w:rFonts w:hint="default"/>
      </w:rPr>
    </w:lvl>
    <w:lvl w:ilvl="4">
      <w:start w:val="1"/>
      <w:numFmt w:val="lowerRoman"/>
      <w:lvlText w:val="%5."/>
      <w:lvlJc w:val="left"/>
      <w:pPr>
        <w:ind w:left="1080" w:hanging="1080"/>
      </w:pPr>
      <w:rPr>
        <w:rFonts w:ascii="Calibri" w:eastAsiaTheme="majorEastAsia" w:hAnsi="Calibri" w:cs="Calibri"/>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6" w15:restartNumberingAfterBreak="0">
    <w:nsid w:val="408F7FA3"/>
    <w:multiLevelType w:val="multilevel"/>
    <w:tmpl w:val="97DC38A6"/>
    <w:lvl w:ilvl="0">
      <w:start w:val="15"/>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Calibri" w:eastAsiaTheme="majorEastAsia" w:hAnsi="Calibri" w:cs="Calibri"/>
        <w:b w:val="0"/>
        <w:bCs/>
        <w:i w:val="0"/>
        <w:iCs w:val="0"/>
        <w:color w:val="auto"/>
        <w:sz w:val="22"/>
        <w:szCs w:val="22"/>
      </w:rPr>
    </w:lvl>
    <w:lvl w:ilvl="4">
      <w:start w:val="1"/>
      <w:numFmt w:val="lowerRoman"/>
      <w:lvlText w:val="%5."/>
      <w:lvlJc w:val="left"/>
      <w:pPr>
        <w:ind w:left="1080" w:hanging="1080"/>
      </w:pPr>
      <w:rPr>
        <w:rFonts w:ascii="Calibri" w:eastAsiaTheme="majorEastAsia" w:hAnsi="Calibri" w:cs="Calibri"/>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7" w15:restartNumberingAfterBreak="0">
    <w:nsid w:val="40F53854"/>
    <w:multiLevelType w:val="multilevel"/>
    <w:tmpl w:val="ED880F1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8" w15:restartNumberingAfterBreak="0">
    <w:nsid w:val="41201801"/>
    <w:multiLevelType w:val="multilevel"/>
    <w:tmpl w:val="F4AAE508"/>
    <w:lvl w:ilvl="0">
      <w:start w:val="17"/>
      <w:numFmt w:val="decimal"/>
      <w:lvlText w:val="%1"/>
      <w:lvlJc w:val="left"/>
      <w:pPr>
        <w:ind w:left="420" w:hanging="420"/>
      </w:pPr>
      <w:rPr>
        <w:rFonts w:hint="default"/>
        <w:b/>
      </w:rPr>
    </w:lvl>
    <w:lvl w:ilvl="1">
      <w:start w:val="1"/>
      <w:numFmt w:val="decimal"/>
      <w:lvlText w:val="%1.%2"/>
      <w:lvlJc w:val="left"/>
      <w:pPr>
        <w:ind w:left="704" w:hanging="420"/>
      </w:pPr>
      <w:rPr>
        <w:rFonts w:hint="default"/>
        <w:b w:val="0"/>
        <w:bCs/>
        <w:i w:val="0"/>
        <w:iCs w:val="0"/>
        <w:color w:val="auto"/>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Calibri" w:eastAsiaTheme="majorEastAsia" w:hAnsi="Calibri" w:cs="Calibri"/>
        <w:b w:val="0"/>
        <w:bCs/>
        <w:i w:val="0"/>
        <w:iCs w:val="0"/>
        <w:color w:val="auto"/>
      </w:rPr>
    </w:lvl>
    <w:lvl w:ilvl="4">
      <w:start w:val="1"/>
      <w:numFmt w:val="lowerRoman"/>
      <w:lvlText w:val="%5."/>
      <w:lvlJc w:val="right"/>
      <w:pPr>
        <w:ind w:left="360" w:hanging="360"/>
      </w:p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9" w15:restartNumberingAfterBreak="0">
    <w:nsid w:val="415D5575"/>
    <w:multiLevelType w:val="multilevel"/>
    <w:tmpl w:val="44363E02"/>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1EC4EDB"/>
    <w:multiLevelType w:val="multilevel"/>
    <w:tmpl w:val="DA6C084A"/>
    <w:lvl w:ilvl="0">
      <w:start w:val="18"/>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1" w15:restartNumberingAfterBreak="0">
    <w:nsid w:val="42463C4B"/>
    <w:multiLevelType w:val="multilevel"/>
    <w:tmpl w:val="C01682C0"/>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rFonts w:ascii="Calibri" w:eastAsiaTheme="majorEastAsia" w:hAnsi="Calibri" w:cs="Calibri"/>
        <w:b w:val="0"/>
        <w:i w:val="0"/>
        <w:color w:val="000000"/>
      </w:rPr>
    </w:lvl>
    <w:lvl w:ilvl="4">
      <w:start w:val="1"/>
      <w:numFmt w:val="decimal"/>
      <w:lvlText w:val="(%5)"/>
      <w:lvlJc w:val="left"/>
      <w:pPr>
        <w:ind w:left="1843" w:hanging="567"/>
      </w:pPr>
      <w:rPr>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82" w15:restartNumberingAfterBreak="0">
    <w:nsid w:val="42DE0607"/>
    <w:multiLevelType w:val="multilevel"/>
    <w:tmpl w:val="0734DADE"/>
    <w:lvl w:ilvl="0">
      <w:start w:val="5"/>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val="0"/>
        <w:bCs/>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83" w15:restartNumberingAfterBreak="0">
    <w:nsid w:val="437652B6"/>
    <w:multiLevelType w:val="multilevel"/>
    <w:tmpl w:val="C04E0414"/>
    <w:lvl w:ilvl="0">
      <w:start w:val="2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Calibri" w:eastAsiaTheme="majorEastAsia" w:hAnsi="Calibri" w:cs="Calibri"/>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4" w15:restartNumberingAfterBreak="0">
    <w:nsid w:val="44593BAA"/>
    <w:multiLevelType w:val="multilevel"/>
    <w:tmpl w:val="08F648DC"/>
    <w:lvl w:ilvl="0">
      <w:start w:val="26"/>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4546526F"/>
    <w:multiLevelType w:val="multilevel"/>
    <w:tmpl w:val="577E140A"/>
    <w:lvl w:ilvl="0">
      <w:start w:val="15"/>
      <w:numFmt w:val="decimal"/>
      <w:lvlText w:val="%1"/>
      <w:lvlJc w:val="left"/>
      <w:pPr>
        <w:ind w:left="390" w:hanging="390"/>
      </w:pPr>
      <w:rPr>
        <w:rFonts w:hint="default"/>
        <w:b/>
        <w:color w:val="auto"/>
      </w:rPr>
    </w:lvl>
    <w:lvl w:ilvl="1">
      <w:start w:val="2"/>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86" w15:restartNumberingAfterBreak="0">
    <w:nsid w:val="46045640"/>
    <w:multiLevelType w:val="multilevel"/>
    <w:tmpl w:val="564AE53A"/>
    <w:lvl w:ilvl="0">
      <w:start w:val="22"/>
      <w:numFmt w:val="decimal"/>
      <w:lvlText w:val="%1"/>
      <w:lvlJc w:val="left"/>
      <w:pPr>
        <w:ind w:left="390" w:hanging="390"/>
      </w:pPr>
      <w:rPr>
        <w:rFonts w:hint="default"/>
        <w:b/>
        <w:color w:val="0070C0"/>
      </w:rPr>
    </w:lvl>
    <w:lvl w:ilvl="1">
      <w:start w:val="6"/>
      <w:numFmt w:val="decimal"/>
      <w:lvlText w:val="%1.%2"/>
      <w:lvlJc w:val="left"/>
      <w:pPr>
        <w:ind w:left="674" w:hanging="390"/>
      </w:pPr>
      <w:rPr>
        <w:rFonts w:hint="default"/>
        <w:b w:val="0"/>
        <w:bCs/>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440" w:hanging="1440"/>
      </w:pPr>
      <w:rPr>
        <w:rFonts w:hint="default"/>
        <w:b/>
        <w:color w:val="0070C0"/>
      </w:rPr>
    </w:lvl>
  </w:abstractNum>
  <w:abstractNum w:abstractNumId="87" w15:restartNumberingAfterBreak="0">
    <w:nsid w:val="47315A83"/>
    <w:multiLevelType w:val="multilevel"/>
    <w:tmpl w:val="281AB58E"/>
    <w:lvl w:ilvl="0">
      <w:start w:val="23"/>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88" w15:restartNumberingAfterBreak="0">
    <w:nsid w:val="48F22A35"/>
    <w:multiLevelType w:val="hybridMultilevel"/>
    <w:tmpl w:val="BDEA2E2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498B2FCC"/>
    <w:multiLevelType w:val="multilevel"/>
    <w:tmpl w:val="E6EED0F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A1B2BD6"/>
    <w:multiLevelType w:val="multilevel"/>
    <w:tmpl w:val="4CE8D754"/>
    <w:lvl w:ilvl="0">
      <w:start w:val="19"/>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1" w15:restartNumberingAfterBreak="0">
    <w:nsid w:val="4A6547BC"/>
    <w:multiLevelType w:val="hybridMultilevel"/>
    <w:tmpl w:val="0568D948"/>
    <w:lvl w:ilvl="0" w:tplc="FD984016">
      <w:start w:val="1"/>
      <w:numFmt w:val="lowerRoman"/>
      <w:lvlText w:val="%1."/>
      <w:lvlJc w:val="left"/>
      <w:pPr>
        <w:ind w:left="2160" w:hanging="720"/>
      </w:pPr>
      <w:rPr>
        <w:rFonts w:hint="default"/>
        <w:color w:val="4EA72E" w:themeColor="accent6"/>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92" w15:restartNumberingAfterBreak="0">
    <w:nsid w:val="4AD0546A"/>
    <w:multiLevelType w:val="hybridMultilevel"/>
    <w:tmpl w:val="F6E09B90"/>
    <w:lvl w:ilvl="0" w:tplc="8E802C5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4E962563"/>
    <w:multiLevelType w:val="multilevel"/>
    <w:tmpl w:val="90404F10"/>
    <w:lvl w:ilvl="0">
      <w:start w:val="13"/>
      <w:numFmt w:val="decimal"/>
      <w:lvlText w:val="%1"/>
      <w:lvlJc w:val="left"/>
      <w:pPr>
        <w:ind w:left="390" w:hanging="390"/>
      </w:pPr>
      <w:rPr>
        <w:rFonts w:hint="default"/>
        <w:b/>
      </w:rPr>
    </w:lvl>
    <w:lvl w:ilvl="1">
      <w:start w:val="4"/>
      <w:numFmt w:val="decimal"/>
      <w:lvlText w:val="%1.%2"/>
      <w:lvlJc w:val="left"/>
      <w:pPr>
        <w:ind w:left="390" w:hanging="39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4" w15:restartNumberingAfterBreak="0">
    <w:nsid w:val="4F681147"/>
    <w:multiLevelType w:val="hybridMultilevel"/>
    <w:tmpl w:val="7A6016B2"/>
    <w:lvl w:ilvl="0" w:tplc="2554492E">
      <w:start w:val="1"/>
      <w:numFmt w:val="lowerRoman"/>
      <w:lvlText w:val="%1."/>
      <w:lvlJc w:val="left"/>
      <w:pPr>
        <w:ind w:left="1857" w:hanging="720"/>
      </w:pPr>
      <w:rPr>
        <w:rFonts w:hint="default"/>
        <w:i w:val="0"/>
        <w:iCs w:val="0"/>
        <w:color w:val="auto"/>
      </w:rPr>
    </w:lvl>
    <w:lvl w:ilvl="1" w:tplc="14090019" w:tentative="1">
      <w:start w:val="1"/>
      <w:numFmt w:val="lowerLetter"/>
      <w:lvlText w:val="%2."/>
      <w:lvlJc w:val="left"/>
      <w:pPr>
        <w:ind w:left="2217" w:hanging="360"/>
      </w:pPr>
    </w:lvl>
    <w:lvl w:ilvl="2" w:tplc="1409001B" w:tentative="1">
      <w:start w:val="1"/>
      <w:numFmt w:val="lowerRoman"/>
      <w:lvlText w:val="%3."/>
      <w:lvlJc w:val="right"/>
      <w:pPr>
        <w:ind w:left="2937" w:hanging="180"/>
      </w:pPr>
    </w:lvl>
    <w:lvl w:ilvl="3" w:tplc="1409000F" w:tentative="1">
      <w:start w:val="1"/>
      <w:numFmt w:val="decimal"/>
      <w:lvlText w:val="%4."/>
      <w:lvlJc w:val="left"/>
      <w:pPr>
        <w:ind w:left="3657" w:hanging="360"/>
      </w:pPr>
    </w:lvl>
    <w:lvl w:ilvl="4" w:tplc="14090019" w:tentative="1">
      <w:start w:val="1"/>
      <w:numFmt w:val="lowerLetter"/>
      <w:lvlText w:val="%5."/>
      <w:lvlJc w:val="left"/>
      <w:pPr>
        <w:ind w:left="4377" w:hanging="360"/>
      </w:pPr>
    </w:lvl>
    <w:lvl w:ilvl="5" w:tplc="1409001B" w:tentative="1">
      <w:start w:val="1"/>
      <w:numFmt w:val="lowerRoman"/>
      <w:lvlText w:val="%6."/>
      <w:lvlJc w:val="right"/>
      <w:pPr>
        <w:ind w:left="5097" w:hanging="180"/>
      </w:pPr>
    </w:lvl>
    <w:lvl w:ilvl="6" w:tplc="1409000F" w:tentative="1">
      <w:start w:val="1"/>
      <w:numFmt w:val="decimal"/>
      <w:lvlText w:val="%7."/>
      <w:lvlJc w:val="left"/>
      <w:pPr>
        <w:ind w:left="5817" w:hanging="360"/>
      </w:pPr>
    </w:lvl>
    <w:lvl w:ilvl="7" w:tplc="14090019" w:tentative="1">
      <w:start w:val="1"/>
      <w:numFmt w:val="lowerLetter"/>
      <w:lvlText w:val="%8."/>
      <w:lvlJc w:val="left"/>
      <w:pPr>
        <w:ind w:left="6537" w:hanging="360"/>
      </w:pPr>
    </w:lvl>
    <w:lvl w:ilvl="8" w:tplc="1409001B" w:tentative="1">
      <w:start w:val="1"/>
      <w:numFmt w:val="lowerRoman"/>
      <w:lvlText w:val="%9."/>
      <w:lvlJc w:val="right"/>
      <w:pPr>
        <w:ind w:left="7257" w:hanging="180"/>
      </w:pPr>
    </w:lvl>
  </w:abstractNum>
  <w:abstractNum w:abstractNumId="95" w15:restartNumberingAfterBreak="0">
    <w:nsid w:val="504A640D"/>
    <w:multiLevelType w:val="hybridMultilevel"/>
    <w:tmpl w:val="DE7E3818"/>
    <w:lvl w:ilvl="0" w:tplc="005AD256">
      <w:start w:val="2"/>
      <w:numFmt w:val="lowerRoman"/>
      <w:lvlText w:val="%1."/>
      <w:lvlJc w:val="left"/>
      <w:pPr>
        <w:ind w:left="1860" w:hanging="720"/>
      </w:pPr>
      <w:rPr>
        <w:rFonts w:hint="default"/>
      </w:rPr>
    </w:lvl>
    <w:lvl w:ilvl="1" w:tplc="14090019" w:tentative="1">
      <w:start w:val="1"/>
      <w:numFmt w:val="lowerLetter"/>
      <w:lvlText w:val="%2."/>
      <w:lvlJc w:val="left"/>
      <w:pPr>
        <w:ind w:left="2220" w:hanging="360"/>
      </w:pPr>
    </w:lvl>
    <w:lvl w:ilvl="2" w:tplc="1409001B" w:tentative="1">
      <w:start w:val="1"/>
      <w:numFmt w:val="lowerRoman"/>
      <w:lvlText w:val="%3."/>
      <w:lvlJc w:val="right"/>
      <w:pPr>
        <w:ind w:left="2940" w:hanging="180"/>
      </w:pPr>
    </w:lvl>
    <w:lvl w:ilvl="3" w:tplc="1409000F" w:tentative="1">
      <w:start w:val="1"/>
      <w:numFmt w:val="decimal"/>
      <w:lvlText w:val="%4."/>
      <w:lvlJc w:val="left"/>
      <w:pPr>
        <w:ind w:left="3660" w:hanging="360"/>
      </w:pPr>
    </w:lvl>
    <w:lvl w:ilvl="4" w:tplc="14090019" w:tentative="1">
      <w:start w:val="1"/>
      <w:numFmt w:val="lowerLetter"/>
      <w:lvlText w:val="%5."/>
      <w:lvlJc w:val="left"/>
      <w:pPr>
        <w:ind w:left="4380" w:hanging="360"/>
      </w:pPr>
    </w:lvl>
    <w:lvl w:ilvl="5" w:tplc="1409001B" w:tentative="1">
      <w:start w:val="1"/>
      <w:numFmt w:val="lowerRoman"/>
      <w:lvlText w:val="%6."/>
      <w:lvlJc w:val="right"/>
      <w:pPr>
        <w:ind w:left="5100" w:hanging="180"/>
      </w:pPr>
    </w:lvl>
    <w:lvl w:ilvl="6" w:tplc="1409000F" w:tentative="1">
      <w:start w:val="1"/>
      <w:numFmt w:val="decimal"/>
      <w:lvlText w:val="%7."/>
      <w:lvlJc w:val="left"/>
      <w:pPr>
        <w:ind w:left="5820" w:hanging="360"/>
      </w:pPr>
    </w:lvl>
    <w:lvl w:ilvl="7" w:tplc="14090019" w:tentative="1">
      <w:start w:val="1"/>
      <w:numFmt w:val="lowerLetter"/>
      <w:lvlText w:val="%8."/>
      <w:lvlJc w:val="left"/>
      <w:pPr>
        <w:ind w:left="6540" w:hanging="360"/>
      </w:pPr>
    </w:lvl>
    <w:lvl w:ilvl="8" w:tplc="1409001B" w:tentative="1">
      <w:start w:val="1"/>
      <w:numFmt w:val="lowerRoman"/>
      <w:lvlText w:val="%9."/>
      <w:lvlJc w:val="right"/>
      <w:pPr>
        <w:ind w:left="7260" w:hanging="180"/>
      </w:pPr>
    </w:lvl>
  </w:abstractNum>
  <w:abstractNum w:abstractNumId="96" w15:restartNumberingAfterBreak="0">
    <w:nsid w:val="507C6856"/>
    <w:multiLevelType w:val="hybridMultilevel"/>
    <w:tmpl w:val="87F41A26"/>
    <w:lvl w:ilvl="0" w:tplc="5352D092">
      <w:start w:val="1"/>
      <w:numFmt w:val="lowerLetter"/>
      <w:lvlText w:val="%1."/>
      <w:lvlJc w:val="left"/>
      <w:pPr>
        <w:ind w:left="1137" w:hanging="570"/>
      </w:pPr>
      <w:rPr>
        <w:rFonts w:hint="default"/>
      </w:rPr>
    </w:lvl>
    <w:lvl w:ilvl="1" w:tplc="14090019">
      <w:start w:val="1"/>
      <w:numFmt w:val="lowerLetter"/>
      <w:lvlText w:val="%2."/>
      <w:lvlJc w:val="left"/>
      <w:pPr>
        <w:ind w:left="1647" w:hanging="360"/>
      </w:pPr>
      <w:rPr>
        <w:rFonts w:hint="default"/>
      </w:r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97" w15:restartNumberingAfterBreak="0">
    <w:nsid w:val="555D0F65"/>
    <w:multiLevelType w:val="multilevel"/>
    <w:tmpl w:val="3FBA1A36"/>
    <w:lvl w:ilvl="0">
      <w:start w:val="28"/>
      <w:numFmt w:val="decimal"/>
      <w:lvlText w:val="%1"/>
      <w:lvlJc w:val="left"/>
      <w:pPr>
        <w:ind w:left="390" w:hanging="390"/>
      </w:pPr>
      <w:rPr>
        <w:rFonts w:hint="default"/>
      </w:rPr>
    </w:lvl>
    <w:lvl w:ilvl="1">
      <w:start w:val="2"/>
      <w:numFmt w:val="decimal"/>
      <w:lvlText w:val="%1.%2"/>
      <w:lvlJc w:val="left"/>
      <w:pPr>
        <w:ind w:left="532" w:hanging="39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73F51E4"/>
    <w:multiLevelType w:val="hybridMultilevel"/>
    <w:tmpl w:val="BDC47EA2"/>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579B2856"/>
    <w:multiLevelType w:val="multilevel"/>
    <w:tmpl w:val="C52A58DE"/>
    <w:lvl w:ilvl="0">
      <w:start w:val="13"/>
      <w:numFmt w:val="decimal"/>
      <w:lvlText w:val="%1"/>
      <w:lvlJc w:val="left"/>
      <w:pPr>
        <w:ind w:left="390" w:hanging="390"/>
      </w:pPr>
      <w:rPr>
        <w:rFonts w:hint="default"/>
        <w:b/>
      </w:rPr>
    </w:lvl>
    <w:lvl w:ilvl="1">
      <w:start w:val="4"/>
      <w:numFmt w:val="decimal"/>
      <w:lvlText w:val="%1.%2"/>
      <w:lvlJc w:val="left"/>
      <w:pPr>
        <w:ind w:left="674" w:hanging="39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0" w15:restartNumberingAfterBreak="0">
    <w:nsid w:val="58836F1E"/>
    <w:multiLevelType w:val="multilevel"/>
    <w:tmpl w:val="58C4A8D8"/>
    <w:lvl w:ilvl="0">
      <w:start w:val="23"/>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58B1514B"/>
    <w:multiLevelType w:val="multilevel"/>
    <w:tmpl w:val="FB520C7A"/>
    <w:lvl w:ilvl="0">
      <w:start w:val="1"/>
      <w:numFmt w:val="decimal"/>
      <w:pStyle w:val="TCCStyle2"/>
      <w:lvlText w:val="%1."/>
      <w:lvlJc w:val="left"/>
      <w:pPr>
        <w:ind w:left="360" w:hanging="360"/>
      </w:pPr>
      <w:rPr>
        <w:rFonts w:ascii="Arial Narrow" w:hAnsi="Arial Narrow"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CCStyle3"/>
      <w:lvlText w:val="%1.%2"/>
      <w:lvlJc w:val="left"/>
      <w:pPr>
        <w:ind w:left="567" w:hanging="567"/>
      </w:pPr>
      <w:rPr>
        <w:rFonts w:ascii="Arial Narrow" w:hAnsi="Arial Narrow"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right"/>
      <w:pPr>
        <w:ind w:left="1134" w:hanging="567"/>
      </w:pPr>
      <w:rPr>
        <w:rFonts w:ascii="Arial Narrow" w:hAnsi="Arial Narrow"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701" w:hanging="567"/>
      </w:pPr>
      <w:rPr>
        <w:rFonts w:ascii="Arial Narrow" w:hAnsi="Arial Narrow"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68" w:firstLine="0"/>
      </w:pPr>
      <w:rPr>
        <w:rFonts w:hint="default"/>
      </w:rPr>
    </w:lvl>
    <w:lvl w:ilvl="5">
      <w:start w:val="1"/>
      <w:numFmt w:val="lowerRoman"/>
      <w:lvlText w:val="%6."/>
      <w:lvlJc w:val="righ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right"/>
      <w:pPr>
        <w:ind w:left="4536" w:firstLine="0"/>
      </w:pPr>
      <w:rPr>
        <w:rFonts w:hint="default"/>
      </w:rPr>
    </w:lvl>
  </w:abstractNum>
  <w:abstractNum w:abstractNumId="102" w15:restartNumberingAfterBreak="0">
    <w:nsid w:val="59CB0F38"/>
    <w:multiLevelType w:val="multilevel"/>
    <w:tmpl w:val="FF78655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5AB764D2"/>
    <w:multiLevelType w:val="multilevel"/>
    <w:tmpl w:val="42E22C68"/>
    <w:lvl w:ilvl="0">
      <w:start w:val="3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5B43520D"/>
    <w:multiLevelType w:val="multilevel"/>
    <w:tmpl w:val="03E6D6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color w:val="000000"/>
      </w:rPr>
    </w:lvl>
    <w:lvl w:ilvl="5">
      <w:start w:val="1"/>
      <w:numFmt w:val="bullet"/>
      <w:lvlText w:val="▪"/>
      <w:lvlJc w:val="left"/>
      <w:pPr>
        <w:ind w:left="4320" w:hanging="360"/>
      </w:pPr>
      <w:rPr>
        <w:rFonts w:ascii="Noto Sans Symbols" w:eastAsia="Noto Sans Symbols" w:hAnsi="Noto Sans Symbols" w:cs="Noto Sans Symbols"/>
        <w:color w:val="000000"/>
      </w:rPr>
    </w:lvl>
    <w:lvl w:ilvl="6">
      <w:start w:val="1"/>
      <w:numFmt w:val="bullet"/>
      <w:lvlText w:val="●"/>
      <w:lvlJc w:val="left"/>
      <w:pPr>
        <w:ind w:left="5040" w:hanging="360"/>
      </w:pPr>
      <w:rPr>
        <w:rFonts w:ascii="Noto Sans Symbols" w:eastAsia="Noto Sans Symbols" w:hAnsi="Noto Sans Symbols" w:cs="Noto Sans Symbols"/>
        <w:color w:val="000000"/>
      </w:rPr>
    </w:lvl>
    <w:lvl w:ilvl="7">
      <w:start w:val="1"/>
      <w:numFmt w:val="bullet"/>
      <w:lvlText w:val="o"/>
      <w:lvlJc w:val="left"/>
      <w:pPr>
        <w:ind w:left="5760" w:hanging="360"/>
      </w:pPr>
      <w:rPr>
        <w:rFonts w:ascii="Courier New" w:eastAsia="Courier New" w:hAnsi="Courier New" w:cs="Courier New"/>
        <w:color w:val="000000"/>
      </w:rPr>
    </w:lvl>
    <w:lvl w:ilvl="8">
      <w:start w:val="1"/>
      <w:numFmt w:val="bullet"/>
      <w:lvlText w:val="▪"/>
      <w:lvlJc w:val="left"/>
      <w:pPr>
        <w:ind w:left="6480" w:hanging="360"/>
      </w:pPr>
      <w:rPr>
        <w:rFonts w:ascii="Noto Sans Symbols" w:eastAsia="Noto Sans Symbols" w:hAnsi="Noto Sans Symbols" w:cs="Noto Sans Symbols"/>
        <w:color w:val="000000"/>
      </w:rPr>
    </w:lvl>
  </w:abstractNum>
  <w:abstractNum w:abstractNumId="105" w15:restartNumberingAfterBreak="0">
    <w:nsid w:val="5C364FC1"/>
    <w:multiLevelType w:val="multilevel"/>
    <w:tmpl w:val="AE9C320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5C4101C3"/>
    <w:multiLevelType w:val="hybridMultilevel"/>
    <w:tmpl w:val="63A05DF6"/>
    <w:lvl w:ilvl="0" w:tplc="27EE5F58">
      <w:start w:val="1"/>
      <w:numFmt w:val="lowerLetter"/>
      <w:lvlText w:val="%1."/>
      <w:lvlJc w:val="left"/>
      <w:pPr>
        <w:ind w:left="927" w:hanging="360"/>
      </w:pPr>
      <w:rPr>
        <w:rFonts w:hint="default"/>
        <w:b w:val="0"/>
        <w:bCs/>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07" w15:restartNumberingAfterBreak="0">
    <w:nsid w:val="5DD61BFE"/>
    <w:multiLevelType w:val="multilevel"/>
    <w:tmpl w:val="8F5C4382"/>
    <w:lvl w:ilvl="0">
      <w:start w:val="25"/>
      <w:numFmt w:val="decimal"/>
      <w:lvlText w:val="%1"/>
      <w:lvlJc w:val="left"/>
      <w:pPr>
        <w:ind w:left="390" w:hanging="390"/>
      </w:pPr>
      <w:rPr>
        <w:rFonts w:hint="default"/>
      </w:rPr>
    </w:lvl>
    <w:lvl w:ilvl="1">
      <w:start w:val="2"/>
      <w:numFmt w:val="decimal"/>
      <w:lvlText w:val="%1.%2"/>
      <w:lvlJc w:val="left"/>
      <w:pPr>
        <w:ind w:left="532" w:hanging="39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8" w15:restartNumberingAfterBreak="0">
    <w:nsid w:val="5FC13DDF"/>
    <w:multiLevelType w:val="multilevel"/>
    <w:tmpl w:val="98A8082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5FC72AFE"/>
    <w:multiLevelType w:val="multilevel"/>
    <w:tmpl w:val="EE92002E"/>
    <w:lvl w:ilvl="0">
      <w:start w:val="12"/>
      <w:numFmt w:val="decimal"/>
      <w:lvlText w:val="%1"/>
      <w:lvlJc w:val="left"/>
      <w:pPr>
        <w:ind w:left="390" w:hanging="390"/>
      </w:pPr>
      <w:rPr>
        <w:rFonts w:hint="default"/>
        <w:i w:val="0"/>
        <w:color w:val="auto"/>
      </w:rPr>
    </w:lvl>
    <w:lvl w:ilvl="1">
      <w:start w:val="1"/>
      <w:numFmt w:val="decimal"/>
      <w:lvlText w:val="%1.%2"/>
      <w:lvlJc w:val="left"/>
      <w:pPr>
        <w:ind w:left="390" w:hanging="39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lowerLetter"/>
      <w:lvlText w:val="%4."/>
      <w:lvlJc w:val="left"/>
      <w:pPr>
        <w:ind w:left="720" w:hanging="720"/>
      </w:pPr>
      <w:rPr>
        <w:rFonts w:ascii="Calibri" w:eastAsiaTheme="majorEastAsia" w:hAnsi="Calibri" w:cs="Calibri"/>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110" w15:restartNumberingAfterBreak="0">
    <w:nsid w:val="5FF1690B"/>
    <w:multiLevelType w:val="multilevel"/>
    <w:tmpl w:val="C16AA8A6"/>
    <w:lvl w:ilvl="0">
      <w:start w:val="25"/>
      <w:numFmt w:val="decimal"/>
      <w:lvlText w:val="%1"/>
      <w:lvlJc w:val="left"/>
      <w:pPr>
        <w:ind w:left="390" w:hanging="390"/>
      </w:pPr>
      <w:rPr>
        <w:rFonts w:hint="default"/>
        <w:b/>
      </w:rPr>
    </w:lvl>
    <w:lvl w:ilvl="1">
      <w:start w:val="7"/>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1" w15:restartNumberingAfterBreak="0">
    <w:nsid w:val="636857F4"/>
    <w:multiLevelType w:val="multilevel"/>
    <w:tmpl w:val="F16078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63D06442"/>
    <w:multiLevelType w:val="hybridMultilevel"/>
    <w:tmpl w:val="00E6DB18"/>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13" w15:restartNumberingAfterBreak="0">
    <w:nsid w:val="64BA053C"/>
    <w:multiLevelType w:val="hybridMultilevel"/>
    <w:tmpl w:val="D72C40D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4" w15:restartNumberingAfterBreak="0">
    <w:nsid w:val="66C97B0E"/>
    <w:multiLevelType w:val="multilevel"/>
    <w:tmpl w:val="A1549F64"/>
    <w:lvl w:ilvl="0">
      <w:start w:val="14"/>
      <w:numFmt w:val="decimal"/>
      <w:lvlText w:val="%1"/>
      <w:lvlJc w:val="left"/>
      <w:pPr>
        <w:ind w:left="390" w:hanging="390"/>
      </w:pPr>
      <w:rPr>
        <w:rFonts w:hint="default"/>
        <w:b/>
        <w:i w:val="0"/>
        <w:color w:val="auto"/>
      </w:rPr>
    </w:lvl>
    <w:lvl w:ilvl="1">
      <w:start w:val="1"/>
      <w:numFmt w:val="decimal"/>
      <w:lvlText w:val="%1.%2"/>
      <w:lvlJc w:val="left"/>
      <w:pPr>
        <w:ind w:left="390" w:hanging="390"/>
      </w:pPr>
      <w:rPr>
        <w:rFonts w:hint="default"/>
        <w:b w:val="0"/>
        <w:bCs/>
        <w:i w:val="0"/>
        <w:color w:val="auto"/>
      </w:rPr>
    </w:lvl>
    <w:lvl w:ilvl="2">
      <w:start w:val="1"/>
      <w:numFmt w:val="decimal"/>
      <w:lvlText w:val="%1.%2.%3"/>
      <w:lvlJc w:val="left"/>
      <w:pPr>
        <w:ind w:left="720" w:hanging="720"/>
      </w:pPr>
      <w:rPr>
        <w:rFonts w:hint="default"/>
        <w:b/>
        <w:i w:val="0"/>
        <w:color w:val="auto"/>
      </w:rPr>
    </w:lvl>
    <w:lvl w:ilvl="3">
      <w:start w:val="1"/>
      <w:numFmt w:val="lowerLetter"/>
      <w:lvlText w:val="%4."/>
      <w:lvlJc w:val="left"/>
      <w:pPr>
        <w:ind w:left="720" w:hanging="720"/>
      </w:pPr>
      <w:rPr>
        <w:rFonts w:ascii="Calibri" w:eastAsiaTheme="majorEastAsia" w:hAnsi="Calibri" w:cs="Calibri"/>
        <w:b w:val="0"/>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115" w15:restartNumberingAfterBreak="0">
    <w:nsid w:val="66F91DA5"/>
    <w:multiLevelType w:val="multilevel"/>
    <w:tmpl w:val="000C0DE6"/>
    <w:lvl w:ilvl="0">
      <w:start w:val="13"/>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66FB7E7B"/>
    <w:multiLevelType w:val="multilevel"/>
    <w:tmpl w:val="FCE8F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84C0BEB"/>
    <w:multiLevelType w:val="hybridMultilevel"/>
    <w:tmpl w:val="920427A8"/>
    <w:lvl w:ilvl="0" w:tplc="FB383E7C">
      <w:start w:val="8"/>
      <w:numFmt w:val="lowerLetter"/>
      <w:lvlText w:val="%1."/>
      <w:lvlJc w:val="left"/>
      <w:pPr>
        <w:ind w:left="1140" w:hanging="360"/>
      </w:pPr>
      <w:rPr>
        <w:rFonts w:hint="default"/>
      </w:rPr>
    </w:lvl>
    <w:lvl w:ilvl="1" w:tplc="14090019" w:tentative="1">
      <w:start w:val="1"/>
      <w:numFmt w:val="lowerLetter"/>
      <w:lvlText w:val="%2."/>
      <w:lvlJc w:val="left"/>
      <w:pPr>
        <w:ind w:left="1860" w:hanging="360"/>
      </w:pPr>
    </w:lvl>
    <w:lvl w:ilvl="2" w:tplc="1409001B" w:tentative="1">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118" w15:restartNumberingAfterBreak="0">
    <w:nsid w:val="69A65F59"/>
    <w:multiLevelType w:val="hybridMultilevel"/>
    <w:tmpl w:val="4BFC7A44"/>
    <w:lvl w:ilvl="0" w:tplc="455C4A26">
      <w:start w:val="1"/>
      <w:numFmt w:val="lowerRoman"/>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19" w15:restartNumberingAfterBreak="0">
    <w:nsid w:val="69FD6DE8"/>
    <w:multiLevelType w:val="hybridMultilevel"/>
    <w:tmpl w:val="77300726"/>
    <w:lvl w:ilvl="0" w:tplc="1409001B">
      <w:start w:val="1"/>
      <w:numFmt w:val="low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20" w15:restartNumberingAfterBreak="0">
    <w:nsid w:val="6AA51584"/>
    <w:multiLevelType w:val="hybridMultilevel"/>
    <w:tmpl w:val="520E4C48"/>
    <w:lvl w:ilvl="0" w:tplc="1409001B">
      <w:start w:val="1"/>
      <w:numFmt w:val="low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21" w15:restartNumberingAfterBreak="0">
    <w:nsid w:val="6DD8457D"/>
    <w:multiLevelType w:val="hybridMultilevel"/>
    <w:tmpl w:val="21C85EAA"/>
    <w:lvl w:ilvl="0" w:tplc="FE78E050">
      <w:start w:val="1"/>
      <w:numFmt w:val="lowerLetter"/>
      <w:lvlText w:val="%1."/>
      <w:lvlJc w:val="left"/>
      <w:pPr>
        <w:ind w:left="780" w:hanging="360"/>
      </w:pPr>
      <w:rPr>
        <w:rFonts w:hint="default"/>
        <w:color w:val="auto"/>
      </w:r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start w:val="1"/>
      <w:numFmt w:val="decimal"/>
      <w:lvlText w:val="%4."/>
      <w:lvlJc w:val="left"/>
      <w:pPr>
        <w:ind w:left="2940" w:hanging="360"/>
      </w:pPr>
    </w:lvl>
    <w:lvl w:ilvl="4" w:tplc="A05A42C6">
      <w:start w:val="1"/>
      <w:numFmt w:val="lowerLetter"/>
      <w:lvlText w:val="%5."/>
      <w:lvlJc w:val="left"/>
      <w:pPr>
        <w:ind w:left="3660" w:hanging="360"/>
      </w:pPr>
      <w:rPr>
        <w:b w:val="0"/>
        <w:bCs/>
      </w:r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122" w15:restartNumberingAfterBreak="0">
    <w:nsid w:val="6DE82F11"/>
    <w:multiLevelType w:val="multilevel"/>
    <w:tmpl w:val="8E14042E"/>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Roman"/>
      <w:lvlText w:val="%4."/>
      <w:lvlJc w:val="left"/>
      <w:pPr>
        <w:ind w:left="1276" w:hanging="567"/>
      </w:pPr>
      <w:rPr>
        <w:rFonts w:ascii="Calibri" w:eastAsiaTheme="majorEastAsia" w:hAnsi="Calibri" w:cs="Calibri"/>
        <w:b w:val="0"/>
        <w:i w:val="0"/>
        <w:color w:val="000000"/>
      </w:rPr>
    </w:lvl>
    <w:lvl w:ilvl="4">
      <w:start w:val="1"/>
      <w:numFmt w:val="lowerRoman"/>
      <w:lvlText w:val="(%5)"/>
      <w:lvlJc w:val="left"/>
      <w:pPr>
        <w:ind w:left="1843" w:hanging="567"/>
      </w:pPr>
      <w:rPr>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123" w15:restartNumberingAfterBreak="0">
    <w:nsid w:val="6E2013B0"/>
    <w:multiLevelType w:val="multilevel"/>
    <w:tmpl w:val="2A72AC94"/>
    <w:lvl w:ilvl="0">
      <w:start w:val="15"/>
      <w:numFmt w:val="decimal"/>
      <w:lvlText w:val="%1"/>
      <w:lvlJc w:val="left"/>
      <w:pPr>
        <w:ind w:left="390" w:hanging="390"/>
      </w:pPr>
      <w:rPr>
        <w:rFonts w:hint="default"/>
        <w:b/>
      </w:rPr>
    </w:lvl>
    <w:lvl w:ilvl="1">
      <w:start w:val="7"/>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4" w15:restartNumberingAfterBreak="0">
    <w:nsid w:val="6EB67A33"/>
    <w:multiLevelType w:val="hybridMultilevel"/>
    <w:tmpl w:val="80282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5" w15:restartNumberingAfterBreak="0">
    <w:nsid w:val="6F1546A4"/>
    <w:multiLevelType w:val="multilevel"/>
    <w:tmpl w:val="22044E00"/>
    <w:lvl w:ilvl="0">
      <w:start w:val="13"/>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6" w15:restartNumberingAfterBreak="0">
    <w:nsid w:val="6F236E03"/>
    <w:multiLevelType w:val="multilevel"/>
    <w:tmpl w:val="EA566642"/>
    <w:lvl w:ilvl="0">
      <w:start w:val="17"/>
      <w:numFmt w:val="decimal"/>
      <w:lvlText w:val="%1"/>
      <w:lvlJc w:val="left"/>
      <w:pPr>
        <w:ind w:left="420" w:hanging="420"/>
      </w:pPr>
      <w:rPr>
        <w:rFonts w:hint="default"/>
        <w:b/>
      </w:rPr>
    </w:lvl>
    <w:lvl w:ilvl="1">
      <w:start w:val="1"/>
      <w:numFmt w:val="decimal"/>
      <w:lvlText w:val="%1.%2"/>
      <w:lvlJc w:val="left"/>
      <w:pPr>
        <w:ind w:left="704" w:hanging="420"/>
      </w:pPr>
      <w:rPr>
        <w:rFonts w:hint="default"/>
        <w:b w:val="0"/>
        <w:bCs/>
        <w:i w:val="0"/>
        <w:iCs w:val="0"/>
        <w:color w:val="auto"/>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Calibri" w:eastAsiaTheme="majorEastAsia" w:hAnsi="Calibri" w:cs="Calibri"/>
        <w:b w:val="0"/>
        <w:bCs/>
        <w:i w:val="0"/>
        <w:iCs w:val="0"/>
        <w:color w:val="auto"/>
      </w:rPr>
    </w:lvl>
    <w:lvl w:ilvl="4">
      <w:start w:val="1"/>
      <w:numFmt w:val="lowerRoman"/>
      <w:lvlText w:val="%5."/>
      <w:lvlJc w:val="left"/>
      <w:pPr>
        <w:ind w:left="1080" w:hanging="1080"/>
      </w:pPr>
      <w:rPr>
        <w:rFonts w:ascii="Calibri" w:eastAsiaTheme="majorEastAsia" w:hAnsi="Calibri" w:cs="Calibri"/>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7" w15:restartNumberingAfterBreak="0">
    <w:nsid w:val="6FF26FC0"/>
    <w:multiLevelType w:val="multilevel"/>
    <w:tmpl w:val="D7440A9C"/>
    <w:lvl w:ilvl="0">
      <w:start w:val="1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8" w15:restartNumberingAfterBreak="0">
    <w:nsid w:val="712C7CF4"/>
    <w:multiLevelType w:val="hybridMultilevel"/>
    <w:tmpl w:val="BCA21402"/>
    <w:lvl w:ilvl="0" w:tplc="455C4A26">
      <w:start w:val="1"/>
      <w:numFmt w:val="lowerRoman"/>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29" w15:restartNumberingAfterBreak="0">
    <w:nsid w:val="714B2C6A"/>
    <w:multiLevelType w:val="multilevel"/>
    <w:tmpl w:val="DD06AEB0"/>
    <w:lvl w:ilvl="0">
      <w:start w:val="15"/>
      <w:numFmt w:val="decimal"/>
      <w:lvlText w:val="%1"/>
      <w:lvlJc w:val="left"/>
      <w:pPr>
        <w:ind w:left="390" w:hanging="390"/>
      </w:pPr>
      <w:rPr>
        <w:rFonts w:hint="default"/>
      </w:rPr>
    </w:lvl>
    <w:lvl w:ilvl="1">
      <w:start w:val="2"/>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78693A"/>
    <w:multiLevelType w:val="multilevel"/>
    <w:tmpl w:val="2C006F6C"/>
    <w:lvl w:ilvl="0">
      <w:start w:val="13"/>
      <w:numFmt w:val="decimal"/>
      <w:lvlText w:val="%1"/>
      <w:lvlJc w:val="left"/>
      <w:pPr>
        <w:ind w:left="390" w:hanging="390"/>
      </w:pPr>
      <w:rPr>
        <w:rFonts w:hint="default"/>
        <w:b/>
      </w:rPr>
    </w:lvl>
    <w:lvl w:ilvl="1">
      <w:start w:val="4"/>
      <w:numFmt w:val="decimal"/>
      <w:lvlText w:val="%1.%2"/>
      <w:lvlJc w:val="left"/>
      <w:pPr>
        <w:ind w:left="532" w:hanging="39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31" w15:restartNumberingAfterBreak="0">
    <w:nsid w:val="71B32C1B"/>
    <w:multiLevelType w:val="multilevel"/>
    <w:tmpl w:val="9210D44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2" w15:restartNumberingAfterBreak="0">
    <w:nsid w:val="7282460D"/>
    <w:multiLevelType w:val="multilevel"/>
    <w:tmpl w:val="3D5AF244"/>
    <w:lvl w:ilvl="0">
      <w:start w:val="29"/>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3" w15:restartNumberingAfterBreak="0">
    <w:nsid w:val="730733A2"/>
    <w:multiLevelType w:val="hybridMultilevel"/>
    <w:tmpl w:val="102832F4"/>
    <w:lvl w:ilvl="0" w:tplc="F3F4872C">
      <w:start w:val="1"/>
      <w:numFmt w:val="decimal"/>
      <w:lvlText w:val="%1."/>
      <w:lvlJc w:val="left"/>
      <w:pPr>
        <w:ind w:left="720" w:hanging="360"/>
      </w:pPr>
      <w:rPr>
        <w:rFonts w:eastAsia="Arial"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737532D3"/>
    <w:multiLevelType w:val="multilevel"/>
    <w:tmpl w:val="6B6ECC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751D350F"/>
    <w:multiLevelType w:val="multilevel"/>
    <w:tmpl w:val="90301B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6" w15:restartNumberingAfterBreak="0">
    <w:nsid w:val="751F64C8"/>
    <w:multiLevelType w:val="hybridMultilevel"/>
    <w:tmpl w:val="1F7C3A22"/>
    <w:lvl w:ilvl="0" w:tplc="85105B0C">
      <w:start w:val="1"/>
      <w:numFmt w:val="lowerRoman"/>
      <w:lvlText w:val="%1."/>
      <w:lvlJc w:val="right"/>
      <w:pPr>
        <w:ind w:left="1800" w:hanging="360"/>
      </w:pPr>
      <w:rPr>
        <w:rFonts w:hint="default"/>
        <w:i w:val="0"/>
        <w:iCs w:val="0"/>
        <w:color w:val="auto"/>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7" w15:restartNumberingAfterBreak="0">
    <w:nsid w:val="78022D42"/>
    <w:multiLevelType w:val="multilevel"/>
    <w:tmpl w:val="2C96F654"/>
    <w:lvl w:ilvl="0">
      <w:start w:val="6"/>
      <w:numFmt w:val="decimal"/>
      <w:lvlText w:val="%1"/>
      <w:lvlJc w:val="left"/>
      <w:pPr>
        <w:ind w:left="360" w:hanging="360"/>
      </w:pPr>
      <w:rPr>
        <w:rFonts w:hint="default"/>
        <w:color w:val="4EA72E" w:themeColor="accent6"/>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4EA72E" w:themeColor="accent6"/>
      </w:rPr>
    </w:lvl>
    <w:lvl w:ilvl="3">
      <w:start w:val="1"/>
      <w:numFmt w:val="decimal"/>
      <w:lvlText w:val="%1.%2.%3.%4"/>
      <w:lvlJc w:val="left"/>
      <w:pPr>
        <w:ind w:left="720" w:hanging="720"/>
      </w:pPr>
      <w:rPr>
        <w:rFonts w:hint="default"/>
        <w:color w:val="4EA72E" w:themeColor="accent6"/>
      </w:rPr>
    </w:lvl>
    <w:lvl w:ilvl="4">
      <w:start w:val="1"/>
      <w:numFmt w:val="decimal"/>
      <w:lvlText w:val="%1.%2.%3.%4.%5"/>
      <w:lvlJc w:val="left"/>
      <w:pPr>
        <w:ind w:left="1080" w:hanging="1080"/>
      </w:pPr>
      <w:rPr>
        <w:rFonts w:hint="default"/>
        <w:color w:val="4EA72E" w:themeColor="accent6"/>
      </w:rPr>
    </w:lvl>
    <w:lvl w:ilvl="5">
      <w:start w:val="1"/>
      <w:numFmt w:val="decimal"/>
      <w:lvlText w:val="%1.%2.%3.%4.%5.%6"/>
      <w:lvlJc w:val="left"/>
      <w:pPr>
        <w:ind w:left="1080" w:hanging="1080"/>
      </w:pPr>
      <w:rPr>
        <w:rFonts w:hint="default"/>
        <w:color w:val="4EA72E" w:themeColor="accent6"/>
      </w:rPr>
    </w:lvl>
    <w:lvl w:ilvl="6">
      <w:start w:val="1"/>
      <w:numFmt w:val="decimal"/>
      <w:lvlText w:val="%1.%2.%3.%4.%5.%6.%7"/>
      <w:lvlJc w:val="left"/>
      <w:pPr>
        <w:ind w:left="1440" w:hanging="1440"/>
      </w:pPr>
      <w:rPr>
        <w:rFonts w:hint="default"/>
        <w:color w:val="4EA72E" w:themeColor="accent6"/>
      </w:rPr>
    </w:lvl>
    <w:lvl w:ilvl="7">
      <w:start w:val="1"/>
      <w:numFmt w:val="decimal"/>
      <w:lvlText w:val="%1.%2.%3.%4.%5.%6.%7.%8"/>
      <w:lvlJc w:val="left"/>
      <w:pPr>
        <w:ind w:left="1440" w:hanging="1440"/>
      </w:pPr>
      <w:rPr>
        <w:rFonts w:hint="default"/>
        <w:color w:val="4EA72E" w:themeColor="accent6"/>
      </w:rPr>
    </w:lvl>
    <w:lvl w:ilvl="8">
      <w:start w:val="1"/>
      <w:numFmt w:val="decimal"/>
      <w:lvlText w:val="%1.%2.%3.%4.%5.%6.%7.%8.%9"/>
      <w:lvlJc w:val="left"/>
      <w:pPr>
        <w:ind w:left="1440" w:hanging="1440"/>
      </w:pPr>
      <w:rPr>
        <w:rFonts w:hint="default"/>
        <w:color w:val="4EA72E" w:themeColor="accent6"/>
      </w:rPr>
    </w:lvl>
  </w:abstractNum>
  <w:abstractNum w:abstractNumId="138" w15:restartNumberingAfterBreak="0">
    <w:nsid w:val="780B177A"/>
    <w:multiLevelType w:val="multilevel"/>
    <w:tmpl w:val="8AEC2412"/>
    <w:lvl w:ilvl="0">
      <w:start w:val="1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39" w15:restartNumberingAfterBreak="0">
    <w:nsid w:val="789414E3"/>
    <w:multiLevelType w:val="multilevel"/>
    <w:tmpl w:val="6B6ECC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7924353B"/>
    <w:multiLevelType w:val="hybridMultilevel"/>
    <w:tmpl w:val="998E6A4C"/>
    <w:lvl w:ilvl="0" w:tplc="FE78E050">
      <w:start w:val="1"/>
      <w:numFmt w:val="lowerLetter"/>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1" w15:restartNumberingAfterBreak="0">
    <w:nsid w:val="79423620"/>
    <w:multiLevelType w:val="hybridMultilevel"/>
    <w:tmpl w:val="0802B2E2"/>
    <w:lvl w:ilvl="0" w:tplc="5352D09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15:restartNumberingAfterBreak="0">
    <w:nsid w:val="796601CE"/>
    <w:multiLevelType w:val="multilevel"/>
    <w:tmpl w:val="B76AE066"/>
    <w:lvl w:ilvl="0">
      <w:start w:val="19"/>
      <w:numFmt w:val="decimal"/>
      <w:lvlText w:val="%1"/>
      <w:lvlJc w:val="left"/>
      <w:pPr>
        <w:ind w:left="390" w:hanging="390"/>
      </w:pPr>
      <w:rPr>
        <w:rFonts w:hint="default"/>
        <w:b/>
        <w:color w:val="0070C0"/>
      </w:rPr>
    </w:lvl>
    <w:lvl w:ilvl="1">
      <w:start w:val="6"/>
      <w:numFmt w:val="decimal"/>
      <w:lvlText w:val="%1.%2"/>
      <w:lvlJc w:val="left"/>
      <w:pPr>
        <w:ind w:left="390" w:hanging="39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440" w:hanging="1440"/>
      </w:pPr>
      <w:rPr>
        <w:rFonts w:hint="default"/>
        <w:b/>
        <w:color w:val="0070C0"/>
      </w:rPr>
    </w:lvl>
  </w:abstractNum>
  <w:abstractNum w:abstractNumId="143" w15:restartNumberingAfterBreak="0">
    <w:nsid w:val="797A231B"/>
    <w:multiLevelType w:val="multilevel"/>
    <w:tmpl w:val="F0800290"/>
    <w:lvl w:ilvl="0">
      <w:start w:val="1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4" w15:restartNumberingAfterBreak="0">
    <w:nsid w:val="799A61AA"/>
    <w:multiLevelType w:val="multilevel"/>
    <w:tmpl w:val="9740FB1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5" w15:restartNumberingAfterBreak="0">
    <w:nsid w:val="79A909E4"/>
    <w:multiLevelType w:val="multilevel"/>
    <w:tmpl w:val="151E8DA2"/>
    <w:styleLink w:val="NumStyleCommercial"/>
    <w:lvl w:ilvl="0">
      <w:start w:val="1"/>
      <w:numFmt w:val="decimal"/>
      <w:lvlText w:val="%1."/>
      <w:lvlJc w:val="left"/>
      <w:pPr>
        <w:tabs>
          <w:tab w:val="num" w:pos="709"/>
        </w:tabs>
        <w:ind w:left="709" w:hanging="709"/>
      </w:pPr>
      <w:rPr>
        <w:rFonts w:hint="default"/>
        <w:b w:val="0"/>
        <w:i w:val="0"/>
        <w:color w:val="000000"/>
      </w:rPr>
    </w:lvl>
    <w:lvl w:ilvl="1">
      <w:start w:val="1"/>
      <w:numFmt w:val="none"/>
      <w:suff w:val="nothing"/>
      <w:lvlText w:val=""/>
      <w:lvlJc w:val="left"/>
      <w:pPr>
        <w:ind w:left="709" w:hanging="709"/>
      </w:pPr>
      <w:rPr>
        <w:rFonts w:hint="default"/>
        <w:b w:val="0"/>
        <w:i w:val="0"/>
        <w:color w:val="000000"/>
      </w:rPr>
    </w:lvl>
    <w:lvl w:ilvl="2">
      <w:start w:val="1"/>
      <w:numFmt w:val="decimal"/>
      <w:lvlText w:val="%1.%3"/>
      <w:lvlJc w:val="left"/>
      <w:pPr>
        <w:tabs>
          <w:tab w:val="num" w:pos="709"/>
        </w:tabs>
        <w:ind w:left="709" w:hanging="709"/>
      </w:pPr>
      <w:rPr>
        <w:rFonts w:hint="default"/>
        <w:b w:val="0"/>
        <w:i w:val="0"/>
        <w:color w:val="000000"/>
      </w:rPr>
    </w:lvl>
    <w:lvl w:ilvl="3">
      <w:start w:val="1"/>
      <w:numFmt w:val="lowerLetter"/>
      <w:lvlText w:val="(%4)"/>
      <w:lvlJc w:val="left"/>
      <w:pPr>
        <w:tabs>
          <w:tab w:val="num" w:pos="567"/>
        </w:tabs>
        <w:ind w:left="1276" w:hanging="567"/>
      </w:pPr>
      <w:rPr>
        <w:rFonts w:hint="default"/>
        <w:b w:val="0"/>
        <w:i w:val="0"/>
        <w:color w:val="000000"/>
      </w:rPr>
    </w:lvl>
    <w:lvl w:ilvl="4">
      <w:start w:val="1"/>
      <w:numFmt w:val="lowerRoman"/>
      <w:lvlText w:val="(%5)"/>
      <w:lvlJc w:val="left"/>
      <w:pPr>
        <w:tabs>
          <w:tab w:val="num" w:pos="567"/>
        </w:tabs>
        <w:ind w:left="1843" w:hanging="567"/>
      </w:pPr>
      <w:rPr>
        <w:rFonts w:hint="default"/>
        <w:b w:val="0"/>
        <w:i w:val="0"/>
        <w:color w:val="000000"/>
      </w:rPr>
    </w:lvl>
    <w:lvl w:ilvl="5">
      <w:start w:val="1"/>
      <w:numFmt w:val="decimal"/>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abstractNum w:abstractNumId="146" w15:restartNumberingAfterBreak="0">
    <w:nsid w:val="7E2E04D4"/>
    <w:multiLevelType w:val="hybridMultilevel"/>
    <w:tmpl w:val="CF384D28"/>
    <w:lvl w:ilvl="0" w:tplc="455C4A26">
      <w:start w:val="1"/>
      <w:numFmt w:val="lowerRoman"/>
      <w:lvlText w:val="%1."/>
      <w:lvlJc w:val="left"/>
      <w:pPr>
        <w:ind w:left="1485" w:hanging="360"/>
      </w:pPr>
      <w:rPr>
        <w:rFonts w:hint="default"/>
      </w:rPr>
    </w:lvl>
    <w:lvl w:ilvl="1" w:tplc="14090019" w:tentative="1">
      <w:start w:val="1"/>
      <w:numFmt w:val="lowerLetter"/>
      <w:lvlText w:val="%2."/>
      <w:lvlJc w:val="left"/>
      <w:pPr>
        <w:ind w:left="2205" w:hanging="360"/>
      </w:pPr>
    </w:lvl>
    <w:lvl w:ilvl="2" w:tplc="1409001B" w:tentative="1">
      <w:start w:val="1"/>
      <w:numFmt w:val="lowerRoman"/>
      <w:lvlText w:val="%3."/>
      <w:lvlJc w:val="right"/>
      <w:pPr>
        <w:ind w:left="2925" w:hanging="180"/>
      </w:pPr>
    </w:lvl>
    <w:lvl w:ilvl="3" w:tplc="1409000F" w:tentative="1">
      <w:start w:val="1"/>
      <w:numFmt w:val="decimal"/>
      <w:lvlText w:val="%4."/>
      <w:lvlJc w:val="left"/>
      <w:pPr>
        <w:ind w:left="3645" w:hanging="360"/>
      </w:pPr>
    </w:lvl>
    <w:lvl w:ilvl="4" w:tplc="14090019" w:tentative="1">
      <w:start w:val="1"/>
      <w:numFmt w:val="lowerLetter"/>
      <w:lvlText w:val="%5."/>
      <w:lvlJc w:val="left"/>
      <w:pPr>
        <w:ind w:left="4365" w:hanging="360"/>
      </w:pPr>
    </w:lvl>
    <w:lvl w:ilvl="5" w:tplc="1409001B" w:tentative="1">
      <w:start w:val="1"/>
      <w:numFmt w:val="lowerRoman"/>
      <w:lvlText w:val="%6."/>
      <w:lvlJc w:val="right"/>
      <w:pPr>
        <w:ind w:left="5085" w:hanging="180"/>
      </w:pPr>
    </w:lvl>
    <w:lvl w:ilvl="6" w:tplc="1409000F" w:tentative="1">
      <w:start w:val="1"/>
      <w:numFmt w:val="decimal"/>
      <w:lvlText w:val="%7."/>
      <w:lvlJc w:val="left"/>
      <w:pPr>
        <w:ind w:left="5805" w:hanging="360"/>
      </w:pPr>
    </w:lvl>
    <w:lvl w:ilvl="7" w:tplc="14090019" w:tentative="1">
      <w:start w:val="1"/>
      <w:numFmt w:val="lowerLetter"/>
      <w:lvlText w:val="%8."/>
      <w:lvlJc w:val="left"/>
      <w:pPr>
        <w:ind w:left="6525" w:hanging="360"/>
      </w:pPr>
    </w:lvl>
    <w:lvl w:ilvl="8" w:tplc="1409001B" w:tentative="1">
      <w:start w:val="1"/>
      <w:numFmt w:val="lowerRoman"/>
      <w:lvlText w:val="%9."/>
      <w:lvlJc w:val="right"/>
      <w:pPr>
        <w:ind w:left="7245" w:hanging="180"/>
      </w:pPr>
    </w:lvl>
  </w:abstractNum>
  <w:abstractNum w:abstractNumId="147" w15:restartNumberingAfterBreak="0">
    <w:nsid w:val="7E764EF1"/>
    <w:multiLevelType w:val="multilevel"/>
    <w:tmpl w:val="6B6ECC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7E927F57"/>
    <w:multiLevelType w:val="hybridMultilevel"/>
    <w:tmpl w:val="345643DE"/>
    <w:lvl w:ilvl="0" w:tplc="8C7CDAAA">
      <w:start w:val="1"/>
      <w:numFmt w:val="lowerLetter"/>
      <w:lvlText w:val="%1."/>
      <w:lvlJc w:val="left"/>
      <w:pPr>
        <w:ind w:left="1497" w:hanging="360"/>
      </w:pPr>
      <w:rPr>
        <w:rFonts w:hint="default"/>
      </w:rPr>
    </w:lvl>
    <w:lvl w:ilvl="1" w:tplc="14090019" w:tentative="1">
      <w:start w:val="1"/>
      <w:numFmt w:val="lowerLetter"/>
      <w:lvlText w:val="%2."/>
      <w:lvlJc w:val="left"/>
      <w:pPr>
        <w:ind w:left="2217" w:hanging="360"/>
      </w:pPr>
    </w:lvl>
    <w:lvl w:ilvl="2" w:tplc="1409001B" w:tentative="1">
      <w:start w:val="1"/>
      <w:numFmt w:val="lowerRoman"/>
      <w:lvlText w:val="%3."/>
      <w:lvlJc w:val="right"/>
      <w:pPr>
        <w:ind w:left="2937" w:hanging="180"/>
      </w:pPr>
    </w:lvl>
    <w:lvl w:ilvl="3" w:tplc="1409000F" w:tentative="1">
      <w:start w:val="1"/>
      <w:numFmt w:val="decimal"/>
      <w:lvlText w:val="%4."/>
      <w:lvlJc w:val="left"/>
      <w:pPr>
        <w:ind w:left="3657" w:hanging="360"/>
      </w:pPr>
    </w:lvl>
    <w:lvl w:ilvl="4" w:tplc="14090019" w:tentative="1">
      <w:start w:val="1"/>
      <w:numFmt w:val="lowerLetter"/>
      <w:lvlText w:val="%5."/>
      <w:lvlJc w:val="left"/>
      <w:pPr>
        <w:ind w:left="4377" w:hanging="360"/>
      </w:pPr>
    </w:lvl>
    <w:lvl w:ilvl="5" w:tplc="1409001B" w:tentative="1">
      <w:start w:val="1"/>
      <w:numFmt w:val="lowerRoman"/>
      <w:lvlText w:val="%6."/>
      <w:lvlJc w:val="right"/>
      <w:pPr>
        <w:ind w:left="5097" w:hanging="180"/>
      </w:pPr>
    </w:lvl>
    <w:lvl w:ilvl="6" w:tplc="1409000F" w:tentative="1">
      <w:start w:val="1"/>
      <w:numFmt w:val="decimal"/>
      <w:lvlText w:val="%7."/>
      <w:lvlJc w:val="left"/>
      <w:pPr>
        <w:ind w:left="5817" w:hanging="360"/>
      </w:pPr>
    </w:lvl>
    <w:lvl w:ilvl="7" w:tplc="14090019" w:tentative="1">
      <w:start w:val="1"/>
      <w:numFmt w:val="lowerLetter"/>
      <w:lvlText w:val="%8."/>
      <w:lvlJc w:val="left"/>
      <w:pPr>
        <w:ind w:left="6537" w:hanging="360"/>
      </w:pPr>
    </w:lvl>
    <w:lvl w:ilvl="8" w:tplc="1409001B" w:tentative="1">
      <w:start w:val="1"/>
      <w:numFmt w:val="lowerRoman"/>
      <w:lvlText w:val="%9."/>
      <w:lvlJc w:val="right"/>
      <w:pPr>
        <w:ind w:left="7257" w:hanging="180"/>
      </w:pPr>
    </w:lvl>
  </w:abstractNum>
  <w:abstractNum w:abstractNumId="149" w15:restartNumberingAfterBreak="0">
    <w:nsid w:val="7F34375E"/>
    <w:multiLevelType w:val="hybridMultilevel"/>
    <w:tmpl w:val="8F4E22EE"/>
    <w:lvl w:ilvl="0" w:tplc="5C627B0E">
      <w:start w:val="1"/>
      <w:numFmt w:val="lowerLetter"/>
      <w:lvlText w:val="%1."/>
      <w:lvlJc w:val="left"/>
      <w:pPr>
        <w:ind w:left="927" w:hanging="360"/>
      </w:pPr>
      <w:rPr>
        <w:rFonts w:hint="default"/>
        <w:b w:val="0"/>
      </w:rPr>
    </w:lvl>
    <w:lvl w:ilvl="1" w:tplc="1409001B">
      <w:start w:val="1"/>
      <w:numFmt w:val="lowerRoman"/>
      <w:lvlText w:val="%2."/>
      <w:lvlJc w:val="right"/>
      <w:pPr>
        <w:ind w:left="128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16cid:durableId="1921786644">
    <w:abstractNumId w:val="0"/>
  </w:num>
  <w:num w:numId="2" w16cid:durableId="1622763930">
    <w:abstractNumId w:val="59"/>
  </w:num>
  <w:num w:numId="3" w16cid:durableId="1805276166">
    <w:abstractNumId w:val="43"/>
  </w:num>
  <w:num w:numId="4" w16cid:durableId="261113411">
    <w:abstractNumId w:val="101"/>
  </w:num>
  <w:num w:numId="5" w16cid:durableId="1540967219">
    <w:abstractNumId w:val="39"/>
  </w:num>
  <w:num w:numId="6" w16cid:durableId="1322195796">
    <w:abstractNumId w:val="145"/>
  </w:num>
  <w:num w:numId="7" w16cid:durableId="829297069">
    <w:abstractNumId w:val="104"/>
  </w:num>
  <w:num w:numId="8" w16cid:durableId="969824134">
    <w:abstractNumId w:val="133"/>
  </w:num>
  <w:num w:numId="9" w16cid:durableId="406079878">
    <w:abstractNumId w:val="1"/>
  </w:num>
  <w:num w:numId="10" w16cid:durableId="2143771256">
    <w:abstractNumId w:val="124"/>
  </w:num>
  <w:num w:numId="11" w16cid:durableId="1502937115">
    <w:abstractNumId w:val="135"/>
  </w:num>
  <w:num w:numId="12" w16cid:durableId="1492525676">
    <w:abstractNumId w:val="28"/>
  </w:num>
  <w:num w:numId="13" w16cid:durableId="1231039024">
    <w:abstractNumId w:val="73"/>
  </w:num>
  <w:num w:numId="14" w16cid:durableId="587622481">
    <w:abstractNumId w:val="68"/>
  </w:num>
  <w:num w:numId="15" w16cid:durableId="900212171">
    <w:abstractNumId w:val="81"/>
  </w:num>
  <w:num w:numId="16" w16cid:durableId="1192887403">
    <w:abstractNumId w:val="22"/>
  </w:num>
  <w:num w:numId="17" w16cid:durableId="874541315">
    <w:abstractNumId w:val="76"/>
  </w:num>
  <w:num w:numId="18" w16cid:durableId="1003581522">
    <w:abstractNumId w:val="106"/>
  </w:num>
  <w:num w:numId="19" w16cid:durableId="1820264620">
    <w:abstractNumId w:val="71"/>
  </w:num>
  <w:num w:numId="20" w16cid:durableId="904873259">
    <w:abstractNumId w:val="46"/>
  </w:num>
  <w:num w:numId="21" w16cid:durableId="2118941908">
    <w:abstractNumId w:val="7"/>
  </w:num>
  <w:num w:numId="22" w16cid:durableId="1709448015">
    <w:abstractNumId w:val="80"/>
  </w:num>
  <w:num w:numId="23" w16cid:durableId="1327712252">
    <w:abstractNumId w:val="17"/>
  </w:num>
  <w:num w:numId="24" w16cid:durableId="1912080088">
    <w:abstractNumId w:val="100"/>
  </w:num>
  <w:num w:numId="25" w16cid:durableId="2097046070">
    <w:abstractNumId w:val="60"/>
  </w:num>
  <w:num w:numId="26" w16cid:durableId="1556502188">
    <w:abstractNumId w:val="24"/>
  </w:num>
  <w:num w:numId="27" w16cid:durableId="1333946606">
    <w:abstractNumId w:val="83"/>
  </w:num>
  <w:num w:numId="28" w16cid:durableId="1984968661">
    <w:abstractNumId w:val="103"/>
  </w:num>
  <w:num w:numId="29" w16cid:durableId="914435495">
    <w:abstractNumId w:val="75"/>
  </w:num>
  <w:num w:numId="30" w16cid:durableId="1264847169">
    <w:abstractNumId w:val="14"/>
  </w:num>
  <w:num w:numId="31" w16cid:durableId="948052839">
    <w:abstractNumId w:val="61"/>
  </w:num>
  <w:num w:numId="32" w16cid:durableId="1117411332">
    <w:abstractNumId w:val="58"/>
  </w:num>
  <w:num w:numId="33" w16cid:durableId="1760756963">
    <w:abstractNumId w:val="69"/>
  </w:num>
  <w:num w:numId="34" w16cid:durableId="1933119602">
    <w:abstractNumId w:val="41"/>
  </w:num>
  <w:num w:numId="35" w16cid:durableId="1123885874">
    <w:abstractNumId w:val="84"/>
  </w:num>
  <w:num w:numId="36" w16cid:durableId="88475240">
    <w:abstractNumId w:val="72"/>
  </w:num>
  <w:num w:numId="37" w16cid:durableId="1108619443">
    <w:abstractNumId w:val="102"/>
  </w:num>
  <w:num w:numId="38" w16cid:durableId="312103051">
    <w:abstractNumId w:val="96"/>
  </w:num>
  <w:num w:numId="39" w16cid:durableId="319122520">
    <w:abstractNumId w:val="94"/>
  </w:num>
  <w:num w:numId="40" w16cid:durableId="1744374772">
    <w:abstractNumId w:val="15"/>
  </w:num>
  <w:num w:numId="41" w16cid:durableId="24868085">
    <w:abstractNumId w:val="122"/>
  </w:num>
  <w:num w:numId="42" w16cid:durableId="1283196739">
    <w:abstractNumId w:val="121"/>
  </w:num>
  <w:num w:numId="43" w16cid:durableId="52121372">
    <w:abstractNumId w:val="136"/>
  </w:num>
  <w:num w:numId="44" w16cid:durableId="1040133166">
    <w:abstractNumId w:val="67"/>
  </w:num>
  <w:num w:numId="45" w16cid:durableId="567805283">
    <w:abstractNumId w:val="74"/>
  </w:num>
  <w:num w:numId="46" w16cid:durableId="1543206168">
    <w:abstractNumId w:val="117"/>
  </w:num>
  <w:num w:numId="47" w16cid:durableId="1513623">
    <w:abstractNumId w:val="95"/>
  </w:num>
  <w:num w:numId="48" w16cid:durableId="704448826">
    <w:abstractNumId w:val="21"/>
  </w:num>
  <w:num w:numId="49" w16cid:durableId="72246607">
    <w:abstractNumId w:val="47"/>
  </w:num>
  <w:num w:numId="50" w16cid:durableId="971136624">
    <w:abstractNumId w:val="79"/>
  </w:num>
  <w:num w:numId="51" w16cid:durableId="872572478">
    <w:abstractNumId w:val="137"/>
  </w:num>
  <w:num w:numId="52" w16cid:durableId="1033700224">
    <w:abstractNumId w:val="8"/>
  </w:num>
  <w:num w:numId="53" w16cid:durableId="1954360549">
    <w:abstractNumId w:val="13"/>
  </w:num>
  <w:num w:numId="54" w16cid:durableId="607127207">
    <w:abstractNumId w:val="147"/>
  </w:num>
  <w:num w:numId="55" w16cid:durableId="788085846">
    <w:abstractNumId w:val="111"/>
  </w:num>
  <w:num w:numId="56" w16cid:durableId="119886731">
    <w:abstractNumId w:val="49"/>
  </w:num>
  <w:num w:numId="57" w16cid:durableId="1092359624">
    <w:abstractNumId w:val="115"/>
  </w:num>
  <w:num w:numId="58" w16cid:durableId="134955063">
    <w:abstractNumId w:val="125"/>
  </w:num>
  <w:num w:numId="59" w16cid:durableId="1429078224">
    <w:abstractNumId w:val="112"/>
  </w:num>
  <w:num w:numId="60" w16cid:durableId="1749113646">
    <w:abstractNumId w:val="56"/>
  </w:num>
  <w:num w:numId="61" w16cid:durableId="15472169">
    <w:abstractNumId w:val="119"/>
  </w:num>
  <w:num w:numId="62" w16cid:durableId="1724133918">
    <w:abstractNumId w:val="120"/>
  </w:num>
  <w:num w:numId="63" w16cid:durableId="1554848673">
    <w:abstractNumId w:val="149"/>
  </w:num>
  <w:num w:numId="64" w16cid:durableId="917052682">
    <w:abstractNumId w:val="23"/>
  </w:num>
  <w:num w:numId="65" w16cid:durableId="1622302303">
    <w:abstractNumId w:val="44"/>
  </w:num>
  <w:num w:numId="66" w16cid:durableId="550772023">
    <w:abstractNumId w:val="78"/>
  </w:num>
  <w:num w:numId="67" w16cid:durableId="644050773">
    <w:abstractNumId w:val="27"/>
  </w:num>
  <w:num w:numId="68" w16cid:durableId="1223639706">
    <w:abstractNumId w:val="126"/>
  </w:num>
  <w:num w:numId="69" w16cid:durableId="1481648802">
    <w:abstractNumId w:val="114"/>
  </w:num>
  <w:num w:numId="70" w16cid:durableId="710348935">
    <w:abstractNumId w:val="92"/>
  </w:num>
  <w:num w:numId="71" w16cid:durableId="2133858186">
    <w:abstractNumId w:val="2"/>
  </w:num>
  <w:num w:numId="72" w16cid:durableId="227158488">
    <w:abstractNumId w:val="85"/>
  </w:num>
  <w:num w:numId="73" w16cid:durableId="925070905">
    <w:abstractNumId w:val="65"/>
  </w:num>
  <w:num w:numId="74" w16cid:durableId="774180449">
    <w:abstractNumId w:val="25"/>
  </w:num>
  <w:num w:numId="75" w16cid:durableId="1958176054">
    <w:abstractNumId w:val="38"/>
  </w:num>
  <w:num w:numId="76" w16cid:durableId="445855183">
    <w:abstractNumId w:val="40"/>
  </w:num>
  <w:num w:numId="77" w16cid:durableId="1272737932">
    <w:abstractNumId w:val="63"/>
  </w:num>
  <w:num w:numId="78" w16cid:durableId="2014601311">
    <w:abstractNumId w:val="86"/>
  </w:num>
  <w:num w:numId="79" w16cid:durableId="901939017">
    <w:abstractNumId w:val="87"/>
  </w:num>
  <w:num w:numId="80" w16cid:durableId="1523738715">
    <w:abstractNumId w:val="97"/>
  </w:num>
  <w:num w:numId="81" w16cid:durableId="59375727">
    <w:abstractNumId w:val="132"/>
  </w:num>
  <w:num w:numId="82" w16cid:durableId="452988462">
    <w:abstractNumId w:val="16"/>
  </w:num>
  <w:num w:numId="83" w16cid:durableId="326910614">
    <w:abstractNumId w:val="66"/>
  </w:num>
  <w:num w:numId="84" w16cid:durableId="1895266753">
    <w:abstractNumId w:val="54"/>
  </w:num>
  <w:num w:numId="85" w16cid:durableId="2060399210">
    <w:abstractNumId w:val="139"/>
  </w:num>
  <w:num w:numId="86" w16cid:durableId="21974882">
    <w:abstractNumId w:val="134"/>
  </w:num>
  <w:num w:numId="87" w16cid:durableId="1842156995">
    <w:abstractNumId w:val="10"/>
  </w:num>
  <w:num w:numId="88" w16cid:durableId="1474251870">
    <w:abstractNumId w:val="143"/>
  </w:num>
  <w:num w:numId="89" w16cid:durableId="403262071">
    <w:abstractNumId w:val="108"/>
  </w:num>
  <w:num w:numId="90" w16cid:durableId="767507048">
    <w:abstractNumId w:val="3"/>
  </w:num>
  <w:num w:numId="91" w16cid:durableId="562840057">
    <w:abstractNumId w:val="127"/>
  </w:num>
  <w:num w:numId="92" w16cid:durableId="123500409">
    <w:abstractNumId w:val="57"/>
  </w:num>
  <w:num w:numId="93" w16cid:durableId="1713918232">
    <w:abstractNumId w:val="105"/>
  </w:num>
  <w:num w:numId="94" w16cid:durableId="467361667">
    <w:abstractNumId w:val="19"/>
  </w:num>
  <w:num w:numId="95" w16cid:durableId="1377923850">
    <w:abstractNumId w:val="45"/>
  </w:num>
  <w:num w:numId="96" w16cid:durableId="139612685">
    <w:abstractNumId w:val="109"/>
  </w:num>
  <w:num w:numId="97" w16cid:durableId="1939869638">
    <w:abstractNumId w:val="130"/>
  </w:num>
  <w:num w:numId="98" w16cid:durableId="2070225281">
    <w:abstractNumId w:val="99"/>
  </w:num>
  <w:num w:numId="99" w16cid:durableId="1463230426">
    <w:abstractNumId w:val="5"/>
  </w:num>
  <w:num w:numId="100" w16cid:durableId="1683624581">
    <w:abstractNumId w:val="29"/>
  </w:num>
  <w:num w:numId="101" w16cid:durableId="250965458">
    <w:abstractNumId w:val="90"/>
  </w:num>
  <w:num w:numId="102" w16cid:durableId="533540235">
    <w:abstractNumId w:val="142"/>
  </w:num>
  <w:num w:numId="103" w16cid:durableId="1166627463">
    <w:abstractNumId w:val="26"/>
  </w:num>
  <w:num w:numId="104" w16cid:durableId="35863035">
    <w:abstractNumId w:val="107"/>
  </w:num>
  <w:num w:numId="105" w16cid:durableId="1655527896">
    <w:abstractNumId w:val="34"/>
  </w:num>
  <w:num w:numId="106" w16cid:durableId="1148477408">
    <w:abstractNumId w:val="110"/>
  </w:num>
  <w:num w:numId="107" w16cid:durableId="2104524229">
    <w:abstractNumId w:val="50"/>
  </w:num>
  <w:num w:numId="108" w16cid:durableId="1108936843">
    <w:abstractNumId w:val="93"/>
  </w:num>
  <w:num w:numId="109" w16cid:durableId="1062677320">
    <w:abstractNumId w:val="55"/>
  </w:num>
  <w:num w:numId="110" w16cid:durableId="1134788490">
    <w:abstractNumId w:val="37"/>
  </w:num>
  <w:num w:numId="111" w16cid:durableId="747922298">
    <w:abstractNumId w:val="20"/>
  </w:num>
  <w:num w:numId="112" w16cid:durableId="569969807">
    <w:abstractNumId w:val="146"/>
  </w:num>
  <w:num w:numId="113" w16cid:durableId="395785524">
    <w:abstractNumId w:val="98"/>
  </w:num>
  <w:num w:numId="114" w16cid:durableId="319433870">
    <w:abstractNumId w:val="9"/>
  </w:num>
  <w:num w:numId="115" w16cid:durableId="1914970998">
    <w:abstractNumId w:val="52"/>
  </w:num>
  <w:num w:numId="116" w16cid:durableId="297884220">
    <w:abstractNumId w:val="128"/>
  </w:num>
  <w:num w:numId="117" w16cid:durableId="1597011569">
    <w:abstractNumId w:val="12"/>
  </w:num>
  <w:num w:numId="118" w16cid:durableId="279726353">
    <w:abstractNumId w:val="148"/>
  </w:num>
  <w:num w:numId="119" w16cid:durableId="1013148504">
    <w:abstractNumId w:val="51"/>
  </w:num>
  <w:num w:numId="120" w16cid:durableId="580604892">
    <w:abstractNumId w:val="48"/>
  </w:num>
  <w:num w:numId="121" w16cid:durableId="1320307415">
    <w:abstractNumId w:val="116"/>
  </w:num>
  <w:num w:numId="122" w16cid:durableId="2130662124">
    <w:abstractNumId w:val="91"/>
  </w:num>
  <w:num w:numId="123" w16cid:durableId="2018923746">
    <w:abstractNumId w:val="33"/>
  </w:num>
  <w:num w:numId="124" w16cid:durableId="1042826037">
    <w:abstractNumId w:val="141"/>
  </w:num>
  <w:num w:numId="125" w16cid:durableId="252590723">
    <w:abstractNumId w:val="144"/>
  </w:num>
  <w:num w:numId="126" w16cid:durableId="1714308596">
    <w:abstractNumId w:val="53"/>
  </w:num>
  <w:num w:numId="127" w16cid:durableId="2127432419">
    <w:abstractNumId w:val="88"/>
  </w:num>
  <w:num w:numId="128" w16cid:durableId="1485046328">
    <w:abstractNumId w:val="89"/>
  </w:num>
  <w:num w:numId="129" w16cid:durableId="607737236">
    <w:abstractNumId w:val="113"/>
  </w:num>
  <w:num w:numId="130" w16cid:durableId="1977224857">
    <w:abstractNumId w:val="77"/>
  </w:num>
  <w:num w:numId="131" w16cid:durableId="776369780">
    <w:abstractNumId w:val="82"/>
  </w:num>
  <w:num w:numId="132" w16cid:durableId="251159349">
    <w:abstractNumId w:val="42"/>
  </w:num>
  <w:num w:numId="133" w16cid:durableId="1894584354">
    <w:abstractNumId w:val="131"/>
  </w:num>
  <w:num w:numId="134" w16cid:durableId="1349869246">
    <w:abstractNumId w:val="140"/>
  </w:num>
  <w:num w:numId="135" w16cid:durableId="491023768">
    <w:abstractNumId w:val="18"/>
  </w:num>
  <w:num w:numId="136" w16cid:durableId="584218857">
    <w:abstractNumId w:val="138"/>
  </w:num>
  <w:num w:numId="137" w16cid:durableId="557127204">
    <w:abstractNumId w:val="32"/>
  </w:num>
  <w:num w:numId="138" w16cid:durableId="1280452145">
    <w:abstractNumId w:val="129"/>
  </w:num>
  <w:num w:numId="139" w16cid:durableId="1928614858">
    <w:abstractNumId w:val="123"/>
  </w:num>
  <w:num w:numId="140" w16cid:durableId="1907689645">
    <w:abstractNumId w:val="70"/>
  </w:num>
  <w:num w:numId="141" w16cid:durableId="2022658522">
    <w:abstractNumId w:val="31"/>
  </w:num>
  <w:num w:numId="142" w16cid:durableId="2032686820">
    <w:abstractNumId w:val="6"/>
  </w:num>
  <w:num w:numId="143" w16cid:durableId="1670791199">
    <w:abstractNumId w:val="30"/>
  </w:num>
  <w:num w:numId="144" w16cid:durableId="967248874">
    <w:abstractNumId w:val="64"/>
  </w:num>
  <w:num w:numId="145" w16cid:durableId="2139450352">
    <w:abstractNumId w:val="35"/>
  </w:num>
  <w:num w:numId="146" w16cid:durableId="851382218">
    <w:abstractNumId w:val="118"/>
  </w:num>
  <w:num w:numId="147" w16cid:durableId="1247030501">
    <w:abstractNumId w:val="4"/>
  </w:num>
  <w:num w:numId="148" w16cid:durableId="2062167271">
    <w:abstractNumId w:val="11"/>
  </w:num>
  <w:num w:numId="149" w16cid:durableId="173229709">
    <w:abstractNumId w:val="62"/>
  </w:num>
  <w:num w:numId="150" w16cid:durableId="590696660">
    <w:abstractNumId w:val="36"/>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68"/>
    <w:rsid w:val="000006E2"/>
    <w:rsid w:val="00000CB5"/>
    <w:rsid w:val="00001FE2"/>
    <w:rsid w:val="000024A3"/>
    <w:rsid w:val="000024B7"/>
    <w:rsid w:val="00003106"/>
    <w:rsid w:val="0000341A"/>
    <w:rsid w:val="00004083"/>
    <w:rsid w:val="000040C6"/>
    <w:rsid w:val="00004125"/>
    <w:rsid w:val="00004BA9"/>
    <w:rsid w:val="00005489"/>
    <w:rsid w:val="00006744"/>
    <w:rsid w:val="000069FD"/>
    <w:rsid w:val="000103B3"/>
    <w:rsid w:val="000108BF"/>
    <w:rsid w:val="000111F7"/>
    <w:rsid w:val="00012AC5"/>
    <w:rsid w:val="00012F2A"/>
    <w:rsid w:val="00013987"/>
    <w:rsid w:val="000139D6"/>
    <w:rsid w:val="00014E14"/>
    <w:rsid w:val="000169E7"/>
    <w:rsid w:val="000172DB"/>
    <w:rsid w:val="00017BAC"/>
    <w:rsid w:val="00020493"/>
    <w:rsid w:val="00022B2A"/>
    <w:rsid w:val="00023D07"/>
    <w:rsid w:val="00023EF0"/>
    <w:rsid w:val="00026154"/>
    <w:rsid w:val="000315B7"/>
    <w:rsid w:val="00031F13"/>
    <w:rsid w:val="00031F36"/>
    <w:rsid w:val="00033530"/>
    <w:rsid w:val="000335F4"/>
    <w:rsid w:val="00033C02"/>
    <w:rsid w:val="00036540"/>
    <w:rsid w:val="000370A9"/>
    <w:rsid w:val="00037D95"/>
    <w:rsid w:val="00040167"/>
    <w:rsid w:val="00041627"/>
    <w:rsid w:val="00041CD7"/>
    <w:rsid w:val="000422F2"/>
    <w:rsid w:val="0004323F"/>
    <w:rsid w:val="00044124"/>
    <w:rsid w:val="00044CCF"/>
    <w:rsid w:val="0004704D"/>
    <w:rsid w:val="00047055"/>
    <w:rsid w:val="00047179"/>
    <w:rsid w:val="00050531"/>
    <w:rsid w:val="00050792"/>
    <w:rsid w:val="000507AC"/>
    <w:rsid w:val="00050E3E"/>
    <w:rsid w:val="0005191A"/>
    <w:rsid w:val="00051954"/>
    <w:rsid w:val="00051E99"/>
    <w:rsid w:val="00052BBB"/>
    <w:rsid w:val="000537EA"/>
    <w:rsid w:val="00053DF2"/>
    <w:rsid w:val="00054485"/>
    <w:rsid w:val="000545E8"/>
    <w:rsid w:val="0005543A"/>
    <w:rsid w:val="0005622C"/>
    <w:rsid w:val="00056CDB"/>
    <w:rsid w:val="0005748C"/>
    <w:rsid w:val="00057A6F"/>
    <w:rsid w:val="00057D56"/>
    <w:rsid w:val="0006150F"/>
    <w:rsid w:val="0006167B"/>
    <w:rsid w:val="00062E20"/>
    <w:rsid w:val="00064338"/>
    <w:rsid w:val="00065A19"/>
    <w:rsid w:val="00066BEE"/>
    <w:rsid w:val="000674B8"/>
    <w:rsid w:val="0007068E"/>
    <w:rsid w:val="00070C94"/>
    <w:rsid w:val="00071CFF"/>
    <w:rsid w:val="00072C3D"/>
    <w:rsid w:val="00074A55"/>
    <w:rsid w:val="000757C6"/>
    <w:rsid w:val="00075A9F"/>
    <w:rsid w:val="00077184"/>
    <w:rsid w:val="000778D0"/>
    <w:rsid w:val="00080225"/>
    <w:rsid w:val="000812BB"/>
    <w:rsid w:val="00082F54"/>
    <w:rsid w:val="00082F79"/>
    <w:rsid w:val="00083546"/>
    <w:rsid w:val="0008625F"/>
    <w:rsid w:val="000865D9"/>
    <w:rsid w:val="000907E8"/>
    <w:rsid w:val="00092145"/>
    <w:rsid w:val="00093968"/>
    <w:rsid w:val="00094148"/>
    <w:rsid w:val="00095E6C"/>
    <w:rsid w:val="00095E7E"/>
    <w:rsid w:val="00096A3E"/>
    <w:rsid w:val="00097611"/>
    <w:rsid w:val="00097FF8"/>
    <w:rsid w:val="000A1968"/>
    <w:rsid w:val="000A19DC"/>
    <w:rsid w:val="000A238B"/>
    <w:rsid w:val="000A243A"/>
    <w:rsid w:val="000A27C3"/>
    <w:rsid w:val="000A3909"/>
    <w:rsid w:val="000A3D55"/>
    <w:rsid w:val="000A404E"/>
    <w:rsid w:val="000A44A1"/>
    <w:rsid w:val="000A5D8C"/>
    <w:rsid w:val="000A66B9"/>
    <w:rsid w:val="000A78AC"/>
    <w:rsid w:val="000A7DE2"/>
    <w:rsid w:val="000B0281"/>
    <w:rsid w:val="000B09D8"/>
    <w:rsid w:val="000B0CDA"/>
    <w:rsid w:val="000B10A1"/>
    <w:rsid w:val="000B1BF5"/>
    <w:rsid w:val="000B203B"/>
    <w:rsid w:val="000B36C3"/>
    <w:rsid w:val="000B3C1F"/>
    <w:rsid w:val="000B4624"/>
    <w:rsid w:val="000B5A08"/>
    <w:rsid w:val="000B6C6B"/>
    <w:rsid w:val="000B7031"/>
    <w:rsid w:val="000B7D2C"/>
    <w:rsid w:val="000C0264"/>
    <w:rsid w:val="000C0BAA"/>
    <w:rsid w:val="000C0E62"/>
    <w:rsid w:val="000C0F45"/>
    <w:rsid w:val="000C15D3"/>
    <w:rsid w:val="000C37CC"/>
    <w:rsid w:val="000C3833"/>
    <w:rsid w:val="000C3CF7"/>
    <w:rsid w:val="000C441F"/>
    <w:rsid w:val="000C5B39"/>
    <w:rsid w:val="000C6A80"/>
    <w:rsid w:val="000C6BB6"/>
    <w:rsid w:val="000D0494"/>
    <w:rsid w:val="000D16EB"/>
    <w:rsid w:val="000D1CDD"/>
    <w:rsid w:val="000D20DA"/>
    <w:rsid w:val="000D213E"/>
    <w:rsid w:val="000D246E"/>
    <w:rsid w:val="000D2810"/>
    <w:rsid w:val="000D317D"/>
    <w:rsid w:val="000D49B5"/>
    <w:rsid w:val="000D7630"/>
    <w:rsid w:val="000E0058"/>
    <w:rsid w:val="000E07FA"/>
    <w:rsid w:val="000E1E20"/>
    <w:rsid w:val="000E2B75"/>
    <w:rsid w:val="000E3B02"/>
    <w:rsid w:val="000E40A4"/>
    <w:rsid w:val="000E48F6"/>
    <w:rsid w:val="000E4B0C"/>
    <w:rsid w:val="000E60CF"/>
    <w:rsid w:val="000E61B7"/>
    <w:rsid w:val="000E6767"/>
    <w:rsid w:val="000E67D5"/>
    <w:rsid w:val="000E6975"/>
    <w:rsid w:val="000E69B5"/>
    <w:rsid w:val="000E6D09"/>
    <w:rsid w:val="000E73FB"/>
    <w:rsid w:val="000F0A22"/>
    <w:rsid w:val="000F1B6B"/>
    <w:rsid w:val="000F30F8"/>
    <w:rsid w:val="000F3126"/>
    <w:rsid w:val="000F3AF3"/>
    <w:rsid w:val="000F655F"/>
    <w:rsid w:val="00103AEC"/>
    <w:rsid w:val="00104A79"/>
    <w:rsid w:val="00104B03"/>
    <w:rsid w:val="00104C90"/>
    <w:rsid w:val="00107210"/>
    <w:rsid w:val="00107B89"/>
    <w:rsid w:val="00110937"/>
    <w:rsid w:val="00111A9C"/>
    <w:rsid w:val="00111C66"/>
    <w:rsid w:val="00112A53"/>
    <w:rsid w:val="00112CBC"/>
    <w:rsid w:val="00113C80"/>
    <w:rsid w:val="0011496B"/>
    <w:rsid w:val="00115178"/>
    <w:rsid w:val="00115EAF"/>
    <w:rsid w:val="00115FC9"/>
    <w:rsid w:val="0011687D"/>
    <w:rsid w:val="0011726C"/>
    <w:rsid w:val="001172A7"/>
    <w:rsid w:val="001173AF"/>
    <w:rsid w:val="001176B4"/>
    <w:rsid w:val="0011778F"/>
    <w:rsid w:val="00120267"/>
    <w:rsid w:val="00121331"/>
    <w:rsid w:val="00122E23"/>
    <w:rsid w:val="00123156"/>
    <w:rsid w:val="00123323"/>
    <w:rsid w:val="00123A90"/>
    <w:rsid w:val="00124C6B"/>
    <w:rsid w:val="001271E4"/>
    <w:rsid w:val="00130194"/>
    <w:rsid w:val="001318D7"/>
    <w:rsid w:val="001323B7"/>
    <w:rsid w:val="00132853"/>
    <w:rsid w:val="00132EF1"/>
    <w:rsid w:val="0013348E"/>
    <w:rsid w:val="0013379F"/>
    <w:rsid w:val="00134524"/>
    <w:rsid w:val="00135E44"/>
    <w:rsid w:val="00137291"/>
    <w:rsid w:val="0013739A"/>
    <w:rsid w:val="001377BB"/>
    <w:rsid w:val="0013791A"/>
    <w:rsid w:val="00143F6D"/>
    <w:rsid w:val="00144542"/>
    <w:rsid w:val="00144B10"/>
    <w:rsid w:val="00146495"/>
    <w:rsid w:val="00147637"/>
    <w:rsid w:val="001478DC"/>
    <w:rsid w:val="00147DBE"/>
    <w:rsid w:val="00150BB1"/>
    <w:rsid w:val="0015191C"/>
    <w:rsid w:val="0015202F"/>
    <w:rsid w:val="001546EC"/>
    <w:rsid w:val="00157420"/>
    <w:rsid w:val="001574E4"/>
    <w:rsid w:val="0015785C"/>
    <w:rsid w:val="00160583"/>
    <w:rsid w:val="00160856"/>
    <w:rsid w:val="00162A9A"/>
    <w:rsid w:val="00163A6D"/>
    <w:rsid w:val="001645FE"/>
    <w:rsid w:val="001648D7"/>
    <w:rsid w:val="0016506E"/>
    <w:rsid w:val="00165D8D"/>
    <w:rsid w:val="00166ACC"/>
    <w:rsid w:val="00170F94"/>
    <w:rsid w:val="00171477"/>
    <w:rsid w:val="0017172B"/>
    <w:rsid w:val="00172280"/>
    <w:rsid w:val="001722A6"/>
    <w:rsid w:val="001726C2"/>
    <w:rsid w:val="001741F2"/>
    <w:rsid w:val="0017460D"/>
    <w:rsid w:val="00175A77"/>
    <w:rsid w:val="0017671F"/>
    <w:rsid w:val="00176D71"/>
    <w:rsid w:val="001777CA"/>
    <w:rsid w:val="00177B5F"/>
    <w:rsid w:val="00177D86"/>
    <w:rsid w:val="00181E6F"/>
    <w:rsid w:val="0018420A"/>
    <w:rsid w:val="0018445F"/>
    <w:rsid w:val="00185E54"/>
    <w:rsid w:val="00186522"/>
    <w:rsid w:val="00193711"/>
    <w:rsid w:val="00193DCE"/>
    <w:rsid w:val="00194586"/>
    <w:rsid w:val="00195089"/>
    <w:rsid w:val="00196033"/>
    <w:rsid w:val="00196333"/>
    <w:rsid w:val="00196AF6"/>
    <w:rsid w:val="00197201"/>
    <w:rsid w:val="0019726D"/>
    <w:rsid w:val="001978F1"/>
    <w:rsid w:val="001A1C30"/>
    <w:rsid w:val="001A2D47"/>
    <w:rsid w:val="001A3E48"/>
    <w:rsid w:val="001A47C6"/>
    <w:rsid w:val="001A4A04"/>
    <w:rsid w:val="001A6164"/>
    <w:rsid w:val="001B0F51"/>
    <w:rsid w:val="001B1353"/>
    <w:rsid w:val="001B1F72"/>
    <w:rsid w:val="001B24B6"/>
    <w:rsid w:val="001B2D8F"/>
    <w:rsid w:val="001B382C"/>
    <w:rsid w:val="001B4587"/>
    <w:rsid w:val="001B4FA2"/>
    <w:rsid w:val="001B58EC"/>
    <w:rsid w:val="001B6C5F"/>
    <w:rsid w:val="001B7411"/>
    <w:rsid w:val="001C0D74"/>
    <w:rsid w:val="001C1CCC"/>
    <w:rsid w:val="001C2018"/>
    <w:rsid w:val="001C217D"/>
    <w:rsid w:val="001C2B6F"/>
    <w:rsid w:val="001C5252"/>
    <w:rsid w:val="001C6603"/>
    <w:rsid w:val="001C6674"/>
    <w:rsid w:val="001C6706"/>
    <w:rsid w:val="001C750A"/>
    <w:rsid w:val="001C7B2A"/>
    <w:rsid w:val="001D0000"/>
    <w:rsid w:val="001D1B19"/>
    <w:rsid w:val="001D1E42"/>
    <w:rsid w:val="001D249C"/>
    <w:rsid w:val="001D351D"/>
    <w:rsid w:val="001D3B01"/>
    <w:rsid w:val="001D4136"/>
    <w:rsid w:val="001D530C"/>
    <w:rsid w:val="001D6197"/>
    <w:rsid w:val="001D72C5"/>
    <w:rsid w:val="001D76D3"/>
    <w:rsid w:val="001E058B"/>
    <w:rsid w:val="001E0595"/>
    <w:rsid w:val="001E0596"/>
    <w:rsid w:val="001E0737"/>
    <w:rsid w:val="001E2EF3"/>
    <w:rsid w:val="001E4E76"/>
    <w:rsid w:val="001E55B7"/>
    <w:rsid w:val="001E581B"/>
    <w:rsid w:val="001E5C80"/>
    <w:rsid w:val="001E6473"/>
    <w:rsid w:val="001E70B6"/>
    <w:rsid w:val="001E76E6"/>
    <w:rsid w:val="001F10B9"/>
    <w:rsid w:val="001F14B2"/>
    <w:rsid w:val="001F30C0"/>
    <w:rsid w:val="001F36DE"/>
    <w:rsid w:val="001F3B66"/>
    <w:rsid w:val="001F4CA1"/>
    <w:rsid w:val="001F65B4"/>
    <w:rsid w:val="001F65E3"/>
    <w:rsid w:val="001F7005"/>
    <w:rsid w:val="001F74C2"/>
    <w:rsid w:val="002006FD"/>
    <w:rsid w:val="002008FF"/>
    <w:rsid w:val="00201162"/>
    <w:rsid w:val="002016E7"/>
    <w:rsid w:val="002018B8"/>
    <w:rsid w:val="0020227A"/>
    <w:rsid w:val="0020254F"/>
    <w:rsid w:val="0020283F"/>
    <w:rsid w:val="002033FB"/>
    <w:rsid w:val="00203EF0"/>
    <w:rsid w:val="00203F84"/>
    <w:rsid w:val="00204773"/>
    <w:rsid w:val="002056E8"/>
    <w:rsid w:val="00205E8B"/>
    <w:rsid w:val="00205F92"/>
    <w:rsid w:val="00210242"/>
    <w:rsid w:val="00210DDD"/>
    <w:rsid w:val="00210ECD"/>
    <w:rsid w:val="002110BB"/>
    <w:rsid w:val="0021113A"/>
    <w:rsid w:val="00212936"/>
    <w:rsid w:val="00212E08"/>
    <w:rsid w:val="002149B4"/>
    <w:rsid w:val="00215E69"/>
    <w:rsid w:val="002166DB"/>
    <w:rsid w:val="00217298"/>
    <w:rsid w:val="00220647"/>
    <w:rsid w:val="002208F6"/>
    <w:rsid w:val="002211DB"/>
    <w:rsid w:val="00221672"/>
    <w:rsid w:val="0022191A"/>
    <w:rsid w:val="0022205C"/>
    <w:rsid w:val="002228B9"/>
    <w:rsid w:val="00222DBE"/>
    <w:rsid w:val="0022343C"/>
    <w:rsid w:val="00223506"/>
    <w:rsid w:val="0022541E"/>
    <w:rsid w:val="002262EA"/>
    <w:rsid w:val="00226D3D"/>
    <w:rsid w:val="00227D5B"/>
    <w:rsid w:val="002309CB"/>
    <w:rsid w:val="00232410"/>
    <w:rsid w:val="0023307C"/>
    <w:rsid w:val="00233850"/>
    <w:rsid w:val="00233AEF"/>
    <w:rsid w:val="002347FD"/>
    <w:rsid w:val="0023578A"/>
    <w:rsid w:val="0023711C"/>
    <w:rsid w:val="00237ABE"/>
    <w:rsid w:val="002403FF"/>
    <w:rsid w:val="00241022"/>
    <w:rsid w:val="00241083"/>
    <w:rsid w:val="00241148"/>
    <w:rsid w:val="00241461"/>
    <w:rsid w:val="00241548"/>
    <w:rsid w:val="00242452"/>
    <w:rsid w:val="00242FC0"/>
    <w:rsid w:val="002431BF"/>
    <w:rsid w:val="0024373C"/>
    <w:rsid w:val="002441F2"/>
    <w:rsid w:val="00245C23"/>
    <w:rsid w:val="00246DD6"/>
    <w:rsid w:val="00247BDB"/>
    <w:rsid w:val="002506DB"/>
    <w:rsid w:val="00250992"/>
    <w:rsid w:val="00251569"/>
    <w:rsid w:val="00251AE5"/>
    <w:rsid w:val="0025218F"/>
    <w:rsid w:val="0025304E"/>
    <w:rsid w:val="00253475"/>
    <w:rsid w:val="002535B1"/>
    <w:rsid w:val="002537FD"/>
    <w:rsid w:val="00254542"/>
    <w:rsid w:val="0025494A"/>
    <w:rsid w:val="0025577E"/>
    <w:rsid w:val="00256AA3"/>
    <w:rsid w:val="00256AF3"/>
    <w:rsid w:val="00256C2F"/>
    <w:rsid w:val="00256EB9"/>
    <w:rsid w:val="002570FB"/>
    <w:rsid w:val="00257926"/>
    <w:rsid w:val="002606A8"/>
    <w:rsid w:val="00262188"/>
    <w:rsid w:val="0026221F"/>
    <w:rsid w:val="00262FF2"/>
    <w:rsid w:val="00263690"/>
    <w:rsid w:val="00263AD4"/>
    <w:rsid w:val="002645FF"/>
    <w:rsid w:val="002647E3"/>
    <w:rsid w:val="002649D0"/>
    <w:rsid w:val="002663F8"/>
    <w:rsid w:val="00266922"/>
    <w:rsid w:val="00270DAD"/>
    <w:rsid w:val="00273432"/>
    <w:rsid w:val="002739C5"/>
    <w:rsid w:val="00273C2B"/>
    <w:rsid w:val="0027435D"/>
    <w:rsid w:val="00274671"/>
    <w:rsid w:val="00274722"/>
    <w:rsid w:val="002749EF"/>
    <w:rsid w:val="00277102"/>
    <w:rsid w:val="00277823"/>
    <w:rsid w:val="00280D1E"/>
    <w:rsid w:val="002810D8"/>
    <w:rsid w:val="0028262A"/>
    <w:rsid w:val="00283294"/>
    <w:rsid w:val="002836B0"/>
    <w:rsid w:val="00283B15"/>
    <w:rsid w:val="00284D63"/>
    <w:rsid w:val="002858EB"/>
    <w:rsid w:val="00285A83"/>
    <w:rsid w:val="00287481"/>
    <w:rsid w:val="00287BF5"/>
    <w:rsid w:val="00291BB2"/>
    <w:rsid w:val="00292415"/>
    <w:rsid w:val="002929A1"/>
    <w:rsid w:val="00292CAE"/>
    <w:rsid w:val="00293951"/>
    <w:rsid w:val="00293EB7"/>
    <w:rsid w:val="0029568B"/>
    <w:rsid w:val="00295CBF"/>
    <w:rsid w:val="00295CE7"/>
    <w:rsid w:val="00296114"/>
    <w:rsid w:val="002965AC"/>
    <w:rsid w:val="002A02B6"/>
    <w:rsid w:val="002A03A8"/>
    <w:rsid w:val="002A0578"/>
    <w:rsid w:val="002A1DC5"/>
    <w:rsid w:val="002A247D"/>
    <w:rsid w:val="002A2782"/>
    <w:rsid w:val="002A2F4F"/>
    <w:rsid w:val="002A38A2"/>
    <w:rsid w:val="002A3A18"/>
    <w:rsid w:val="002A3D22"/>
    <w:rsid w:val="002A4CCD"/>
    <w:rsid w:val="002A53CD"/>
    <w:rsid w:val="002A5587"/>
    <w:rsid w:val="002A57F8"/>
    <w:rsid w:val="002A737F"/>
    <w:rsid w:val="002A73BA"/>
    <w:rsid w:val="002A73EE"/>
    <w:rsid w:val="002B01F2"/>
    <w:rsid w:val="002B0B96"/>
    <w:rsid w:val="002B0CD6"/>
    <w:rsid w:val="002B127C"/>
    <w:rsid w:val="002B1293"/>
    <w:rsid w:val="002B19A1"/>
    <w:rsid w:val="002B329C"/>
    <w:rsid w:val="002B3B22"/>
    <w:rsid w:val="002B445B"/>
    <w:rsid w:val="002B46F8"/>
    <w:rsid w:val="002B50FD"/>
    <w:rsid w:val="002B56B4"/>
    <w:rsid w:val="002B5F64"/>
    <w:rsid w:val="002B6E37"/>
    <w:rsid w:val="002B7854"/>
    <w:rsid w:val="002C0B4A"/>
    <w:rsid w:val="002C0D86"/>
    <w:rsid w:val="002C1580"/>
    <w:rsid w:val="002C17F7"/>
    <w:rsid w:val="002C1A0A"/>
    <w:rsid w:val="002C24A0"/>
    <w:rsid w:val="002C24F5"/>
    <w:rsid w:val="002C2ED6"/>
    <w:rsid w:val="002C3CA9"/>
    <w:rsid w:val="002C5797"/>
    <w:rsid w:val="002C6088"/>
    <w:rsid w:val="002C64BB"/>
    <w:rsid w:val="002C77B3"/>
    <w:rsid w:val="002D04D7"/>
    <w:rsid w:val="002D0A4B"/>
    <w:rsid w:val="002D3BD5"/>
    <w:rsid w:val="002D48BC"/>
    <w:rsid w:val="002D4E38"/>
    <w:rsid w:val="002D5B8D"/>
    <w:rsid w:val="002D6304"/>
    <w:rsid w:val="002D65A4"/>
    <w:rsid w:val="002D7F22"/>
    <w:rsid w:val="002E1AC1"/>
    <w:rsid w:val="002E1CAF"/>
    <w:rsid w:val="002E1FB8"/>
    <w:rsid w:val="002E21EC"/>
    <w:rsid w:val="002E2954"/>
    <w:rsid w:val="002E39C4"/>
    <w:rsid w:val="002E3F0D"/>
    <w:rsid w:val="002E3F9A"/>
    <w:rsid w:val="002E4C1F"/>
    <w:rsid w:val="002E4E91"/>
    <w:rsid w:val="002E5E5A"/>
    <w:rsid w:val="002E623E"/>
    <w:rsid w:val="002E6545"/>
    <w:rsid w:val="002E6C55"/>
    <w:rsid w:val="002E6D54"/>
    <w:rsid w:val="002F06E7"/>
    <w:rsid w:val="002F09BC"/>
    <w:rsid w:val="002F0C89"/>
    <w:rsid w:val="002F0D53"/>
    <w:rsid w:val="002F0E65"/>
    <w:rsid w:val="002F0F2F"/>
    <w:rsid w:val="002F19A6"/>
    <w:rsid w:val="002F1B5B"/>
    <w:rsid w:val="002F26E8"/>
    <w:rsid w:val="002F3045"/>
    <w:rsid w:val="002F3B06"/>
    <w:rsid w:val="002F3B1E"/>
    <w:rsid w:val="002F3B23"/>
    <w:rsid w:val="002F4286"/>
    <w:rsid w:val="002F497A"/>
    <w:rsid w:val="002F4D62"/>
    <w:rsid w:val="002F61CF"/>
    <w:rsid w:val="002F73AC"/>
    <w:rsid w:val="00300324"/>
    <w:rsid w:val="003011EA"/>
    <w:rsid w:val="00301336"/>
    <w:rsid w:val="003014B6"/>
    <w:rsid w:val="00302A36"/>
    <w:rsid w:val="00302A8C"/>
    <w:rsid w:val="00304FB4"/>
    <w:rsid w:val="0030577D"/>
    <w:rsid w:val="00306378"/>
    <w:rsid w:val="003068D9"/>
    <w:rsid w:val="00307738"/>
    <w:rsid w:val="00307D01"/>
    <w:rsid w:val="00310CBA"/>
    <w:rsid w:val="00310ED1"/>
    <w:rsid w:val="003110FE"/>
    <w:rsid w:val="00311DC5"/>
    <w:rsid w:val="00314C9E"/>
    <w:rsid w:val="0031620A"/>
    <w:rsid w:val="003164B1"/>
    <w:rsid w:val="00317DD7"/>
    <w:rsid w:val="00320C82"/>
    <w:rsid w:val="00320DE4"/>
    <w:rsid w:val="00321E11"/>
    <w:rsid w:val="00321EE5"/>
    <w:rsid w:val="003223B4"/>
    <w:rsid w:val="00322D63"/>
    <w:rsid w:val="00323156"/>
    <w:rsid w:val="0032352F"/>
    <w:rsid w:val="0032555F"/>
    <w:rsid w:val="003268AE"/>
    <w:rsid w:val="00326F90"/>
    <w:rsid w:val="00327E77"/>
    <w:rsid w:val="00330225"/>
    <w:rsid w:val="00330B84"/>
    <w:rsid w:val="0033137F"/>
    <w:rsid w:val="00332076"/>
    <w:rsid w:val="00332B94"/>
    <w:rsid w:val="00333299"/>
    <w:rsid w:val="0033411A"/>
    <w:rsid w:val="00335360"/>
    <w:rsid w:val="0033567B"/>
    <w:rsid w:val="00336F25"/>
    <w:rsid w:val="00337B2C"/>
    <w:rsid w:val="00340398"/>
    <w:rsid w:val="00341D31"/>
    <w:rsid w:val="00341FA6"/>
    <w:rsid w:val="00342FAE"/>
    <w:rsid w:val="00343B99"/>
    <w:rsid w:val="00344494"/>
    <w:rsid w:val="00344524"/>
    <w:rsid w:val="00344835"/>
    <w:rsid w:val="00345503"/>
    <w:rsid w:val="0034641E"/>
    <w:rsid w:val="00346A92"/>
    <w:rsid w:val="00346D0B"/>
    <w:rsid w:val="00346E76"/>
    <w:rsid w:val="00347425"/>
    <w:rsid w:val="003475EE"/>
    <w:rsid w:val="0034791B"/>
    <w:rsid w:val="00347A4F"/>
    <w:rsid w:val="00350454"/>
    <w:rsid w:val="0035056B"/>
    <w:rsid w:val="003517F9"/>
    <w:rsid w:val="00351B31"/>
    <w:rsid w:val="00351C93"/>
    <w:rsid w:val="003530F1"/>
    <w:rsid w:val="00353790"/>
    <w:rsid w:val="00353F28"/>
    <w:rsid w:val="0035500E"/>
    <w:rsid w:val="00356F6E"/>
    <w:rsid w:val="0035715C"/>
    <w:rsid w:val="00357EB1"/>
    <w:rsid w:val="0036172E"/>
    <w:rsid w:val="00361B20"/>
    <w:rsid w:val="00362DD1"/>
    <w:rsid w:val="00363491"/>
    <w:rsid w:val="0036391D"/>
    <w:rsid w:val="0036548D"/>
    <w:rsid w:val="0037018E"/>
    <w:rsid w:val="00370242"/>
    <w:rsid w:val="00370D36"/>
    <w:rsid w:val="00371198"/>
    <w:rsid w:val="0037198C"/>
    <w:rsid w:val="0037219F"/>
    <w:rsid w:val="00372A83"/>
    <w:rsid w:val="00372F1F"/>
    <w:rsid w:val="0037363D"/>
    <w:rsid w:val="00374849"/>
    <w:rsid w:val="0037521A"/>
    <w:rsid w:val="003752CE"/>
    <w:rsid w:val="00375735"/>
    <w:rsid w:val="00376260"/>
    <w:rsid w:val="00381701"/>
    <w:rsid w:val="00381BE8"/>
    <w:rsid w:val="00382847"/>
    <w:rsid w:val="0038383F"/>
    <w:rsid w:val="00383B98"/>
    <w:rsid w:val="00383DE4"/>
    <w:rsid w:val="00384302"/>
    <w:rsid w:val="003844CE"/>
    <w:rsid w:val="0038460E"/>
    <w:rsid w:val="00385A30"/>
    <w:rsid w:val="00386212"/>
    <w:rsid w:val="003863C5"/>
    <w:rsid w:val="00386CA1"/>
    <w:rsid w:val="00387DD5"/>
    <w:rsid w:val="00387F84"/>
    <w:rsid w:val="003903B3"/>
    <w:rsid w:val="00390C02"/>
    <w:rsid w:val="003911A3"/>
    <w:rsid w:val="00391520"/>
    <w:rsid w:val="0039292C"/>
    <w:rsid w:val="00392A9B"/>
    <w:rsid w:val="00393FA7"/>
    <w:rsid w:val="003953BA"/>
    <w:rsid w:val="003958E0"/>
    <w:rsid w:val="0039735B"/>
    <w:rsid w:val="003A00D5"/>
    <w:rsid w:val="003A14BC"/>
    <w:rsid w:val="003A14C5"/>
    <w:rsid w:val="003A1B0E"/>
    <w:rsid w:val="003A1F28"/>
    <w:rsid w:val="003A545E"/>
    <w:rsid w:val="003A5AFC"/>
    <w:rsid w:val="003A6F73"/>
    <w:rsid w:val="003A72C0"/>
    <w:rsid w:val="003A79FE"/>
    <w:rsid w:val="003B0E24"/>
    <w:rsid w:val="003B3709"/>
    <w:rsid w:val="003B3D90"/>
    <w:rsid w:val="003B4812"/>
    <w:rsid w:val="003B496F"/>
    <w:rsid w:val="003B4B69"/>
    <w:rsid w:val="003C0119"/>
    <w:rsid w:val="003C06C1"/>
    <w:rsid w:val="003C1390"/>
    <w:rsid w:val="003C1F05"/>
    <w:rsid w:val="003C3950"/>
    <w:rsid w:val="003C3D08"/>
    <w:rsid w:val="003C3DB2"/>
    <w:rsid w:val="003C3F9F"/>
    <w:rsid w:val="003C5051"/>
    <w:rsid w:val="003C7672"/>
    <w:rsid w:val="003C7C87"/>
    <w:rsid w:val="003C7FF3"/>
    <w:rsid w:val="003D0809"/>
    <w:rsid w:val="003D0835"/>
    <w:rsid w:val="003D086D"/>
    <w:rsid w:val="003D1DAF"/>
    <w:rsid w:val="003D1E84"/>
    <w:rsid w:val="003D234B"/>
    <w:rsid w:val="003D238D"/>
    <w:rsid w:val="003D2849"/>
    <w:rsid w:val="003D288A"/>
    <w:rsid w:val="003D6B8C"/>
    <w:rsid w:val="003E047F"/>
    <w:rsid w:val="003E1A4C"/>
    <w:rsid w:val="003E1F3D"/>
    <w:rsid w:val="003E2C76"/>
    <w:rsid w:val="003E3803"/>
    <w:rsid w:val="003E3A4E"/>
    <w:rsid w:val="003E4AAC"/>
    <w:rsid w:val="003E4AC0"/>
    <w:rsid w:val="003E4FD7"/>
    <w:rsid w:val="003E5A6B"/>
    <w:rsid w:val="003E5C38"/>
    <w:rsid w:val="003E5E7D"/>
    <w:rsid w:val="003E69A6"/>
    <w:rsid w:val="003E6C9B"/>
    <w:rsid w:val="003E6EF1"/>
    <w:rsid w:val="003E7A59"/>
    <w:rsid w:val="003F0B00"/>
    <w:rsid w:val="003F0CB3"/>
    <w:rsid w:val="003F22D2"/>
    <w:rsid w:val="003F2BD4"/>
    <w:rsid w:val="003F3A4B"/>
    <w:rsid w:val="003F41B6"/>
    <w:rsid w:val="003F43B7"/>
    <w:rsid w:val="003F5011"/>
    <w:rsid w:val="003F5674"/>
    <w:rsid w:val="003F606E"/>
    <w:rsid w:val="0040055E"/>
    <w:rsid w:val="00400739"/>
    <w:rsid w:val="004008C4"/>
    <w:rsid w:val="004021D4"/>
    <w:rsid w:val="00402661"/>
    <w:rsid w:val="00402BD7"/>
    <w:rsid w:val="00405177"/>
    <w:rsid w:val="00405709"/>
    <w:rsid w:val="00405850"/>
    <w:rsid w:val="004060FB"/>
    <w:rsid w:val="0040757E"/>
    <w:rsid w:val="00407684"/>
    <w:rsid w:val="004077D5"/>
    <w:rsid w:val="00407CA9"/>
    <w:rsid w:val="0041035A"/>
    <w:rsid w:val="004103DF"/>
    <w:rsid w:val="004103EE"/>
    <w:rsid w:val="00410405"/>
    <w:rsid w:val="004108D6"/>
    <w:rsid w:val="00410C1D"/>
    <w:rsid w:val="00410CB0"/>
    <w:rsid w:val="00411E98"/>
    <w:rsid w:val="00412A8F"/>
    <w:rsid w:val="0041396D"/>
    <w:rsid w:val="00414716"/>
    <w:rsid w:val="00414B56"/>
    <w:rsid w:val="00414BC2"/>
    <w:rsid w:val="00415254"/>
    <w:rsid w:val="004158DE"/>
    <w:rsid w:val="00417638"/>
    <w:rsid w:val="00420406"/>
    <w:rsid w:val="0042068C"/>
    <w:rsid w:val="00420CBF"/>
    <w:rsid w:val="0042138A"/>
    <w:rsid w:val="00421E52"/>
    <w:rsid w:val="0042236D"/>
    <w:rsid w:val="004225F9"/>
    <w:rsid w:val="00422C6D"/>
    <w:rsid w:val="004231B4"/>
    <w:rsid w:val="0042428D"/>
    <w:rsid w:val="00425E85"/>
    <w:rsid w:val="00426513"/>
    <w:rsid w:val="004302C8"/>
    <w:rsid w:val="00430BC5"/>
    <w:rsid w:val="00432D5F"/>
    <w:rsid w:val="00433106"/>
    <w:rsid w:val="00433C75"/>
    <w:rsid w:val="00435B41"/>
    <w:rsid w:val="00436A6E"/>
    <w:rsid w:val="00437125"/>
    <w:rsid w:val="00437F26"/>
    <w:rsid w:val="0044105B"/>
    <w:rsid w:val="004432E9"/>
    <w:rsid w:val="0044382C"/>
    <w:rsid w:val="004440C5"/>
    <w:rsid w:val="004463DC"/>
    <w:rsid w:val="0044735F"/>
    <w:rsid w:val="0044785F"/>
    <w:rsid w:val="00447860"/>
    <w:rsid w:val="00451238"/>
    <w:rsid w:val="00453129"/>
    <w:rsid w:val="004531D6"/>
    <w:rsid w:val="00453309"/>
    <w:rsid w:val="00453448"/>
    <w:rsid w:val="00453DBD"/>
    <w:rsid w:val="004565DE"/>
    <w:rsid w:val="0045736D"/>
    <w:rsid w:val="00457C8B"/>
    <w:rsid w:val="00457FE1"/>
    <w:rsid w:val="00461398"/>
    <w:rsid w:val="00461540"/>
    <w:rsid w:val="00461604"/>
    <w:rsid w:val="00462105"/>
    <w:rsid w:val="00462CAA"/>
    <w:rsid w:val="0046380F"/>
    <w:rsid w:val="004644D0"/>
    <w:rsid w:val="00466213"/>
    <w:rsid w:val="004679E2"/>
    <w:rsid w:val="00467C3A"/>
    <w:rsid w:val="004707B7"/>
    <w:rsid w:val="00470FA5"/>
    <w:rsid w:val="0047112F"/>
    <w:rsid w:val="00471657"/>
    <w:rsid w:val="00471850"/>
    <w:rsid w:val="004719C0"/>
    <w:rsid w:val="00471F99"/>
    <w:rsid w:val="00471FFF"/>
    <w:rsid w:val="00473AE6"/>
    <w:rsid w:val="00473BAB"/>
    <w:rsid w:val="00474753"/>
    <w:rsid w:val="00474CDA"/>
    <w:rsid w:val="00476207"/>
    <w:rsid w:val="00481714"/>
    <w:rsid w:val="00481EA0"/>
    <w:rsid w:val="00483CF4"/>
    <w:rsid w:val="00484DDE"/>
    <w:rsid w:val="004854B3"/>
    <w:rsid w:val="00485827"/>
    <w:rsid w:val="00486DAF"/>
    <w:rsid w:val="0048751A"/>
    <w:rsid w:val="0048768E"/>
    <w:rsid w:val="00490E90"/>
    <w:rsid w:val="004911C9"/>
    <w:rsid w:val="00491237"/>
    <w:rsid w:val="00492F62"/>
    <w:rsid w:val="00493011"/>
    <w:rsid w:val="00494C53"/>
    <w:rsid w:val="004965C0"/>
    <w:rsid w:val="004975EB"/>
    <w:rsid w:val="004978E6"/>
    <w:rsid w:val="00497D87"/>
    <w:rsid w:val="004A0686"/>
    <w:rsid w:val="004A3450"/>
    <w:rsid w:val="004A3493"/>
    <w:rsid w:val="004A441A"/>
    <w:rsid w:val="004A52EB"/>
    <w:rsid w:val="004A5CC4"/>
    <w:rsid w:val="004B28E0"/>
    <w:rsid w:val="004B353C"/>
    <w:rsid w:val="004B370F"/>
    <w:rsid w:val="004B3D5C"/>
    <w:rsid w:val="004B3DE8"/>
    <w:rsid w:val="004B4855"/>
    <w:rsid w:val="004B55EF"/>
    <w:rsid w:val="004B645D"/>
    <w:rsid w:val="004B66F6"/>
    <w:rsid w:val="004B68BB"/>
    <w:rsid w:val="004B6EAA"/>
    <w:rsid w:val="004B7443"/>
    <w:rsid w:val="004B785E"/>
    <w:rsid w:val="004C20A8"/>
    <w:rsid w:val="004C2731"/>
    <w:rsid w:val="004C288A"/>
    <w:rsid w:val="004C473D"/>
    <w:rsid w:val="004C491F"/>
    <w:rsid w:val="004C5644"/>
    <w:rsid w:val="004C5D38"/>
    <w:rsid w:val="004C5D7F"/>
    <w:rsid w:val="004C7537"/>
    <w:rsid w:val="004C75C0"/>
    <w:rsid w:val="004C772A"/>
    <w:rsid w:val="004C7AB9"/>
    <w:rsid w:val="004D00D0"/>
    <w:rsid w:val="004D0652"/>
    <w:rsid w:val="004D0B88"/>
    <w:rsid w:val="004D33B6"/>
    <w:rsid w:val="004D37A6"/>
    <w:rsid w:val="004D3871"/>
    <w:rsid w:val="004D3F96"/>
    <w:rsid w:val="004D603F"/>
    <w:rsid w:val="004D6FFA"/>
    <w:rsid w:val="004D739C"/>
    <w:rsid w:val="004D7687"/>
    <w:rsid w:val="004E02EE"/>
    <w:rsid w:val="004E3122"/>
    <w:rsid w:val="004E3311"/>
    <w:rsid w:val="004E3405"/>
    <w:rsid w:val="004E3EC4"/>
    <w:rsid w:val="004E4B9C"/>
    <w:rsid w:val="004E589C"/>
    <w:rsid w:val="004E5A15"/>
    <w:rsid w:val="004E60B0"/>
    <w:rsid w:val="004E6CDA"/>
    <w:rsid w:val="004E71BE"/>
    <w:rsid w:val="004E7BF0"/>
    <w:rsid w:val="004F0A0E"/>
    <w:rsid w:val="004F0B15"/>
    <w:rsid w:val="004F0CB5"/>
    <w:rsid w:val="004F1736"/>
    <w:rsid w:val="004F1A08"/>
    <w:rsid w:val="004F2751"/>
    <w:rsid w:val="004F373A"/>
    <w:rsid w:val="004F37BC"/>
    <w:rsid w:val="004F4FA8"/>
    <w:rsid w:val="004F7294"/>
    <w:rsid w:val="004F7EC5"/>
    <w:rsid w:val="00500391"/>
    <w:rsid w:val="00500C14"/>
    <w:rsid w:val="005019B7"/>
    <w:rsid w:val="00502197"/>
    <w:rsid w:val="005025CB"/>
    <w:rsid w:val="0050511D"/>
    <w:rsid w:val="005051A4"/>
    <w:rsid w:val="0050549C"/>
    <w:rsid w:val="00505A2D"/>
    <w:rsid w:val="00506AC5"/>
    <w:rsid w:val="00506B17"/>
    <w:rsid w:val="0050724B"/>
    <w:rsid w:val="00507CB6"/>
    <w:rsid w:val="005100C1"/>
    <w:rsid w:val="00510326"/>
    <w:rsid w:val="00512228"/>
    <w:rsid w:val="00513B3D"/>
    <w:rsid w:val="005142C0"/>
    <w:rsid w:val="005145D6"/>
    <w:rsid w:val="00514DEB"/>
    <w:rsid w:val="00515DBE"/>
    <w:rsid w:val="005165E0"/>
    <w:rsid w:val="0051699E"/>
    <w:rsid w:val="00516B4C"/>
    <w:rsid w:val="00516DFE"/>
    <w:rsid w:val="00517D8B"/>
    <w:rsid w:val="005221F0"/>
    <w:rsid w:val="0052268D"/>
    <w:rsid w:val="005227BB"/>
    <w:rsid w:val="0052325B"/>
    <w:rsid w:val="00524358"/>
    <w:rsid w:val="005245A4"/>
    <w:rsid w:val="0052490F"/>
    <w:rsid w:val="005253D8"/>
    <w:rsid w:val="00525896"/>
    <w:rsid w:val="005269BE"/>
    <w:rsid w:val="0052761C"/>
    <w:rsid w:val="005300F8"/>
    <w:rsid w:val="005319D9"/>
    <w:rsid w:val="00531BAF"/>
    <w:rsid w:val="0053235A"/>
    <w:rsid w:val="005330EF"/>
    <w:rsid w:val="00533557"/>
    <w:rsid w:val="0053361F"/>
    <w:rsid w:val="00534835"/>
    <w:rsid w:val="00536421"/>
    <w:rsid w:val="00536708"/>
    <w:rsid w:val="00537019"/>
    <w:rsid w:val="005401AC"/>
    <w:rsid w:val="0054020F"/>
    <w:rsid w:val="00541460"/>
    <w:rsid w:val="005423E0"/>
    <w:rsid w:val="00542D78"/>
    <w:rsid w:val="005445DF"/>
    <w:rsid w:val="0054597C"/>
    <w:rsid w:val="00545B5F"/>
    <w:rsid w:val="00546802"/>
    <w:rsid w:val="005475C8"/>
    <w:rsid w:val="005476EE"/>
    <w:rsid w:val="00550C0A"/>
    <w:rsid w:val="00551287"/>
    <w:rsid w:val="005512F4"/>
    <w:rsid w:val="0055135E"/>
    <w:rsid w:val="005555C5"/>
    <w:rsid w:val="0056014C"/>
    <w:rsid w:val="0056020D"/>
    <w:rsid w:val="00560913"/>
    <w:rsid w:val="00560D22"/>
    <w:rsid w:val="005619EF"/>
    <w:rsid w:val="00562DFE"/>
    <w:rsid w:val="005631DA"/>
    <w:rsid w:val="00564B52"/>
    <w:rsid w:val="0056561E"/>
    <w:rsid w:val="00565DA2"/>
    <w:rsid w:val="00565DBF"/>
    <w:rsid w:val="00567247"/>
    <w:rsid w:val="00567E1A"/>
    <w:rsid w:val="00570E36"/>
    <w:rsid w:val="00571408"/>
    <w:rsid w:val="00572D6C"/>
    <w:rsid w:val="00572DBD"/>
    <w:rsid w:val="00574210"/>
    <w:rsid w:val="00574543"/>
    <w:rsid w:val="00574548"/>
    <w:rsid w:val="00577175"/>
    <w:rsid w:val="0058072D"/>
    <w:rsid w:val="005826EF"/>
    <w:rsid w:val="00582821"/>
    <w:rsid w:val="00582B69"/>
    <w:rsid w:val="00583BDA"/>
    <w:rsid w:val="00583E36"/>
    <w:rsid w:val="005843D4"/>
    <w:rsid w:val="0058568B"/>
    <w:rsid w:val="00585B95"/>
    <w:rsid w:val="00590C73"/>
    <w:rsid w:val="00591391"/>
    <w:rsid w:val="005934D6"/>
    <w:rsid w:val="00594B38"/>
    <w:rsid w:val="00594DA0"/>
    <w:rsid w:val="0059613B"/>
    <w:rsid w:val="00596291"/>
    <w:rsid w:val="00597237"/>
    <w:rsid w:val="00597330"/>
    <w:rsid w:val="005A035F"/>
    <w:rsid w:val="005A10BE"/>
    <w:rsid w:val="005A1768"/>
    <w:rsid w:val="005A2714"/>
    <w:rsid w:val="005A2B44"/>
    <w:rsid w:val="005A2C40"/>
    <w:rsid w:val="005A2CF9"/>
    <w:rsid w:val="005A2E05"/>
    <w:rsid w:val="005A3667"/>
    <w:rsid w:val="005A3DBE"/>
    <w:rsid w:val="005A4B94"/>
    <w:rsid w:val="005A5E12"/>
    <w:rsid w:val="005A6B2E"/>
    <w:rsid w:val="005A6C62"/>
    <w:rsid w:val="005A6D9F"/>
    <w:rsid w:val="005A7C9F"/>
    <w:rsid w:val="005B00F4"/>
    <w:rsid w:val="005B0EE3"/>
    <w:rsid w:val="005B22DB"/>
    <w:rsid w:val="005B2C38"/>
    <w:rsid w:val="005B31FF"/>
    <w:rsid w:val="005B4957"/>
    <w:rsid w:val="005B4A7C"/>
    <w:rsid w:val="005B4C7E"/>
    <w:rsid w:val="005B5C77"/>
    <w:rsid w:val="005B5CE9"/>
    <w:rsid w:val="005B61CC"/>
    <w:rsid w:val="005B761C"/>
    <w:rsid w:val="005B7706"/>
    <w:rsid w:val="005C0001"/>
    <w:rsid w:val="005C0025"/>
    <w:rsid w:val="005C013B"/>
    <w:rsid w:val="005C0BF1"/>
    <w:rsid w:val="005C1D8A"/>
    <w:rsid w:val="005C2668"/>
    <w:rsid w:val="005C2B4F"/>
    <w:rsid w:val="005C3CC9"/>
    <w:rsid w:val="005C4AA6"/>
    <w:rsid w:val="005C4DFE"/>
    <w:rsid w:val="005C58B6"/>
    <w:rsid w:val="005C6A5D"/>
    <w:rsid w:val="005C780E"/>
    <w:rsid w:val="005C7F75"/>
    <w:rsid w:val="005D0CDD"/>
    <w:rsid w:val="005D3399"/>
    <w:rsid w:val="005D344E"/>
    <w:rsid w:val="005D3486"/>
    <w:rsid w:val="005D426C"/>
    <w:rsid w:val="005D450F"/>
    <w:rsid w:val="005D4546"/>
    <w:rsid w:val="005D4791"/>
    <w:rsid w:val="005D47C6"/>
    <w:rsid w:val="005D536C"/>
    <w:rsid w:val="005D682C"/>
    <w:rsid w:val="005D7398"/>
    <w:rsid w:val="005E00F1"/>
    <w:rsid w:val="005E0257"/>
    <w:rsid w:val="005E17EB"/>
    <w:rsid w:val="005E19C2"/>
    <w:rsid w:val="005E272E"/>
    <w:rsid w:val="005E4143"/>
    <w:rsid w:val="005E49C9"/>
    <w:rsid w:val="005E54CB"/>
    <w:rsid w:val="005E5FFA"/>
    <w:rsid w:val="005E722B"/>
    <w:rsid w:val="005E7308"/>
    <w:rsid w:val="005E77AC"/>
    <w:rsid w:val="005F0A7B"/>
    <w:rsid w:val="005F0BD7"/>
    <w:rsid w:val="005F5655"/>
    <w:rsid w:val="005F627C"/>
    <w:rsid w:val="005F68EA"/>
    <w:rsid w:val="005F6FF7"/>
    <w:rsid w:val="006009F2"/>
    <w:rsid w:val="00600FC8"/>
    <w:rsid w:val="00601009"/>
    <w:rsid w:val="0060255A"/>
    <w:rsid w:val="00602A8C"/>
    <w:rsid w:val="00602CE1"/>
    <w:rsid w:val="00604697"/>
    <w:rsid w:val="006054E7"/>
    <w:rsid w:val="00605763"/>
    <w:rsid w:val="00605A18"/>
    <w:rsid w:val="00605A5A"/>
    <w:rsid w:val="00606665"/>
    <w:rsid w:val="00606B51"/>
    <w:rsid w:val="00606CE9"/>
    <w:rsid w:val="00607DC6"/>
    <w:rsid w:val="0061050D"/>
    <w:rsid w:val="00611681"/>
    <w:rsid w:val="0061202F"/>
    <w:rsid w:val="00612B9D"/>
    <w:rsid w:val="00613863"/>
    <w:rsid w:val="006142E3"/>
    <w:rsid w:val="006150CC"/>
    <w:rsid w:val="00615295"/>
    <w:rsid w:val="00615B5B"/>
    <w:rsid w:val="00620489"/>
    <w:rsid w:val="0062171F"/>
    <w:rsid w:val="00622812"/>
    <w:rsid w:val="00623207"/>
    <w:rsid w:val="00624283"/>
    <w:rsid w:val="00624B5A"/>
    <w:rsid w:val="00625452"/>
    <w:rsid w:val="00625C00"/>
    <w:rsid w:val="00625FAC"/>
    <w:rsid w:val="00626D8A"/>
    <w:rsid w:val="0062732B"/>
    <w:rsid w:val="00627421"/>
    <w:rsid w:val="0063087A"/>
    <w:rsid w:val="00630DFF"/>
    <w:rsid w:val="00631741"/>
    <w:rsid w:val="0063203E"/>
    <w:rsid w:val="006327F8"/>
    <w:rsid w:val="00632AB6"/>
    <w:rsid w:val="00633071"/>
    <w:rsid w:val="0063412E"/>
    <w:rsid w:val="0063415C"/>
    <w:rsid w:val="00634438"/>
    <w:rsid w:val="006354EC"/>
    <w:rsid w:val="00636085"/>
    <w:rsid w:val="0063613A"/>
    <w:rsid w:val="00636425"/>
    <w:rsid w:val="006366AF"/>
    <w:rsid w:val="00637A69"/>
    <w:rsid w:val="006402DA"/>
    <w:rsid w:val="0064049A"/>
    <w:rsid w:val="00640A10"/>
    <w:rsid w:val="006417DC"/>
    <w:rsid w:val="00641C12"/>
    <w:rsid w:val="006422E9"/>
    <w:rsid w:val="0064313D"/>
    <w:rsid w:val="00643813"/>
    <w:rsid w:val="006440E7"/>
    <w:rsid w:val="00644D2E"/>
    <w:rsid w:val="006459E0"/>
    <w:rsid w:val="006466B1"/>
    <w:rsid w:val="0065022D"/>
    <w:rsid w:val="00650CD8"/>
    <w:rsid w:val="00651663"/>
    <w:rsid w:val="00652908"/>
    <w:rsid w:val="00652C0F"/>
    <w:rsid w:val="0065465A"/>
    <w:rsid w:val="0065489A"/>
    <w:rsid w:val="00656C51"/>
    <w:rsid w:val="00656F86"/>
    <w:rsid w:val="0065761A"/>
    <w:rsid w:val="00657A53"/>
    <w:rsid w:val="00660693"/>
    <w:rsid w:val="00661B3E"/>
    <w:rsid w:val="00661FEB"/>
    <w:rsid w:val="00662B5F"/>
    <w:rsid w:val="00665481"/>
    <w:rsid w:val="0066557C"/>
    <w:rsid w:val="00665AB7"/>
    <w:rsid w:val="0066646E"/>
    <w:rsid w:val="00666745"/>
    <w:rsid w:val="006701B8"/>
    <w:rsid w:val="006708D3"/>
    <w:rsid w:val="00670BC0"/>
    <w:rsid w:val="00671EF1"/>
    <w:rsid w:val="006738BA"/>
    <w:rsid w:val="00673C6C"/>
    <w:rsid w:val="00674725"/>
    <w:rsid w:val="00676348"/>
    <w:rsid w:val="00676667"/>
    <w:rsid w:val="006770D8"/>
    <w:rsid w:val="00677FEA"/>
    <w:rsid w:val="006801C1"/>
    <w:rsid w:val="006806AA"/>
    <w:rsid w:val="00681B43"/>
    <w:rsid w:val="006827F1"/>
    <w:rsid w:val="006827F4"/>
    <w:rsid w:val="0068397A"/>
    <w:rsid w:val="00684F6C"/>
    <w:rsid w:val="00685137"/>
    <w:rsid w:val="00685B06"/>
    <w:rsid w:val="00686D9A"/>
    <w:rsid w:val="00686DD9"/>
    <w:rsid w:val="006874C2"/>
    <w:rsid w:val="0068795B"/>
    <w:rsid w:val="0069057F"/>
    <w:rsid w:val="00690F85"/>
    <w:rsid w:val="00690FC1"/>
    <w:rsid w:val="006918F3"/>
    <w:rsid w:val="00691A1C"/>
    <w:rsid w:val="006921BD"/>
    <w:rsid w:val="00693809"/>
    <w:rsid w:val="0069445A"/>
    <w:rsid w:val="0069555A"/>
    <w:rsid w:val="00696860"/>
    <w:rsid w:val="00697EC7"/>
    <w:rsid w:val="006A072C"/>
    <w:rsid w:val="006A0F3D"/>
    <w:rsid w:val="006A135D"/>
    <w:rsid w:val="006A1E57"/>
    <w:rsid w:val="006A20D7"/>
    <w:rsid w:val="006A26A5"/>
    <w:rsid w:val="006A2F9F"/>
    <w:rsid w:val="006A3AFF"/>
    <w:rsid w:val="006A4101"/>
    <w:rsid w:val="006A4488"/>
    <w:rsid w:val="006A54C4"/>
    <w:rsid w:val="006A571D"/>
    <w:rsid w:val="006A71D2"/>
    <w:rsid w:val="006A7C7E"/>
    <w:rsid w:val="006B013A"/>
    <w:rsid w:val="006B0801"/>
    <w:rsid w:val="006B1B5B"/>
    <w:rsid w:val="006B21B3"/>
    <w:rsid w:val="006B2687"/>
    <w:rsid w:val="006B286B"/>
    <w:rsid w:val="006B3602"/>
    <w:rsid w:val="006B3FA0"/>
    <w:rsid w:val="006B4DEB"/>
    <w:rsid w:val="006B4EC9"/>
    <w:rsid w:val="006B4FB4"/>
    <w:rsid w:val="006B57B0"/>
    <w:rsid w:val="006B588A"/>
    <w:rsid w:val="006B5B53"/>
    <w:rsid w:val="006B7E5E"/>
    <w:rsid w:val="006C060D"/>
    <w:rsid w:val="006C2948"/>
    <w:rsid w:val="006C31F5"/>
    <w:rsid w:val="006C37BA"/>
    <w:rsid w:val="006C3900"/>
    <w:rsid w:val="006C4889"/>
    <w:rsid w:val="006C523C"/>
    <w:rsid w:val="006C55D8"/>
    <w:rsid w:val="006C62A7"/>
    <w:rsid w:val="006C77B0"/>
    <w:rsid w:val="006C793B"/>
    <w:rsid w:val="006C7C8A"/>
    <w:rsid w:val="006C7EEF"/>
    <w:rsid w:val="006D18A1"/>
    <w:rsid w:val="006D36A2"/>
    <w:rsid w:val="006D44C6"/>
    <w:rsid w:val="006D4D99"/>
    <w:rsid w:val="006D4EBC"/>
    <w:rsid w:val="006D53A0"/>
    <w:rsid w:val="006D57A2"/>
    <w:rsid w:val="006D621C"/>
    <w:rsid w:val="006D63B7"/>
    <w:rsid w:val="006D6521"/>
    <w:rsid w:val="006D6F1C"/>
    <w:rsid w:val="006D7799"/>
    <w:rsid w:val="006E08A7"/>
    <w:rsid w:val="006E0D3B"/>
    <w:rsid w:val="006E0DF5"/>
    <w:rsid w:val="006E1A46"/>
    <w:rsid w:val="006E2F8B"/>
    <w:rsid w:val="006E5900"/>
    <w:rsid w:val="006E67E5"/>
    <w:rsid w:val="006E69CE"/>
    <w:rsid w:val="006E6ADD"/>
    <w:rsid w:val="006E6C61"/>
    <w:rsid w:val="006E7C52"/>
    <w:rsid w:val="006F06C0"/>
    <w:rsid w:val="006F0CFB"/>
    <w:rsid w:val="006F0E0A"/>
    <w:rsid w:val="006F17EA"/>
    <w:rsid w:val="006F2799"/>
    <w:rsid w:val="006F31EE"/>
    <w:rsid w:val="006F37DC"/>
    <w:rsid w:val="006F4691"/>
    <w:rsid w:val="006F670D"/>
    <w:rsid w:val="006F689E"/>
    <w:rsid w:val="006F723C"/>
    <w:rsid w:val="00700F53"/>
    <w:rsid w:val="007011E4"/>
    <w:rsid w:val="007012B4"/>
    <w:rsid w:val="00701669"/>
    <w:rsid w:val="0070240D"/>
    <w:rsid w:val="00702509"/>
    <w:rsid w:val="00703B21"/>
    <w:rsid w:val="00704265"/>
    <w:rsid w:val="00704477"/>
    <w:rsid w:val="00704596"/>
    <w:rsid w:val="0070498C"/>
    <w:rsid w:val="00705584"/>
    <w:rsid w:val="007056C8"/>
    <w:rsid w:val="00705742"/>
    <w:rsid w:val="007070A8"/>
    <w:rsid w:val="0070726C"/>
    <w:rsid w:val="00707CE6"/>
    <w:rsid w:val="007128D7"/>
    <w:rsid w:val="00712E66"/>
    <w:rsid w:val="00712EC7"/>
    <w:rsid w:val="007130C3"/>
    <w:rsid w:val="007136BA"/>
    <w:rsid w:val="0071572A"/>
    <w:rsid w:val="00715AC9"/>
    <w:rsid w:val="007166C5"/>
    <w:rsid w:val="007177E8"/>
    <w:rsid w:val="00717B65"/>
    <w:rsid w:val="007206C3"/>
    <w:rsid w:val="0072180D"/>
    <w:rsid w:val="00721AD1"/>
    <w:rsid w:val="00722708"/>
    <w:rsid w:val="00723379"/>
    <w:rsid w:val="00723E7C"/>
    <w:rsid w:val="007249A1"/>
    <w:rsid w:val="00724DF3"/>
    <w:rsid w:val="0072512D"/>
    <w:rsid w:val="00726559"/>
    <w:rsid w:val="00726FF3"/>
    <w:rsid w:val="0072705F"/>
    <w:rsid w:val="0073134E"/>
    <w:rsid w:val="00731C19"/>
    <w:rsid w:val="007322E9"/>
    <w:rsid w:val="00732C2F"/>
    <w:rsid w:val="007333FE"/>
    <w:rsid w:val="007346E0"/>
    <w:rsid w:val="00734B29"/>
    <w:rsid w:val="00734B5A"/>
    <w:rsid w:val="007352BC"/>
    <w:rsid w:val="00736EAF"/>
    <w:rsid w:val="00737DFF"/>
    <w:rsid w:val="00740F6F"/>
    <w:rsid w:val="0074138B"/>
    <w:rsid w:val="007413C1"/>
    <w:rsid w:val="00741EEF"/>
    <w:rsid w:val="00741F8E"/>
    <w:rsid w:val="00744D7A"/>
    <w:rsid w:val="00745588"/>
    <w:rsid w:val="00746477"/>
    <w:rsid w:val="00746843"/>
    <w:rsid w:val="007515F4"/>
    <w:rsid w:val="00751D30"/>
    <w:rsid w:val="007523A3"/>
    <w:rsid w:val="00753623"/>
    <w:rsid w:val="0075645E"/>
    <w:rsid w:val="007565D1"/>
    <w:rsid w:val="007608C9"/>
    <w:rsid w:val="00760C98"/>
    <w:rsid w:val="00761737"/>
    <w:rsid w:val="00761FE1"/>
    <w:rsid w:val="00762017"/>
    <w:rsid w:val="0076209B"/>
    <w:rsid w:val="00762B72"/>
    <w:rsid w:val="00762DD3"/>
    <w:rsid w:val="00763815"/>
    <w:rsid w:val="007639E1"/>
    <w:rsid w:val="007639EE"/>
    <w:rsid w:val="00764356"/>
    <w:rsid w:val="007650E5"/>
    <w:rsid w:val="0076589E"/>
    <w:rsid w:val="007659DC"/>
    <w:rsid w:val="00765BF5"/>
    <w:rsid w:val="00766EA5"/>
    <w:rsid w:val="00767089"/>
    <w:rsid w:val="007679A0"/>
    <w:rsid w:val="00767EFB"/>
    <w:rsid w:val="00770998"/>
    <w:rsid w:val="0077119B"/>
    <w:rsid w:val="007719CD"/>
    <w:rsid w:val="00771CA7"/>
    <w:rsid w:val="00773983"/>
    <w:rsid w:val="00773A99"/>
    <w:rsid w:val="00773CCE"/>
    <w:rsid w:val="00773F43"/>
    <w:rsid w:val="00774BD0"/>
    <w:rsid w:val="00775E66"/>
    <w:rsid w:val="007768D4"/>
    <w:rsid w:val="007776D7"/>
    <w:rsid w:val="00777E71"/>
    <w:rsid w:val="00780434"/>
    <w:rsid w:val="00780945"/>
    <w:rsid w:val="0078156C"/>
    <w:rsid w:val="00781FBD"/>
    <w:rsid w:val="007824F9"/>
    <w:rsid w:val="00783B2D"/>
    <w:rsid w:val="0078588C"/>
    <w:rsid w:val="00786051"/>
    <w:rsid w:val="00786893"/>
    <w:rsid w:val="00787667"/>
    <w:rsid w:val="00790235"/>
    <w:rsid w:val="00792253"/>
    <w:rsid w:val="00792B17"/>
    <w:rsid w:val="00792FE1"/>
    <w:rsid w:val="00793A08"/>
    <w:rsid w:val="00794DBC"/>
    <w:rsid w:val="00795224"/>
    <w:rsid w:val="00795463"/>
    <w:rsid w:val="00795A1F"/>
    <w:rsid w:val="00795B30"/>
    <w:rsid w:val="007A1A56"/>
    <w:rsid w:val="007A243D"/>
    <w:rsid w:val="007A4429"/>
    <w:rsid w:val="007A4D55"/>
    <w:rsid w:val="007A5C6E"/>
    <w:rsid w:val="007A7657"/>
    <w:rsid w:val="007A7C98"/>
    <w:rsid w:val="007A7CD7"/>
    <w:rsid w:val="007B0FDC"/>
    <w:rsid w:val="007B4908"/>
    <w:rsid w:val="007B528B"/>
    <w:rsid w:val="007B5616"/>
    <w:rsid w:val="007B5872"/>
    <w:rsid w:val="007C044E"/>
    <w:rsid w:val="007C04DC"/>
    <w:rsid w:val="007C0FDA"/>
    <w:rsid w:val="007C1992"/>
    <w:rsid w:val="007C3733"/>
    <w:rsid w:val="007C4064"/>
    <w:rsid w:val="007C4676"/>
    <w:rsid w:val="007C6118"/>
    <w:rsid w:val="007C6A71"/>
    <w:rsid w:val="007C71FA"/>
    <w:rsid w:val="007D0E7C"/>
    <w:rsid w:val="007D19DB"/>
    <w:rsid w:val="007D2820"/>
    <w:rsid w:val="007D3FEB"/>
    <w:rsid w:val="007D45E3"/>
    <w:rsid w:val="007D46C0"/>
    <w:rsid w:val="007D4D1A"/>
    <w:rsid w:val="007D62DA"/>
    <w:rsid w:val="007D6CBF"/>
    <w:rsid w:val="007D74CD"/>
    <w:rsid w:val="007D7B81"/>
    <w:rsid w:val="007E09D5"/>
    <w:rsid w:val="007E1220"/>
    <w:rsid w:val="007E23E2"/>
    <w:rsid w:val="007E2487"/>
    <w:rsid w:val="007E328B"/>
    <w:rsid w:val="007E3544"/>
    <w:rsid w:val="007E3989"/>
    <w:rsid w:val="007E3A22"/>
    <w:rsid w:val="007E500B"/>
    <w:rsid w:val="007E54FC"/>
    <w:rsid w:val="007E6D88"/>
    <w:rsid w:val="007E7590"/>
    <w:rsid w:val="007F1584"/>
    <w:rsid w:val="007F16DB"/>
    <w:rsid w:val="007F2540"/>
    <w:rsid w:val="007F27A1"/>
    <w:rsid w:val="007F3771"/>
    <w:rsid w:val="007F4818"/>
    <w:rsid w:val="007F5160"/>
    <w:rsid w:val="007F6B36"/>
    <w:rsid w:val="00800FD8"/>
    <w:rsid w:val="008011CB"/>
    <w:rsid w:val="00801F83"/>
    <w:rsid w:val="00802726"/>
    <w:rsid w:val="00802E26"/>
    <w:rsid w:val="00803349"/>
    <w:rsid w:val="00806280"/>
    <w:rsid w:val="00806593"/>
    <w:rsid w:val="00806FAD"/>
    <w:rsid w:val="008100B0"/>
    <w:rsid w:val="008105B8"/>
    <w:rsid w:val="008118E7"/>
    <w:rsid w:val="00811FB9"/>
    <w:rsid w:val="0081268C"/>
    <w:rsid w:val="00813964"/>
    <w:rsid w:val="00813CE8"/>
    <w:rsid w:val="00815E87"/>
    <w:rsid w:val="008160A5"/>
    <w:rsid w:val="00816577"/>
    <w:rsid w:val="008218F1"/>
    <w:rsid w:val="00821C1E"/>
    <w:rsid w:val="008223A6"/>
    <w:rsid w:val="00822418"/>
    <w:rsid w:val="008225AA"/>
    <w:rsid w:val="0082287B"/>
    <w:rsid w:val="008241BD"/>
    <w:rsid w:val="00825105"/>
    <w:rsid w:val="00825555"/>
    <w:rsid w:val="00825828"/>
    <w:rsid w:val="008260C6"/>
    <w:rsid w:val="00826412"/>
    <w:rsid w:val="00826539"/>
    <w:rsid w:val="00827430"/>
    <w:rsid w:val="00827D9F"/>
    <w:rsid w:val="00831051"/>
    <w:rsid w:val="008322A8"/>
    <w:rsid w:val="0083312D"/>
    <w:rsid w:val="00833499"/>
    <w:rsid w:val="0083406C"/>
    <w:rsid w:val="00834A73"/>
    <w:rsid w:val="0083519B"/>
    <w:rsid w:val="008356C0"/>
    <w:rsid w:val="00836035"/>
    <w:rsid w:val="00836B51"/>
    <w:rsid w:val="00836C76"/>
    <w:rsid w:val="00836CC3"/>
    <w:rsid w:val="00836CED"/>
    <w:rsid w:val="008374A5"/>
    <w:rsid w:val="00837983"/>
    <w:rsid w:val="00840B44"/>
    <w:rsid w:val="00840EB7"/>
    <w:rsid w:val="00840F66"/>
    <w:rsid w:val="00841C13"/>
    <w:rsid w:val="00841C5F"/>
    <w:rsid w:val="0084202D"/>
    <w:rsid w:val="0084231F"/>
    <w:rsid w:val="008429B0"/>
    <w:rsid w:val="00842DFC"/>
    <w:rsid w:val="008431D7"/>
    <w:rsid w:val="00843836"/>
    <w:rsid w:val="00843848"/>
    <w:rsid w:val="00843F63"/>
    <w:rsid w:val="008452B6"/>
    <w:rsid w:val="00845C5B"/>
    <w:rsid w:val="008475C6"/>
    <w:rsid w:val="00847EB2"/>
    <w:rsid w:val="00851FDA"/>
    <w:rsid w:val="00852A58"/>
    <w:rsid w:val="008540E6"/>
    <w:rsid w:val="008553D8"/>
    <w:rsid w:val="00855898"/>
    <w:rsid w:val="0085748D"/>
    <w:rsid w:val="00857DBB"/>
    <w:rsid w:val="00857FD3"/>
    <w:rsid w:val="00860E09"/>
    <w:rsid w:val="008623D3"/>
    <w:rsid w:val="00863000"/>
    <w:rsid w:val="008631FA"/>
    <w:rsid w:val="0086328A"/>
    <w:rsid w:val="008637C4"/>
    <w:rsid w:val="008639CB"/>
    <w:rsid w:val="008656F1"/>
    <w:rsid w:val="00865ABC"/>
    <w:rsid w:val="008662E3"/>
    <w:rsid w:val="00872A1A"/>
    <w:rsid w:val="00872F77"/>
    <w:rsid w:val="00872FC0"/>
    <w:rsid w:val="008730D8"/>
    <w:rsid w:val="0087350B"/>
    <w:rsid w:val="00873A79"/>
    <w:rsid w:val="008743E6"/>
    <w:rsid w:val="00874826"/>
    <w:rsid w:val="00874E76"/>
    <w:rsid w:val="00875118"/>
    <w:rsid w:val="00875675"/>
    <w:rsid w:val="00875D10"/>
    <w:rsid w:val="008761E7"/>
    <w:rsid w:val="00876727"/>
    <w:rsid w:val="00876A77"/>
    <w:rsid w:val="00880167"/>
    <w:rsid w:val="00880EAC"/>
    <w:rsid w:val="00881256"/>
    <w:rsid w:val="00881DE1"/>
    <w:rsid w:val="008825A7"/>
    <w:rsid w:val="008825E8"/>
    <w:rsid w:val="00882BC7"/>
    <w:rsid w:val="00882D22"/>
    <w:rsid w:val="00882F4A"/>
    <w:rsid w:val="00883D13"/>
    <w:rsid w:val="008842B3"/>
    <w:rsid w:val="00885031"/>
    <w:rsid w:val="00885541"/>
    <w:rsid w:val="00886016"/>
    <w:rsid w:val="00886614"/>
    <w:rsid w:val="0089104B"/>
    <w:rsid w:val="008912BB"/>
    <w:rsid w:val="00891A89"/>
    <w:rsid w:val="008921D0"/>
    <w:rsid w:val="00892506"/>
    <w:rsid w:val="0089269A"/>
    <w:rsid w:val="00892888"/>
    <w:rsid w:val="00892F47"/>
    <w:rsid w:val="008930CA"/>
    <w:rsid w:val="008934B3"/>
    <w:rsid w:val="00893765"/>
    <w:rsid w:val="0089452E"/>
    <w:rsid w:val="00895522"/>
    <w:rsid w:val="00897AE9"/>
    <w:rsid w:val="008A224A"/>
    <w:rsid w:val="008A2517"/>
    <w:rsid w:val="008A26B7"/>
    <w:rsid w:val="008A33F8"/>
    <w:rsid w:val="008A36DE"/>
    <w:rsid w:val="008A3EAB"/>
    <w:rsid w:val="008A417D"/>
    <w:rsid w:val="008A48FF"/>
    <w:rsid w:val="008A4FE2"/>
    <w:rsid w:val="008A5365"/>
    <w:rsid w:val="008A5C62"/>
    <w:rsid w:val="008B00DA"/>
    <w:rsid w:val="008B03B2"/>
    <w:rsid w:val="008B057C"/>
    <w:rsid w:val="008B15DE"/>
    <w:rsid w:val="008B1985"/>
    <w:rsid w:val="008B22FD"/>
    <w:rsid w:val="008B25A4"/>
    <w:rsid w:val="008B3076"/>
    <w:rsid w:val="008B31EA"/>
    <w:rsid w:val="008B39FE"/>
    <w:rsid w:val="008B511C"/>
    <w:rsid w:val="008B553D"/>
    <w:rsid w:val="008B5565"/>
    <w:rsid w:val="008B5A59"/>
    <w:rsid w:val="008B5B27"/>
    <w:rsid w:val="008B6964"/>
    <w:rsid w:val="008B7A61"/>
    <w:rsid w:val="008B7D07"/>
    <w:rsid w:val="008C000F"/>
    <w:rsid w:val="008C27B3"/>
    <w:rsid w:val="008C28B9"/>
    <w:rsid w:val="008C3299"/>
    <w:rsid w:val="008C4BD4"/>
    <w:rsid w:val="008C7BE3"/>
    <w:rsid w:val="008D2C22"/>
    <w:rsid w:val="008D2DA2"/>
    <w:rsid w:val="008D361B"/>
    <w:rsid w:val="008D4641"/>
    <w:rsid w:val="008D63FE"/>
    <w:rsid w:val="008D6698"/>
    <w:rsid w:val="008D70DB"/>
    <w:rsid w:val="008D7424"/>
    <w:rsid w:val="008E0973"/>
    <w:rsid w:val="008E23EC"/>
    <w:rsid w:val="008E49CC"/>
    <w:rsid w:val="008E6070"/>
    <w:rsid w:val="008E79D0"/>
    <w:rsid w:val="008F24EB"/>
    <w:rsid w:val="008F44BA"/>
    <w:rsid w:val="008F65A9"/>
    <w:rsid w:val="008F6D63"/>
    <w:rsid w:val="008F7C53"/>
    <w:rsid w:val="00901789"/>
    <w:rsid w:val="009024B7"/>
    <w:rsid w:val="009026C6"/>
    <w:rsid w:val="0090376B"/>
    <w:rsid w:val="009038E5"/>
    <w:rsid w:val="009039C2"/>
    <w:rsid w:val="00903F11"/>
    <w:rsid w:val="00904286"/>
    <w:rsid w:val="00904499"/>
    <w:rsid w:val="009044E7"/>
    <w:rsid w:val="00905149"/>
    <w:rsid w:val="009057A2"/>
    <w:rsid w:val="00905961"/>
    <w:rsid w:val="0090792B"/>
    <w:rsid w:val="00907984"/>
    <w:rsid w:val="00910B9F"/>
    <w:rsid w:val="00911686"/>
    <w:rsid w:val="00911827"/>
    <w:rsid w:val="00911A79"/>
    <w:rsid w:val="00911B3C"/>
    <w:rsid w:val="00911E51"/>
    <w:rsid w:val="00912CE7"/>
    <w:rsid w:val="0091489E"/>
    <w:rsid w:val="00914D36"/>
    <w:rsid w:val="00914EB8"/>
    <w:rsid w:val="00915CA0"/>
    <w:rsid w:val="00916050"/>
    <w:rsid w:val="009161F5"/>
    <w:rsid w:val="00916785"/>
    <w:rsid w:val="00921C8D"/>
    <w:rsid w:val="00921E32"/>
    <w:rsid w:val="00922A85"/>
    <w:rsid w:val="00923C3B"/>
    <w:rsid w:val="00923D44"/>
    <w:rsid w:val="00924BF4"/>
    <w:rsid w:val="0092504B"/>
    <w:rsid w:val="00925EA4"/>
    <w:rsid w:val="009271B8"/>
    <w:rsid w:val="00927628"/>
    <w:rsid w:val="00930CB3"/>
    <w:rsid w:val="00933FFE"/>
    <w:rsid w:val="0093417B"/>
    <w:rsid w:val="009344ED"/>
    <w:rsid w:val="00934678"/>
    <w:rsid w:val="00935CBC"/>
    <w:rsid w:val="0093756E"/>
    <w:rsid w:val="00937CA4"/>
    <w:rsid w:val="00940FC2"/>
    <w:rsid w:val="00942A5E"/>
    <w:rsid w:val="0094395A"/>
    <w:rsid w:val="00943CEC"/>
    <w:rsid w:val="00944A24"/>
    <w:rsid w:val="00946EC2"/>
    <w:rsid w:val="009504DF"/>
    <w:rsid w:val="00950681"/>
    <w:rsid w:val="00950C47"/>
    <w:rsid w:val="00950F08"/>
    <w:rsid w:val="00952B05"/>
    <w:rsid w:val="0095314A"/>
    <w:rsid w:val="009548BC"/>
    <w:rsid w:val="009549A5"/>
    <w:rsid w:val="00954B66"/>
    <w:rsid w:val="00955244"/>
    <w:rsid w:val="00956371"/>
    <w:rsid w:val="00956FF8"/>
    <w:rsid w:val="00957F9C"/>
    <w:rsid w:val="00960E97"/>
    <w:rsid w:val="00961547"/>
    <w:rsid w:val="00962235"/>
    <w:rsid w:val="0096241E"/>
    <w:rsid w:val="00962C2F"/>
    <w:rsid w:val="00962E43"/>
    <w:rsid w:val="00964071"/>
    <w:rsid w:val="00965696"/>
    <w:rsid w:val="0096671B"/>
    <w:rsid w:val="00966BBF"/>
    <w:rsid w:val="009674F0"/>
    <w:rsid w:val="00967966"/>
    <w:rsid w:val="009710B1"/>
    <w:rsid w:val="0097137A"/>
    <w:rsid w:val="0097264D"/>
    <w:rsid w:val="00973408"/>
    <w:rsid w:val="0097406D"/>
    <w:rsid w:val="009747C8"/>
    <w:rsid w:val="00974C01"/>
    <w:rsid w:val="00974CAE"/>
    <w:rsid w:val="009754CF"/>
    <w:rsid w:val="00976865"/>
    <w:rsid w:val="009768C5"/>
    <w:rsid w:val="009772E1"/>
    <w:rsid w:val="0098068B"/>
    <w:rsid w:val="00980FB3"/>
    <w:rsid w:val="00981B5A"/>
    <w:rsid w:val="00982EDE"/>
    <w:rsid w:val="00983F9E"/>
    <w:rsid w:val="009849B2"/>
    <w:rsid w:val="00984A60"/>
    <w:rsid w:val="00984B55"/>
    <w:rsid w:val="009855D6"/>
    <w:rsid w:val="00985A20"/>
    <w:rsid w:val="00986372"/>
    <w:rsid w:val="009866BA"/>
    <w:rsid w:val="00990B7E"/>
    <w:rsid w:val="009916FE"/>
    <w:rsid w:val="0099245E"/>
    <w:rsid w:val="00993CEF"/>
    <w:rsid w:val="00993F95"/>
    <w:rsid w:val="00994538"/>
    <w:rsid w:val="00994CE5"/>
    <w:rsid w:val="00996A00"/>
    <w:rsid w:val="0099748B"/>
    <w:rsid w:val="00997E60"/>
    <w:rsid w:val="009A074F"/>
    <w:rsid w:val="009A0D56"/>
    <w:rsid w:val="009A319F"/>
    <w:rsid w:val="009A4852"/>
    <w:rsid w:val="009A5579"/>
    <w:rsid w:val="009A562B"/>
    <w:rsid w:val="009A5C57"/>
    <w:rsid w:val="009A5E41"/>
    <w:rsid w:val="009A654A"/>
    <w:rsid w:val="009A667E"/>
    <w:rsid w:val="009A6712"/>
    <w:rsid w:val="009A68C2"/>
    <w:rsid w:val="009A73DF"/>
    <w:rsid w:val="009A7817"/>
    <w:rsid w:val="009B10F7"/>
    <w:rsid w:val="009B1C19"/>
    <w:rsid w:val="009B20D7"/>
    <w:rsid w:val="009B2D8E"/>
    <w:rsid w:val="009B335B"/>
    <w:rsid w:val="009B3DE1"/>
    <w:rsid w:val="009B447A"/>
    <w:rsid w:val="009B46C1"/>
    <w:rsid w:val="009B473D"/>
    <w:rsid w:val="009B6A4E"/>
    <w:rsid w:val="009B6C89"/>
    <w:rsid w:val="009B7689"/>
    <w:rsid w:val="009B7D26"/>
    <w:rsid w:val="009C0446"/>
    <w:rsid w:val="009C1712"/>
    <w:rsid w:val="009C1865"/>
    <w:rsid w:val="009C2547"/>
    <w:rsid w:val="009C265F"/>
    <w:rsid w:val="009C2C5B"/>
    <w:rsid w:val="009C3270"/>
    <w:rsid w:val="009C4D1B"/>
    <w:rsid w:val="009C5A10"/>
    <w:rsid w:val="009C5FF6"/>
    <w:rsid w:val="009C6DE8"/>
    <w:rsid w:val="009C7C61"/>
    <w:rsid w:val="009C7E3C"/>
    <w:rsid w:val="009D08D8"/>
    <w:rsid w:val="009D0CBA"/>
    <w:rsid w:val="009D1D7A"/>
    <w:rsid w:val="009D1FF4"/>
    <w:rsid w:val="009D20E7"/>
    <w:rsid w:val="009D2CA2"/>
    <w:rsid w:val="009D2E7F"/>
    <w:rsid w:val="009D4C3D"/>
    <w:rsid w:val="009D4C94"/>
    <w:rsid w:val="009D516F"/>
    <w:rsid w:val="009D6279"/>
    <w:rsid w:val="009D6538"/>
    <w:rsid w:val="009D6E34"/>
    <w:rsid w:val="009E110D"/>
    <w:rsid w:val="009E1AED"/>
    <w:rsid w:val="009E1DFC"/>
    <w:rsid w:val="009E1EF0"/>
    <w:rsid w:val="009E1F65"/>
    <w:rsid w:val="009E2AE3"/>
    <w:rsid w:val="009E35E3"/>
    <w:rsid w:val="009E42B3"/>
    <w:rsid w:val="009E45FD"/>
    <w:rsid w:val="009E540A"/>
    <w:rsid w:val="009E62B0"/>
    <w:rsid w:val="009E63E0"/>
    <w:rsid w:val="009F0D13"/>
    <w:rsid w:val="009F1E5B"/>
    <w:rsid w:val="009F1EDB"/>
    <w:rsid w:val="009F271A"/>
    <w:rsid w:val="009F3853"/>
    <w:rsid w:val="009F3F4E"/>
    <w:rsid w:val="009F49DA"/>
    <w:rsid w:val="009F66CD"/>
    <w:rsid w:val="009F68FC"/>
    <w:rsid w:val="009F7A85"/>
    <w:rsid w:val="00A0044D"/>
    <w:rsid w:val="00A012A0"/>
    <w:rsid w:val="00A02018"/>
    <w:rsid w:val="00A02203"/>
    <w:rsid w:val="00A027C9"/>
    <w:rsid w:val="00A03111"/>
    <w:rsid w:val="00A0387C"/>
    <w:rsid w:val="00A038F1"/>
    <w:rsid w:val="00A0476E"/>
    <w:rsid w:val="00A04B6B"/>
    <w:rsid w:val="00A0528A"/>
    <w:rsid w:val="00A06A90"/>
    <w:rsid w:val="00A079C3"/>
    <w:rsid w:val="00A12756"/>
    <w:rsid w:val="00A12F7D"/>
    <w:rsid w:val="00A13E50"/>
    <w:rsid w:val="00A14574"/>
    <w:rsid w:val="00A1588A"/>
    <w:rsid w:val="00A15C8F"/>
    <w:rsid w:val="00A16387"/>
    <w:rsid w:val="00A16603"/>
    <w:rsid w:val="00A16D39"/>
    <w:rsid w:val="00A177E1"/>
    <w:rsid w:val="00A17DC0"/>
    <w:rsid w:val="00A200A2"/>
    <w:rsid w:val="00A20255"/>
    <w:rsid w:val="00A21AA0"/>
    <w:rsid w:val="00A21ECD"/>
    <w:rsid w:val="00A22164"/>
    <w:rsid w:val="00A225EF"/>
    <w:rsid w:val="00A24FC7"/>
    <w:rsid w:val="00A25B1F"/>
    <w:rsid w:val="00A26BC2"/>
    <w:rsid w:val="00A27C5B"/>
    <w:rsid w:val="00A31D54"/>
    <w:rsid w:val="00A31EA5"/>
    <w:rsid w:val="00A320EA"/>
    <w:rsid w:val="00A33145"/>
    <w:rsid w:val="00A333D9"/>
    <w:rsid w:val="00A34862"/>
    <w:rsid w:val="00A35809"/>
    <w:rsid w:val="00A35C86"/>
    <w:rsid w:val="00A364A4"/>
    <w:rsid w:val="00A36539"/>
    <w:rsid w:val="00A36D05"/>
    <w:rsid w:val="00A37072"/>
    <w:rsid w:val="00A40028"/>
    <w:rsid w:val="00A40650"/>
    <w:rsid w:val="00A40ED9"/>
    <w:rsid w:val="00A41400"/>
    <w:rsid w:val="00A41B8D"/>
    <w:rsid w:val="00A43E4F"/>
    <w:rsid w:val="00A43F70"/>
    <w:rsid w:val="00A43F81"/>
    <w:rsid w:val="00A442FB"/>
    <w:rsid w:val="00A46859"/>
    <w:rsid w:val="00A46F32"/>
    <w:rsid w:val="00A473B2"/>
    <w:rsid w:val="00A47E14"/>
    <w:rsid w:val="00A507A9"/>
    <w:rsid w:val="00A51365"/>
    <w:rsid w:val="00A565F4"/>
    <w:rsid w:val="00A56CBD"/>
    <w:rsid w:val="00A57318"/>
    <w:rsid w:val="00A60A6B"/>
    <w:rsid w:val="00A60BA8"/>
    <w:rsid w:val="00A60DAE"/>
    <w:rsid w:val="00A61178"/>
    <w:rsid w:val="00A61DAA"/>
    <w:rsid w:val="00A6225E"/>
    <w:rsid w:val="00A6298D"/>
    <w:rsid w:val="00A63A7C"/>
    <w:rsid w:val="00A649B5"/>
    <w:rsid w:val="00A64E5D"/>
    <w:rsid w:val="00A65AAE"/>
    <w:rsid w:val="00A65B29"/>
    <w:rsid w:val="00A67145"/>
    <w:rsid w:val="00A67620"/>
    <w:rsid w:val="00A678C4"/>
    <w:rsid w:val="00A67919"/>
    <w:rsid w:val="00A72E58"/>
    <w:rsid w:val="00A7457C"/>
    <w:rsid w:val="00A74A48"/>
    <w:rsid w:val="00A7543A"/>
    <w:rsid w:val="00A759D7"/>
    <w:rsid w:val="00A763AD"/>
    <w:rsid w:val="00A76789"/>
    <w:rsid w:val="00A769C6"/>
    <w:rsid w:val="00A80EDA"/>
    <w:rsid w:val="00A81D0F"/>
    <w:rsid w:val="00A830A8"/>
    <w:rsid w:val="00A83771"/>
    <w:rsid w:val="00A83BD6"/>
    <w:rsid w:val="00A847A1"/>
    <w:rsid w:val="00A851E6"/>
    <w:rsid w:val="00A857C4"/>
    <w:rsid w:val="00A8666E"/>
    <w:rsid w:val="00A87988"/>
    <w:rsid w:val="00A90468"/>
    <w:rsid w:val="00A916FA"/>
    <w:rsid w:val="00A91BE7"/>
    <w:rsid w:val="00A920A9"/>
    <w:rsid w:val="00A93170"/>
    <w:rsid w:val="00A93220"/>
    <w:rsid w:val="00A934A3"/>
    <w:rsid w:val="00A9408B"/>
    <w:rsid w:val="00A954D9"/>
    <w:rsid w:val="00A97244"/>
    <w:rsid w:val="00A979DC"/>
    <w:rsid w:val="00A97D5B"/>
    <w:rsid w:val="00A97EC5"/>
    <w:rsid w:val="00AA44C3"/>
    <w:rsid w:val="00AA44C7"/>
    <w:rsid w:val="00AA464C"/>
    <w:rsid w:val="00AA4BD3"/>
    <w:rsid w:val="00AA51A6"/>
    <w:rsid w:val="00AA5C90"/>
    <w:rsid w:val="00AA5DAF"/>
    <w:rsid w:val="00AA616A"/>
    <w:rsid w:val="00AA6923"/>
    <w:rsid w:val="00AB00CD"/>
    <w:rsid w:val="00AB2306"/>
    <w:rsid w:val="00AB2B8E"/>
    <w:rsid w:val="00AB3AD7"/>
    <w:rsid w:val="00AB3BB7"/>
    <w:rsid w:val="00AB4541"/>
    <w:rsid w:val="00AB47FC"/>
    <w:rsid w:val="00AB4F9B"/>
    <w:rsid w:val="00AB71AC"/>
    <w:rsid w:val="00AC0BE7"/>
    <w:rsid w:val="00AC118D"/>
    <w:rsid w:val="00AC12EA"/>
    <w:rsid w:val="00AC258F"/>
    <w:rsid w:val="00AC2B55"/>
    <w:rsid w:val="00AC2C74"/>
    <w:rsid w:val="00AC441C"/>
    <w:rsid w:val="00AC465B"/>
    <w:rsid w:val="00AC5953"/>
    <w:rsid w:val="00AC5CD7"/>
    <w:rsid w:val="00AC6CCB"/>
    <w:rsid w:val="00AC7965"/>
    <w:rsid w:val="00AC7A9E"/>
    <w:rsid w:val="00AC7AFD"/>
    <w:rsid w:val="00AC7F33"/>
    <w:rsid w:val="00AD06DE"/>
    <w:rsid w:val="00AD2B95"/>
    <w:rsid w:val="00AD4402"/>
    <w:rsid w:val="00AD4441"/>
    <w:rsid w:val="00AD4584"/>
    <w:rsid w:val="00AD52D9"/>
    <w:rsid w:val="00AD55FB"/>
    <w:rsid w:val="00AD67F1"/>
    <w:rsid w:val="00AD684B"/>
    <w:rsid w:val="00AD745C"/>
    <w:rsid w:val="00AD7A74"/>
    <w:rsid w:val="00AE0C4B"/>
    <w:rsid w:val="00AE1489"/>
    <w:rsid w:val="00AE3521"/>
    <w:rsid w:val="00AE4AFC"/>
    <w:rsid w:val="00AE4CE7"/>
    <w:rsid w:val="00AE5974"/>
    <w:rsid w:val="00AF030E"/>
    <w:rsid w:val="00AF041F"/>
    <w:rsid w:val="00AF0DC0"/>
    <w:rsid w:val="00AF10D5"/>
    <w:rsid w:val="00AF1374"/>
    <w:rsid w:val="00AF2EC8"/>
    <w:rsid w:val="00AF372C"/>
    <w:rsid w:val="00AF53F3"/>
    <w:rsid w:val="00AF5F24"/>
    <w:rsid w:val="00AF64CD"/>
    <w:rsid w:val="00AF73FA"/>
    <w:rsid w:val="00AF745E"/>
    <w:rsid w:val="00AF7803"/>
    <w:rsid w:val="00B00A31"/>
    <w:rsid w:val="00B01522"/>
    <w:rsid w:val="00B01DAD"/>
    <w:rsid w:val="00B02667"/>
    <w:rsid w:val="00B02865"/>
    <w:rsid w:val="00B04AA1"/>
    <w:rsid w:val="00B05C0E"/>
    <w:rsid w:val="00B05C38"/>
    <w:rsid w:val="00B07CF3"/>
    <w:rsid w:val="00B07DBA"/>
    <w:rsid w:val="00B1006C"/>
    <w:rsid w:val="00B10077"/>
    <w:rsid w:val="00B1021F"/>
    <w:rsid w:val="00B1099D"/>
    <w:rsid w:val="00B11A04"/>
    <w:rsid w:val="00B12273"/>
    <w:rsid w:val="00B1296D"/>
    <w:rsid w:val="00B12C8F"/>
    <w:rsid w:val="00B13696"/>
    <w:rsid w:val="00B155A7"/>
    <w:rsid w:val="00B168CD"/>
    <w:rsid w:val="00B17385"/>
    <w:rsid w:val="00B17615"/>
    <w:rsid w:val="00B22549"/>
    <w:rsid w:val="00B225C2"/>
    <w:rsid w:val="00B228CE"/>
    <w:rsid w:val="00B24432"/>
    <w:rsid w:val="00B24844"/>
    <w:rsid w:val="00B25C30"/>
    <w:rsid w:val="00B26112"/>
    <w:rsid w:val="00B263CF"/>
    <w:rsid w:val="00B26EEA"/>
    <w:rsid w:val="00B27781"/>
    <w:rsid w:val="00B27A5D"/>
    <w:rsid w:val="00B3142F"/>
    <w:rsid w:val="00B3162B"/>
    <w:rsid w:val="00B32255"/>
    <w:rsid w:val="00B32CF2"/>
    <w:rsid w:val="00B3310B"/>
    <w:rsid w:val="00B33693"/>
    <w:rsid w:val="00B341CA"/>
    <w:rsid w:val="00B34F19"/>
    <w:rsid w:val="00B3541A"/>
    <w:rsid w:val="00B36EBD"/>
    <w:rsid w:val="00B400E1"/>
    <w:rsid w:val="00B402B2"/>
    <w:rsid w:val="00B40384"/>
    <w:rsid w:val="00B414D7"/>
    <w:rsid w:val="00B42E9B"/>
    <w:rsid w:val="00B448C6"/>
    <w:rsid w:val="00B44E9F"/>
    <w:rsid w:val="00B4542B"/>
    <w:rsid w:val="00B460D3"/>
    <w:rsid w:val="00B464F6"/>
    <w:rsid w:val="00B465EE"/>
    <w:rsid w:val="00B46917"/>
    <w:rsid w:val="00B4788E"/>
    <w:rsid w:val="00B506AA"/>
    <w:rsid w:val="00B50EE1"/>
    <w:rsid w:val="00B5152E"/>
    <w:rsid w:val="00B520C5"/>
    <w:rsid w:val="00B52321"/>
    <w:rsid w:val="00B53BDB"/>
    <w:rsid w:val="00B55EF0"/>
    <w:rsid w:val="00B5742B"/>
    <w:rsid w:val="00B5781A"/>
    <w:rsid w:val="00B60397"/>
    <w:rsid w:val="00B603C0"/>
    <w:rsid w:val="00B61D89"/>
    <w:rsid w:val="00B63300"/>
    <w:rsid w:val="00B635A7"/>
    <w:rsid w:val="00B63D85"/>
    <w:rsid w:val="00B64459"/>
    <w:rsid w:val="00B6576A"/>
    <w:rsid w:val="00B6675A"/>
    <w:rsid w:val="00B67747"/>
    <w:rsid w:val="00B7033A"/>
    <w:rsid w:val="00B70A4F"/>
    <w:rsid w:val="00B717F8"/>
    <w:rsid w:val="00B737E0"/>
    <w:rsid w:val="00B740D5"/>
    <w:rsid w:val="00B74283"/>
    <w:rsid w:val="00B748D8"/>
    <w:rsid w:val="00B75041"/>
    <w:rsid w:val="00B754CD"/>
    <w:rsid w:val="00B75C8D"/>
    <w:rsid w:val="00B76480"/>
    <w:rsid w:val="00B77278"/>
    <w:rsid w:val="00B777F0"/>
    <w:rsid w:val="00B778FF"/>
    <w:rsid w:val="00B81060"/>
    <w:rsid w:val="00B81251"/>
    <w:rsid w:val="00B816FC"/>
    <w:rsid w:val="00B842EA"/>
    <w:rsid w:val="00B8459B"/>
    <w:rsid w:val="00B863DD"/>
    <w:rsid w:val="00B905CC"/>
    <w:rsid w:val="00B90733"/>
    <w:rsid w:val="00B90DD5"/>
    <w:rsid w:val="00B913A6"/>
    <w:rsid w:val="00B919CB"/>
    <w:rsid w:val="00B91B55"/>
    <w:rsid w:val="00B92540"/>
    <w:rsid w:val="00B936EB"/>
    <w:rsid w:val="00B959AE"/>
    <w:rsid w:val="00B966B2"/>
    <w:rsid w:val="00B9670E"/>
    <w:rsid w:val="00B9693A"/>
    <w:rsid w:val="00B96FB5"/>
    <w:rsid w:val="00B9751D"/>
    <w:rsid w:val="00B97589"/>
    <w:rsid w:val="00BA053E"/>
    <w:rsid w:val="00BA0B59"/>
    <w:rsid w:val="00BA2409"/>
    <w:rsid w:val="00BA2C3A"/>
    <w:rsid w:val="00BA2EC1"/>
    <w:rsid w:val="00BA3134"/>
    <w:rsid w:val="00BA364F"/>
    <w:rsid w:val="00BA3707"/>
    <w:rsid w:val="00BA374C"/>
    <w:rsid w:val="00BA3789"/>
    <w:rsid w:val="00BA3B8D"/>
    <w:rsid w:val="00BA4357"/>
    <w:rsid w:val="00BA4D0A"/>
    <w:rsid w:val="00BA5473"/>
    <w:rsid w:val="00BA5B34"/>
    <w:rsid w:val="00BA698D"/>
    <w:rsid w:val="00BA6A9D"/>
    <w:rsid w:val="00BA6BC2"/>
    <w:rsid w:val="00BA6F17"/>
    <w:rsid w:val="00BB0C0B"/>
    <w:rsid w:val="00BB1D8D"/>
    <w:rsid w:val="00BB2156"/>
    <w:rsid w:val="00BB2BE8"/>
    <w:rsid w:val="00BB37F4"/>
    <w:rsid w:val="00BB3ECE"/>
    <w:rsid w:val="00BB460F"/>
    <w:rsid w:val="00BB6BE7"/>
    <w:rsid w:val="00BB6D79"/>
    <w:rsid w:val="00BC00B2"/>
    <w:rsid w:val="00BC05AC"/>
    <w:rsid w:val="00BC1DD9"/>
    <w:rsid w:val="00BC2008"/>
    <w:rsid w:val="00BC359A"/>
    <w:rsid w:val="00BC5168"/>
    <w:rsid w:val="00BC52B4"/>
    <w:rsid w:val="00BC5D3A"/>
    <w:rsid w:val="00BC6046"/>
    <w:rsid w:val="00BC64E8"/>
    <w:rsid w:val="00BC7443"/>
    <w:rsid w:val="00BC7FDD"/>
    <w:rsid w:val="00BD09EB"/>
    <w:rsid w:val="00BD149D"/>
    <w:rsid w:val="00BD1C3C"/>
    <w:rsid w:val="00BD226A"/>
    <w:rsid w:val="00BD2CA9"/>
    <w:rsid w:val="00BD3376"/>
    <w:rsid w:val="00BD384D"/>
    <w:rsid w:val="00BD3E97"/>
    <w:rsid w:val="00BD4D29"/>
    <w:rsid w:val="00BD58B5"/>
    <w:rsid w:val="00BE0D7F"/>
    <w:rsid w:val="00BE158B"/>
    <w:rsid w:val="00BE2DB0"/>
    <w:rsid w:val="00BE3764"/>
    <w:rsid w:val="00BE40A6"/>
    <w:rsid w:val="00BE40B8"/>
    <w:rsid w:val="00BE44F0"/>
    <w:rsid w:val="00BE5D80"/>
    <w:rsid w:val="00BE64C0"/>
    <w:rsid w:val="00BE72F7"/>
    <w:rsid w:val="00BF0CE0"/>
    <w:rsid w:val="00BF12A4"/>
    <w:rsid w:val="00BF1D53"/>
    <w:rsid w:val="00BF4CBE"/>
    <w:rsid w:val="00BF5453"/>
    <w:rsid w:val="00BF5CA4"/>
    <w:rsid w:val="00BF5F32"/>
    <w:rsid w:val="00BF6423"/>
    <w:rsid w:val="00BF6726"/>
    <w:rsid w:val="00BF728C"/>
    <w:rsid w:val="00BF73EB"/>
    <w:rsid w:val="00BF7407"/>
    <w:rsid w:val="00BF7820"/>
    <w:rsid w:val="00C0470F"/>
    <w:rsid w:val="00C0488A"/>
    <w:rsid w:val="00C049A9"/>
    <w:rsid w:val="00C04A0A"/>
    <w:rsid w:val="00C055C9"/>
    <w:rsid w:val="00C061D8"/>
    <w:rsid w:val="00C07BF8"/>
    <w:rsid w:val="00C10A94"/>
    <w:rsid w:val="00C11A54"/>
    <w:rsid w:val="00C13788"/>
    <w:rsid w:val="00C14310"/>
    <w:rsid w:val="00C14F2C"/>
    <w:rsid w:val="00C16510"/>
    <w:rsid w:val="00C16EB8"/>
    <w:rsid w:val="00C17E17"/>
    <w:rsid w:val="00C21112"/>
    <w:rsid w:val="00C22388"/>
    <w:rsid w:val="00C23C55"/>
    <w:rsid w:val="00C253F9"/>
    <w:rsid w:val="00C25756"/>
    <w:rsid w:val="00C259F9"/>
    <w:rsid w:val="00C25F2B"/>
    <w:rsid w:val="00C26674"/>
    <w:rsid w:val="00C2668E"/>
    <w:rsid w:val="00C26902"/>
    <w:rsid w:val="00C312DF"/>
    <w:rsid w:val="00C31352"/>
    <w:rsid w:val="00C329CB"/>
    <w:rsid w:val="00C3438E"/>
    <w:rsid w:val="00C34C93"/>
    <w:rsid w:val="00C34D35"/>
    <w:rsid w:val="00C3578E"/>
    <w:rsid w:val="00C36315"/>
    <w:rsid w:val="00C3715F"/>
    <w:rsid w:val="00C40460"/>
    <w:rsid w:val="00C40FA1"/>
    <w:rsid w:val="00C419E5"/>
    <w:rsid w:val="00C41BF3"/>
    <w:rsid w:val="00C41C11"/>
    <w:rsid w:val="00C41DB4"/>
    <w:rsid w:val="00C42D5C"/>
    <w:rsid w:val="00C43F2F"/>
    <w:rsid w:val="00C444ED"/>
    <w:rsid w:val="00C44A24"/>
    <w:rsid w:val="00C45102"/>
    <w:rsid w:val="00C45360"/>
    <w:rsid w:val="00C463D6"/>
    <w:rsid w:val="00C46925"/>
    <w:rsid w:val="00C46E9B"/>
    <w:rsid w:val="00C46FE4"/>
    <w:rsid w:val="00C47454"/>
    <w:rsid w:val="00C47A4F"/>
    <w:rsid w:val="00C5067D"/>
    <w:rsid w:val="00C50B87"/>
    <w:rsid w:val="00C51CE5"/>
    <w:rsid w:val="00C51FF7"/>
    <w:rsid w:val="00C52393"/>
    <w:rsid w:val="00C526B0"/>
    <w:rsid w:val="00C534E0"/>
    <w:rsid w:val="00C536C7"/>
    <w:rsid w:val="00C53C4D"/>
    <w:rsid w:val="00C53C88"/>
    <w:rsid w:val="00C541DC"/>
    <w:rsid w:val="00C546F4"/>
    <w:rsid w:val="00C5548B"/>
    <w:rsid w:val="00C561F6"/>
    <w:rsid w:val="00C57688"/>
    <w:rsid w:val="00C57C90"/>
    <w:rsid w:val="00C57E25"/>
    <w:rsid w:val="00C57F9C"/>
    <w:rsid w:val="00C60E42"/>
    <w:rsid w:val="00C61ABF"/>
    <w:rsid w:val="00C6245C"/>
    <w:rsid w:val="00C62C19"/>
    <w:rsid w:val="00C63059"/>
    <w:rsid w:val="00C64FF0"/>
    <w:rsid w:val="00C651F9"/>
    <w:rsid w:val="00C6585A"/>
    <w:rsid w:val="00C65928"/>
    <w:rsid w:val="00C65A78"/>
    <w:rsid w:val="00C65B45"/>
    <w:rsid w:val="00C67594"/>
    <w:rsid w:val="00C70027"/>
    <w:rsid w:val="00C70304"/>
    <w:rsid w:val="00C70BC0"/>
    <w:rsid w:val="00C71E4A"/>
    <w:rsid w:val="00C73DCC"/>
    <w:rsid w:val="00C73F88"/>
    <w:rsid w:val="00C73F89"/>
    <w:rsid w:val="00C7410C"/>
    <w:rsid w:val="00C76A04"/>
    <w:rsid w:val="00C76C5F"/>
    <w:rsid w:val="00C7777C"/>
    <w:rsid w:val="00C77833"/>
    <w:rsid w:val="00C77A76"/>
    <w:rsid w:val="00C77ABD"/>
    <w:rsid w:val="00C77DC8"/>
    <w:rsid w:val="00C813FE"/>
    <w:rsid w:val="00C81CC7"/>
    <w:rsid w:val="00C83AE7"/>
    <w:rsid w:val="00C84680"/>
    <w:rsid w:val="00C848FB"/>
    <w:rsid w:val="00C85512"/>
    <w:rsid w:val="00C87A0E"/>
    <w:rsid w:val="00C87D9F"/>
    <w:rsid w:val="00C90B1F"/>
    <w:rsid w:val="00C93224"/>
    <w:rsid w:val="00C93677"/>
    <w:rsid w:val="00C93F41"/>
    <w:rsid w:val="00C94161"/>
    <w:rsid w:val="00C941E2"/>
    <w:rsid w:val="00C9482B"/>
    <w:rsid w:val="00C95680"/>
    <w:rsid w:val="00C97D81"/>
    <w:rsid w:val="00C97F18"/>
    <w:rsid w:val="00CA0FB4"/>
    <w:rsid w:val="00CA2550"/>
    <w:rsid w:val="00CA25EF"/>
    <w:rsid w:val="00CA2B74"/>
    <w:rsid w:val="00CA316F"/>
    <w:rsid w:val="00CA3BD3"/>
    <w:rsid w:val="00CA4771"/>
    <w:rsid w:val="00CA53EB"/>
    <w:rsid w:val="00CA5821"/>
    <w:rsid w:val="00CA756A"/>
    <w:rsid w:val="00CA7BC4"/>
    <w:rsid w:val="00CB1D04"/>
    <w:rsid w:val="00CB2175"/>
    <w:rsid w:val="00CB228B"/>
    <w:rsid w:val="00CB3379"/>
    <w:rsid w:val="00CB33AE"/>
    <w:rsid w:val="00CB48E5"/>
    <w:rsid w:val="00CB508A"/>
    <w:rsid w:val="00CB5255"/>
    <w:rsid w:val="00CB6FDD"/>
    <w:rsid w:val="00CB740D"/>
    <w:rsid w:val="00CB75EA"/>
    <w:rsid w:val="00CB75F6"/>
    <w:rsid w:val="00CB78FD"/>
    <w:rsid w:val="00CB7DA2"/>
    <w:rsid w:val="00CC0511"/>
    <w:rsid w:val="00CC0544"/>
    <w:rsid w:val="00CC06E2"/>
    <w:rsid w:val="00CC39F2"/>
    <w:rsid w:val="00CC42F5"/>
    <w:rsid w:val="00CC4C5C"/>
    <w:rsid w:val="00CC5A15"/>
    <w:rsid w:val="00CC69A2"/>
    <w:rsid w:val="00CC78EA"/>
    <w:rsid w:val="00CD04B4"/>
    <w:rsid w:val="00CD1473"/>
    <w:rsid w:val="00CD1B5C"/>
    <w:rsid w:val="00CD2A2A"/>
    <w:rsid w:val="00CD3DAD"/>
    <w:rsid w:val="00CD4314"/>
    <w:rsid w:val="00CD492D"/>
    <w:rsid w:val="00CD4946"/>
    <w:rsid w:val="00CD4C3A"/>
    <w:rsid w:val="00CD5312"/>
    <w:rsid w:val="00CD692E"/>
    <w:rsid w:val="00CE10CE"/>
    <w:rsid w:val="00CE23BB"/>
    <w:rsid w:val="00CE2734"/>
    <w:rsid w:val="00CE42AB"/>
    <w:rsid w:val="00CE58D7"/>
    <w:rsid w:val="00CE5E14"/>
    <w:rsid w:val="00CE5FA2"/>
    <w:rsid w:val="00CE650E"/>
    <w:rsid w:val="00CE7FD4"/>
    <w:rsid w:val="00CF0AEA"/>
    <w:rsid w:val="00CF260B"/>
    <w:rsid w:val="00CF2D32"/>
    <w:rsid w:val="00CF31F8"/>
    <w:rsid w:val="00CF3819"/>
    <w:rsid w:val="00CF3D55"/>
    <w:rsid w:val="00CF55D2"/>
    <w:rsid w:val="00CF746F"/>
    <w:rsid w:val="00D0023C"/>
    <w:rsid w:val="00D010AA"/>
    <w:rsid w:val="00D0115A"/>
    <w:rsid w:val="00D019A5"/>
    <w:rsid w:val="00D01F34"/>
    <w:rsid w:val="00D020A8"/>
    <w:rsid w:val="00D0214A"/>
    <w:rsid w:val="00D0340E"/>
    <w:rsid w:val="00D0468E"/>
    <w:rsid w:val="00D05198"/>
    <w:rsid w:val="00D05962"/>
    <w:rsid w:val="00D06360"/>
    <w:rsid w:val="00D06ABC"/>
    <w:rsid w:val="00D06F0B"/>
    <w:rsid w:val="00D0714F"/>
    <w:rsid w:val="00D072E8"/>
    <w:rsid w:val="00D07664"/>
    <w:rsid w:val="00D07C6D"/>
    <w:rsid w:val="00D101E6"/>
    <w:rsid w:val="00D109BE"/>
    <w:rsid w:val="00D1252E"/>
    <w:rsid w:val="00D13A66"/>
    <w:rsid w:val="00D14ED0"/>
    <w:rsid w:val="00D15AF5"/>
    <w:rsid w:val="00D15F9F"/>
    <w:rsid w:val="00D16C22"/>
    <w:rsid w:val="00D201D4"/>
    <w:rsid w:val="00D20516"/>
    <w:rsid w:val="00D20FFD"/>
    <w:rsid w:val="00D222A5"/>
    <w:rsid w:val="00D224D0"/>
    <w:rsid w:val="00D2320D"/>
    <w:rsid w:val="00D23577"/>
    <w:rsid w:val="00D239B1"/>
    <w:rsid w:val="00D261DC"/>
    <w:rsid w:val="00D26886"/>
    <w:rsid w:val="00D272A7"/>
    <w:rsid w:val="00D300F2"/>
    <w:rsid w:val="00D301A1"/>
    <w:rsid w:val="00D31BCB"/>
    <w:rsid w:val="00D31C15"/>
    <w:rsid w:val="00D3536B"/>
    <w:rsid w:val="00D373E4"/>
    <w:rsid w:val="00D37AC8"/>
    <w:rsid w:val="00D42D8F"/>
    <w:rsid w:val="00D43171"/>
    <w:rsid w:val="00D43234"/>
    <w:rsid w:val="00D461E6"/>
    <w:rsid w:val="00D465B8"/>
    <w:rsid w:val="00D46A21"/>
    <w:rsid w:val="00D46B87"/>
    <w:rsid w:val="00D4711E"/>
    <w:rsid w:val="00D47189"/>
    <w:rsid w:val="00D50746"/>
    <w:rsid w:val="00D51673"/>
    <w:rsid w:val="00D51F3D"/>
    <w:rsid w:val="00D52A81"/>
    <w:rsid w:val="00D52B7D"/>
    <w:rsid w:val="00D52BF1"/>
    <w:rsid w:val="00D548F9"/>
    <w:rsid w:val="00D54BFE"/>
    <w:rsid w:val="00D553DD"/>
    <w:rsid w:val="00D564B8"/>
    <w:rsid w:val="00D571B2"/>
    <w:rsid w:val="00D57BE4"/>
    <w:rsid w:val="00D6258A"/>
    <w:rsid w:val="00D62679"/>
    <w:rsid w:val="00D62A9E"/>
    <w:rsid w:val="00D62EEA"/>
    <w:rsid w:val="00D631E0"/>
    <w:rsid w:val="00D637AD"/>
    <w:rsid w:val="00D640F5"/>
    <w:rsid w:val="00D64B89"/>
    <w:rsid w:val="00D650CB"/>
    <w:rsid w:val="00D66751"/>
    <w:rsid w:val="00D66C4D"/>
    <w:rsid w:val="00D66ED2"/>
    <w:rsid w:val="00D675D5"/>
    <w:rsid w:val="00D703E4"/>
    <w:rsid w:val="00D70B98"/>
    <w:rsid w:val="00D70C7C"/>
    <w:rsid w:val="00D711CD"/>
    <w:rsid w:val="00D72D5E"/>
    <w:rsid w:val="00D73205"/>
    <w:rsid w:val="00D735B8"/>
    <w:rsid w:val="00D73C3B"/>
    <w:rsid w:val="00D7490E"/>
    <w:rsid w:val="00D75B33"/>
    <w:rsid w:val="00D763A1"/>
    <w:rsid w:val="00D76882"/>
    <w:rsid w:val="00D773D2"/>
    <w:rsid w:val="00D810D4"/>
    <w:rsid w:val="00D81948"/>
    <w:rsid w:val="00D81A10"/>
    <w:rsid w:val="00D8253A"/>
    <w:rsid w:val="00D82B29"/>
    <w:rsid w:val="00D83ACE"/>
    <w:rsid w:val="00D83B09"/>
    <w:rsid w:val="00D83FC2"/>
    <w:rsid w:val="00D84E00"/>
    <w:rsid w:val="00D860DA"/>
    <w:rsid w:val="00D9086E"/>
    <w:rsid w:val="00D91363"/>
    <w:rsid w:val="00D91DBF"/>
    <w:rsid w:val="00D927A4"/>
    <w:rsid w:val="00D93190"/>
    <w:rsid w:val="00D93506"/>
    <w:rsid w:val="00D938F9"/>
    <w:rsid w:val="00D9420D"/>
    <w:rsid w:val="00D94C23"/>
    <w:rsid w:val="00D95E27"/>
    <w:rsid w:val="00D96915"/>
    <w:rsid w:val="00D96A46"/>
    <w:rsid w:val="00DA16A1"/>
    <w:rsid w:val="00DA23A9"/>
    <w:rsid w:val="00DA3424"/>
    <w:rsid w:val="00DA4832"/>
    <w:rsid w:val="00DA4CA9"/>
    <w:rsid w:val="00DA4F66"/>
    <w:rsid w:val="00DA55A7"/>
    <w:rsid w:val="00DA5924"/>
    <w:rsid w:val="00DA686C"/>
    <w:rsid w:val="00DA73B8"/>
    <w:rsid w:val="00DB021C"/>
    <w:rsid w:val="00DB0692"/>
    <w:rsid w:val="00DB1577"/>
    <w:rsid w:val="00DB393F"/>
    <w:rsid w:val="00DB4ECE"/>
    <w:rsid w:val="00DB5C55"/>
    <w:rsid w:val="00DB5FBA"/>
    <w:rsid w:val="00DB76FF"/>
    <w:rsid w:val="00DB7AFC"/>
    <w:rsid w:val="00DB7C7A"/>
    <w:rsid w:val="00DC05CF"/>
    <w:rsid w:val="00DC133F"/>
    <w:rsid w:val="00DC1EB0"/>
    <w:rsid w:val="00DC304C"/>
    <w:rsid w:val="00DC46BD"/>
    <w:rsid w:val="00DC6826"/>
    <w:rsid w:val="00DC75BE"/>
    <w:rsid w:val="00DC7BFC"/>
    <w:rsid w:val="00DD0A7B"/>
    <w:rsid w:val="00DD1188"/>
    <w:rsid w:val="00DD1671"/>
    <w:rsid w:val="00DD3691"/>
    <w:rsid w:val="00DD4098"/>
    <w:rsid w:val="00DD50A0"/>
    <w:rsid w:val="00DD5D6D"/>
    <w:rsid w:val="00DD72CE"/>
    <w:rsid w:val="00DE04F0"/>
    <w:rsid w:val="00DE0EF1"/>
    <w:rsid w:val="00DE121F"/>
    <w:rsid w:val="00DE18FD"/>
    <w:rsid w:val="00DE214F"/>
    <w:rsid w:val="00DE31EE"/>
    <w:rsid w:val="00DE4441"/>
    <w:rsid w:val="00DE4B2D"/>
    <w:rsid w:val="00DE51E6"/>
    <w:rsid w:val="00DE54C3"/>
    <w:rsid w:val="00DE630E"/>
    <w:rsid w:val="00DE6860"/>
    <w:rsid w:val="00DE715A"/>
    <w:rsid w:val="00DE7747"/>
    <w:rsid w:val="00DE79F0"/>
    <w:rsid w:val="00DF07DF"/>
    <w:rsid w:val="00DF0ADF"/>
    <w:rsid w:val="00DF14BF"/>
    <w:rsid w:val="00DF28F4"/>
    <w:rsid w:val="00DF31E3"/>
    <w:rsid w:val="00DF4C05"/>
    <w:rsid w:val="00DF5761"/>
    <w:rsid w:val="00DF7D2C"/>
    <w:rsid w:val="00E019F7"/>
    <w:rsid w:val="00E0305E"/>
    <w:rsid w:val="00E0379F"/>
    <w:rsid w:val="00E039F7"/>
    <w:rsid w:val="00E0425F"/>
    <w:rsid w:val="00E04690"/>
    <w:rsid w:val="00E0492C"/>
    <w:rsid w:val="00E04A90"/>
    <w:rsid w:val="00E06EE2"/>
    <w:rsid w:val="00E0772B"/>
    <w:rsid w:val="00E07C1B"/>
    <w:rsid w:val="00E07DF2"/>
    <w:rsid w:val="00E107FA"/>
    <w:rsid w:val="00E1217C"/>
    <w:rsid w:val="00E13361"/>
    <w:rsid w:val="00E13775"/>
    <w:rsid w:val="00E13B95"/>
    <w:rsid w:val="00E13E62"/>
    <w:rsid w:val="00E1472C"/>
    <w:rsid w:val="00E1558A"/>
    <w:rsid w:val="00E1574C"/>
    <w:rsid w:val="00E15A24"/>
    <w:rsid w:val="00E15DCF"/>
    <w:rsid w:val="00E16152"/>
    <w:rsid w:val="00E1723D"/>
    <w:rsid w:val="00E177F6"/>
    <w:rsid w:val="00E17E51"/>
    <w:rsid w:val="00E20F7D"/>
    <w:rsid w:val="00E21B0F"/>
    <w:rsid w:val="00E22B5E"/>
    <w:rsid w:val="00E24528"/>
    <w:rsid w:val="00E27834"/>
    <w:rsid w:val="00E30B19"/>
    <w:rsid w:val="00E31013"/>
    <w:rsid w:val="00E31775"/>
    <w:rsid w:val="00E323BD"/>
    <w:rsid w:val="00E324EB"/>
    <w:rsid w:val="00E3300A"/>
    <w:rsid w:val="00E33196"/>
    <w:rsid w:val="00E3609E"/>
    <w:rsid w:val="00E361BA"/>
    <w:rsid w:val="00E36D7C"/>
    <w:rsid w:val="00E37CAD"/>
    <w:rsid w:val="00E4001A"/>
    <w:rsid w:val="00E4024D"/>
    <w:rsid w:val="00E40B7E"/>
    <w:rsid w:val="00E40CF3"/>
    <w:rsid w:val="00E40FC9"/>
    <w:rsid w:val="00E41460"/>
    <w:rsid w:val="00E41EBD"/>
    <w:rsid w:val="00E42D25"/>
    <w:rsid w:val="00E42F36"/>
    <w:rsid w:val="00E443A2"/>
    <w:rsid w:val="00E44673"/>
    <w:rsid w:val="00E5043E"/>
    <w:rsid w:val="00E51F9D"/>
    <w:rsid w:val="00E52135"/>
    <w:rsid w:val="00E53354"/>
    <w:rsid w:val="00E53619"/>
    <w:rsid w:val="00E54435"/>
    <w:rsid w:val="00E544CE"/>
    <w:rsid w:val="00E54AFF"/>
    <w:rsid w:val="00E54C81"/>
    <w:rsid w:val="00E56AC7"/>
    <w:rsid w:val="00E5726D"/>
    <w:rsid w:val="00E57B43"/>
    <w:rsid w:val="00E60AAF"/>
    <w:rsid w:val="00E61B8C"/>
    <w:rsid w:val="00E61D92"/>
    <w:rsid w:val="00E62C5D"/>
    <w:rsid w:val="00E63FF4"/>
    <w:rsid w:val="00E6435A"/>
    <w:rsid w:val="00E64D5A"/>
    <w:rsid w:val="00E65380"/>
    <w:rsid w:val="00E66842"/>
    <w:rsid w:val="00E6689D"/>
    <w:rsid w:val="00E71169"/>
    <w:rsid w:val="00E71C49"/>
    <w:rsid w:val="00E71D77"/>
    <w:rsid w:val="00E722FE"/>
    <w:rsid w:val="00E74DCB"/>
    <w:rsid w:val="00E751BC"/>
    <w:rsid w:val="00E7530B"/>
    <w:rsid w:val="00E76895"/>
    <w:rsid w:val="00E8053D"/>
    <w:rsid w:val="00E81892"/>
    <w:rsid w:val="00E818ED"/>
    <w:rsid w:val="00E822C7"/>
    <w:rsid w:val="00E84161"/>
    <w:rsid w:val="00E852E1"/>
    <w:rsid w:val="00E86856"/>
    <w:rsid w:val="00E86A49"/>
    <w:rsid w:val="00E870BB"/>
    <w:rsid w:val="00E87495"/>
    <w:rsid w:val="00E879DE"/>
    <w:rsid w:val="00E87AD1"/>
    <w:rsid w:val="00E87FBE"/>
    <w:rsid w:val="00E90B1F"/>
    <w:rsid w:val="00E92211"/>
    <w:rsid w:val="00E93DB8"/>
    <w:rsid w:val="00E94673"/>
    <w:rsid w:val="00E95BC6"/>
    <w:rsid w:val="00E97657"/>
    <w:rsid w:val="00E97C3C"/>
    <w:rsid w:val="00EA0093"/>
    <w:rsid w:val="00EA01C6"/>
    <w:rsid w:val="00EA0E46"/>
    <w:rsid w:val="00EA10C1"/>
    <w:rsid w:val="00EA1B74"/>
    <w:rsid w:val="00EA25E5"/>
    <w:rsid w:val="00EA2E36"/>
    <w:rsid w:val="00EA362F"/>
    <w:rsid w:val="00EA37BA"/>
    <w:rsid w:val="00EA44C2"/>
    <w:rsid w:val="00EA4DDA"/>
    <w:rsid w:val="00EA4FF5"/>
    <w:rsid w:val="00EA524E"/>
    <w:rsid w:val="00EA559F"/>
    <w:rsid w:val="00EA63E7"/>
    <w:rsid w:val="00EA6BC6"/>
    <w:rsid w:val="00EA7725"/>
    <w:rsid w:val="00EA7D51"/>
    <w:rsid w:val="00EB01E2"/>
    <w:rsid w:val="00EB1F93"/>
    <w:rsid w:val="00EB223A"/>
    <w:rsid w:val="00EB313B"/>
    <w:rsid w:val="00EB31D0"/>
    <w:rsid w:val="00EB39F1"/>
    <w:rsid w:val="00EB4F62"/>
    <w:rsid w:val="00EB5346"/>
    <w:rsid w:val="00EB5676"/>
    <w:rsid w:val="00EB635B"/>
    <w:rsid w:val="00EB66E4"/>
    <w:rsid w:val="00EB6BA4"/>
    <w:rsid w:val="00EB7378"/>
    <w:rsid w:val="00EB795C"/>
    <w:rsid w:val="00EB7F11"/>
    <w:rsid w:val="00EC0DF5"/>
    <w:rsid w:val="00EC16EE"/>
    <w:rsid w:val="00EC41D1"/>
    <w:rsid w:val="00EC4767"/>
    <w:rsid w:val="00EC5535"/>
    <w:rsid w:val="00EC786F"/>
    <w:rsid w:val="00EC7D33"/>
    <w:rsid w:val="00EC7D7B"/>
    <w:rsid w:val="00ED033C"/>
    <w:rsid w:val="00ED1383"/>
    <w:rsid w:val="00ED23F8"/>
    <w:rsid w:val="00ED3B35"/>
    <w:rsid w:val="00ED5061"/>
    <w:rsid w:val="00ED5860"/>
    <w:rsid w:val="00ED6494"/>
    <w:rsid w:val="00ED726D"/>
    <w:rsid w:val="00ED75EB"/>
    <w:rsid w:val="00EE235E"/>
    <w:rsid w:val="00EE3EE6"/>
    <w:rsid w:val="00EE41FB"/>
    <w:rsid w:val="00EE55FE"/>
    <w:rsid w:val="00EE5633"/>
    <w:rsid w:val="00EE5E98"/>
    <w:rsid w:val="00EE5F86"/>
    <w:rsid w:val="00EE68B0"/>
    <w:rsid w:val="00EE743D"/>
    <w:rsid w:val="00EF0334"/>
    <w:rsid w:val="00EF06FE"/>
    <w:rsid w:val="00EF0874"/>
    <w:rsid w:val="00EF0F27"/>
    <w:rsid w:val="00EF1022"/>
    <w:rsid w:val="00EF12F8"/>
    <w:rsid w:val="00EF131C"/>
    <w:rsid w:val="00EF14F9"/>
    <w:rsid w:val="00EF17B9"/>
    <w:rsid w:val="00EF1B87"/>
    <w:rsid w:val="00EF1D51"/>
    <w:rsid w:val="00EF1FCB"/>
    <w:rsid w:val="00EF26ED"/>
    <w:rsid w:val="00EF27A7"/>
    <w:rsid w:val="00EF27F4"/>
    <w:rsid w:val="00EF2E1E"/>
    <w:rsid w:val="00EF32AE"/>
    <w:rsid w:val="00EF38E3"/>
    <w:rsid w:val="00EF3F09"/>
    <w:rsid w:val="00EF6249"/>
    <w:rsid w:val="00EF6979"/>
    <w:rsid w:val="00EF7085"/>
    <w:rsid w:val="00EF7615"/>
    <w:rsid w:val="00EF7E58"/>
    <w:rsid w:val="00F001DD"/>
    <w:rsid w:val="00F01579"/>
    <w:rsid w:val="00F015EA"/>
    <w:rsid w:val="00F0396A"/>
    <w:rsid w:val="00F04B3F"/>
    <w:rsid w:val="00F05E83"/>
    <w:rsid w:val="00F07C6E"/>
    <w:rsid w:val="00F105CD"/>
    <w:rsid w:val="00F10D41"/>
    <w:rsid w:val="00F138A3"/>
    <w:rsid w:val="00F14650"/>
    <w:rsid w:val="00F14F1B"/>
    <w:rsid w:val="00F1500C"/>
    <w:rsid w:val="00F15258"/>
    <w:rsid w:val="00F16033"/>
    <w:rsid w:val="00F1706D"/>
    <w:rsid w:val="00F207F3"/>
    <w:rsid w:val="00F208EA"/>
    <w:rsid w:val="00F21443"/>
    <w:rsid w:val="00F2144B"/>
    <w:rsid w:val="00F21AAC"/>
    <w:rsid w:val="00F25651"/>
    <w:rsid w:val="00F25E86"/>
    <w:rsid w:val="00F267BF"/>
    <w:rsid w:val="00F27A9D"/>
    <w:rsid w:val="00F27FFD"/>
    <w:rsid w:val="00F30602"/>
    <w:rsid w:val="00F3172B"/>
    <w:rsid w:val="00F321CB"/>
    <w:rsid w:val="00F323C4"/>
    <w:rsid w:val="00F32A62"/>
    <w:rsid w:val="00F32D48"/>
    <w:rsid w:val="00F32F0F"/>
    <w:rsid w:val="00F33551"/>
    <w:rsid w:val="00F34353"/>
    <w:rsid w:val="00F34DBF"/>
    <w:rsid w:val="00F3505C"/>
    <w:rsid w:val="00F3552E"/>
    <w:rsid w:val="00F35A9D"/>
    <w:rsid w:val="00F35D32"/>
    <w:rsid w:val="00F36356"/>
    <w:rsid w:val="00F36A79"/>
    <w:rsid w:val="00F36BC8"/>
    <w:rsid w:val="00F4046C"/>
    <w:rsid w:val="00F4085E"/>
    <w:rsid w:val="00F41289"/>
    <w:rsid w:val="00F44C4B"/>
    <w:rsid w:val="00F45042"/>
    <w:rsid w:val="00F45623"/>
    <w:rsid w:val="00F45BC7"/>
    <w:rsid w:val="00F45BC9"/>
    <w:rsid w:val="00F460F3"/>
    <w:rsid w:val="00F472C0"/>
    <w:rsid w:val="00F50325"/>
    <w:rsid w:val="00F505A1"/>
    <w:rsid w:val="00F50DDC"/>
    <w:rsid w:val="00F51E4D"/>
    <w:rsid w:val="00F52562"/>
    <w:rsid w:val="00F52949"/>
    <w:rsid w:val="00F53227"/>
    <w:rsid w:val="00F559E5"/>
    <w:rsid w:val="00F55D0F"/>
    <w:rsid w:val="00F55E77"/>
    <w:rsid w:val="00F57C82"/>
    <w:rsid w:val="00F60E4B"/>
    <w:rsid w:val="00F613E6"/>
    <w:rsid w:val="00F617CB"/>
    <w:rsid w:val="00F64A4A"/>
    <w:rsid w:val="00F668C3"/>
    <w:rsid w:val="00F66FC4"/>
    <w:rsid w:val="00F670E2"/>
    <w:rsid w:val="00F6771C"/>
    <w:rsid w:val="00F70A81"/>
    <w:rsid w:val="00F71078"/>
    <w:rsid w:val="00F7213A"/>
    <w:rsid w:val="00F723E8"/>
    <w:rsid w:val="00F7450E"/>
    <w:rsid w:val="00F76417"/>
    <w:rsid w:val="00F76557"/>
    <w:rsid w:val="00F76AB4"/>
    <w:rsid w:val="00F801AD"/>
    <w:rsid w:val="00F81E45"/>
    <w:rsid w:val="00F82381"/>
    <w:rsid w:val="00F840A0"/>
    <w:rsid w:val="00F843D2"/>
    <w:rsid w:val="00F85A8C"/>
    <w:rsid w:val="00F85B8D"/>
    <w:rsid w:val="00F86AD1"/>
    <w:rsid w:val="00F87F71"/>
    <w:rsid w:val="00F9021E"/>
    <w:rsid w:val="00F90476"/>
    <w:rsid w:val="00F9095C"/>
    <w:rsid w:val="00F9111B"/>
    <w:rsid w:val="00F926DE"/>
    <w:rsid w:val="00F92E3E"/>
    <w:rsid w:val="00F96B74"/>
    <w:rsid w:val="00F977E4"/>
    <w:rsid w:val="00F977FA"/>
    <w:rsid w:val="00FA0366"/>
    <w:rsid w:val="00FA12AD"/>
    <w:rsid w:val="00FA1CEA"/>
    <w:rsid w:val="00FA2383"/>
    <w:rsid w:val="00FA26B0"/>
    <w:rsid w:val="00FA2A87"/>
    <w:rsid w:val="00FA2D1D"/>
    <w:rsid w:val="00FA3453"/>
    <w:rsid w:val="00FA40DE"/>
    <w:rsid w:val="00FA53FB"/>
    <w:rsid w:val="00FA5D83"/>
    <w:rsid w:val="00FA7348"/>
    <w:rsid w:val="00FA7364"/>
    <w:rsid w:val="00FA7922"/>
    <w:rsid w:val="00FA7C46"/>
    <w:rsid w:val="00FB08A8"/>
    <w:rsid w:val="00FB1368"/>
    <w:rsid w:val="00FB13F3"/>
    <w:rsid w:val="00FB146F"/>
    <w:rsid w:val="00FB2CC9"/>
    <w:rsid w:val="00FB3040"/>
    <w:rsid w:val="00FB324B"/>
    <w:rsid w:val="00FB3C8D"/>
    <w:rsid w:val="00FB3CA0"/>
    <w:rsid w:val="00FB68C5"/>
    <w:rsid w:val="00FC0471"/>
    <w:rsid w:val="00FC0996"/>
    <w:rsid w:val="00FC09C7"/>
    <w:rsid w:val="00FC42A6"/>
    <w:rsid w:val="00FC4840"/>
    <w:rsid w:val="00FC4D3C"/>
    <w:rsid w:val="00FC52F5"/>
    <w:rsid w:val="00FC5318"/>
    <w:rsid w:val="00FC5ACF"/>
    <w:rsid w:val="00FC60AC"/>
    <w:rsid w:val="00FC740B"/>
    <w:rsid w:val="00FC7AD8"/>
    <w:rsid w:val="00FD01ED"/>
    <w:rsid w:val="00FD0A48"/>
    <w:rsid w:val="00FD2D54"/>
    <w:rsid w:val="00FD4FE4"/>
    <w:rsid w:val="00FD68E2"/>
    <w:rsid w:val="00FE14A1"/>
    <w:rsid w:val="00FE30D7"/>
    <w:rsid w:val="00FE3430"/>
    <w:rsid w:val="00FE3720"/>
    <w:rsid w:val="00FE37FE"/>
    <w:rsid w:val="00FE499D"/>
    <w:rsid w:val="00FE6C11"/>
    <w:rsid w:val="00FE7944"/>
    <w:rsid w:val="00FF0298"/>
    <w:rsid w:val="00FF057D"/>
    <w:rsid w:val="00FF05F9"/>
    <w:rsid w:val="00FF0604"/>
    <w:rsid w:val="00FF0756"/>
    <w:rsid w:val="00FF077D"/>
    <w:rsid w:val="00FF121C"/>
    <w:rsid w:val="00FF1C14"/>
    <w:rsid w:val="00FF2438"/>
    <w:rsid w:val="00FF52FD"/>
    <w:rsid w:val="00FF5438"/>
    <w:rsid w:val="00FF6139"/>
    <w:rsid w:val="00FF61A1"/>
    <w:rsid w:val="00FF6874"/>
    <w:rsid w:val="7AB9E3ED"/>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6CFB8"/>
  <w15:chartTrackingRefBased/>
  <w15:docId w15:val="{C9622E64-3276-4E08-ADBC-5728D1DC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EA"/>
  </w:style>
  <w:style w:type="paragraph" w:styleId="Heading1">
    <w:name w:val="heading 1"/>
    <w:basedOn w:val="Normal"/>
    <w:next w:val="Normal"/>
    <w:link w:val="Heading1Char"/>
    <w:uiPriority w:val="2"/>
    <w:qFormat/>
    <w:rsid w:val="00093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2"/>
    <w:unhideWhenUsed/>
    <w:qFormat/>
    <w:rsid w:val="00093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2"/>
    <w:unhideWhenUsed/>
    <w:qFormat/>
    <w:rsid w:val="00093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3"/>
    <w:basedOn w:val="Normal"/>
    <w:next w:val="Normal"/>
    <w:link w:val="Heading4Char"/>
    <w:uiPriority w:val="2"/>
    <w:unhideWhenUsed/>
    <w:qFormat/>
    <w:rsid w:val="00093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93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2"/>
    <w:unhideWhenUsed/>
    <w:qFormat/>
    <w:rsid w:val="00093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93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93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93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93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93968"/>
    <w:rPr>
      <w:rFonts w:eastAsiaTheme="majorEastAsia" w:cstheme="majorBidi"/>
      <w:color w:val="0F4761" w:themeColor="accent1" w:themeShade="BF"/>
      <w:sz w:val="28"/>
      <w:szCs w:val="28"/>
    </w:rPr>
  </w:style>
  <w:style w:type="character" w:customStyle="1" w:styleId="Heading4Char">
    <w:name w:val="Heading 4 Char"/>
    <w:aliases w:val="H3 Char"/>
    <w:basedOn w:val="DefaultParagraphFont"/>
    <w:link w:val="Heading4"/>
    <w:uiPriority w:val="2"/>
    <w:rsid w:val="00093968"/>
    <w:rPr>
      <w:rFonts w:eastAsiaTheme="majorEastAsia" w:cstheme="majorBidi"/>
      <w:i/>
      <w:iCs/>
      <w:color w:val="0F4761" w:themeColor="accent1" w:themeShade="BF"/>
    </w:rPr>
  </w:style>
  <w:style w:type="character" w:customStyle="1" w:styleId="Heading5Char">
    <w:name w:val="Heading 5 Char"/>
    <w:basedOn w:val="DefaultParagraphFont"/>
    <w:link w:val="Heading5"/>
    <w:rsid w:val="00093968"/>
    <w:rPr>
      <w:rFonts w:eastAsiaTheme="majorEastAsia" w:cstheme="majorBidi"/>
      <w:color w:val="0F4761" w:themeColor="accent1" w:themeShade="BF"/>
    </w:rPr>
  </w:style>
  <w:style w:type="character" w:customStyle="1" w:styleId="Heading6Char">
    <w:name w:val="Heading 6 Char"/>
    <w:basedOn w:val="DefaultParagraphFont"/>
    <w:link w:val="Heading6"/>
    <w:rsid w:val="00093968"/>
    <w:rPr>
      <w:rFonts w:eastAsiaTheme="majorEastAsia" w:cstheme="majorBidi"/>
      <w:i/>
      <w:iCs/>
      <w:color w:val="595959" w:themeColor="text1" w:themeTint="A6"/>
    </w:rPr>
  </w:style>
  <w:style w:type="character" w:customStyle="1" w:styleId="Heading7Char">
    <w:name w:val="Heading 7 Char"/>
    <w:basedOn w:val="DefaultParagraphFont"/>
    <w:link w:val="Heading7"/>
    <w:rsid w:val="00093968"/>
    <w:rPr>
      <w:rFonts w:eastAsiaTheme="majorEastAsia" w:cstheme="majorBidi"/>
      <w:color w:val="595959" w:themeColor="text1" w:themeTint="A6"/>
    </w:rPr>
  </w:style>
  <w:style w:type="character" w:customStyle="1" w:styleId="Heading8Char">
    <w:name w:val="Heading 8 Char"/>
    <w:basedOn w:val="DefaultParagraphFont"/>
    <w:link w:val="Heading8"/>
    <w:rsid w:val="00093968"/>
    <w:rPr>
      <w:rFonts w:eastAsiaTheme="majorEastAsia" w:cstheme="majorBidi"/>
      <w:i/>
      <w:iCs/>
      <w:color w:val="272727" w:themeColor="text1" w:themeTint="D8"/>
    </w:rPr>
  </w:style>
  <w:style w:type="character" w:customStyle="1" w:styleId="Heading9Char">
    <w:name w:val="Heading 9 Char"/>
    <w:basedOn w:val="DefaultParagraphFont"/>
    <w:link w:val="Heading9"/>
    <w:rsid w:val="00093968"/>
    <w:rPr>
      <w:rFonts w:eastAsiaTheme="majorEastAsia" w:cstheme="majorBidi"/>
      <w:color w:val="272727" w:themeColor="text1" w:themeTint="D8"/>
    </w:rPr>
  </w:style>
  <w:style w:type="paragraph" w:styleId="Title">
    <w:name w:val="Title"/>
    <w:basedOn w:val="Normal"/>
    <w:next w:val="Normal"/>
    <w:link w:val="TitleChar"/>
    <w:uiPriority w:val="99"/>
    <w:qFormat/>
    <w:rsid w:val="00093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093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093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093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968"/>
    <w:pPr>
      <w:spacing w:before="160"/>
      <w:jc w:val="center"/>
    </w:pPr>
    <w:rPr>
      <w:i/>
      <w:iCs/>
      <w:color w:val="404040" w:themeColor="text1" w:themeTint="BF"/>
    </w:rPr>
  </w:style>
  <w:style w:type="character" w:customStyle="1" w:styleId="QuoteChar">
    <w:name w:val="Quote Char"/>
    <w:basedOn w:val="DefaultParagraphFont"/>
    <w:link w:val="Quote"/>
    <w:uiPriority w:val="29"/>
    <w:rsid w:val="00093968"/>
    <w:rPr>
      <w:i/>
      <w:iCs/>
      <w:color w:val="404040" w:themeColor="text1" w:themeTint="BF"/>
    </w:rPr>
  </w:style>
  <w:style w:type="paragraph" w:styleId="ListParagraph">
    <w:name w:val="List Paragraph"/>
    <w:basedOn w:val="Normal"/>
    <w:link w:val="ListParagraphChar"/>
    <w:uiPriority w:val="34"/>
    <w:qFormat/>
    <w:rsid w:val="00093968"/>
    <w:pPr>
      <w:ind w:left="720"/>
      <w:contextualSpacing/>
    </w:pPr>
  </w:style>
  <w:style w:type="character" w:styleId="IntenseEmphasis">
    <w:name w:val="Intense Emphasis"/>
    <w:basedOn w:val="DefaultParagraphFont"/>
    <w:uiPriority w:val="21"/>
    <w:qFormat/>
    <w:rsid w:val="00093968"/>
    <w:rPr>
      <w:i/>
      <w:iCs/>
      <w:color w:val="0F4761" w:themeColor="accent1" w:themeShade="BF"/>
    </w:rPr>
  </w:style>
  <w:style w:type="paragraph" w:styleId="IntenseQuote">
    <w:name w:val="Intense Quote"/>
    <w:basedOn w:val="Normal"/>
    <w:next w:val="Normal"/>
    <w:link w:val="IntenseQuoteChar"/>
    <w:uiPriority w:val="30"/>
    <w:qFormat/>
    <w:rsid w:val="00093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968"/>
    <w:rPr>
      <w:i/>
      <w:iCs/>
      <w:color w:val="0F4761" w:themeColor="accent1" w:themeShade="BF"/>
    </w:rPr>
  </w:style>
  <w:style w:type="character" w:styleId="IntenseReference">
    <w:name w:val="Intense Reference"/>
    <w:basedOn w:val="DefaultParagraphFont"/>
    <w:uiPriority w:val="32"/>
    <w:qFormat/>
    <w:rsid w:val="00093968"/>
    <w:rPr>
      <w:b/>
      <w:bCs/>
      <w:smallCaps/>
      <w:color w:val="0F4761" w:themeColor="accent1" w:themeShade="BF"/>
      <w:spacing w:val="5"/>
    </w:rPr>
  </w:style>
  <w:style w:type="paragraph" w:styleId="Header">
    <w:name w:val="header"/>
    <w:basedOn w:val="Normal"/>
    <w:link w:val="HeaderChar"/>
    <w:uiPriority w:val="99"/>
    <w:unhideWhenUsed/>
    <w:rsid w:val="00093968"/>
    <w:pPr>
      <w:tabs>
        <w:tab w:val="center" w:pos="4513"/>
        <w:tab w:val="right" w:pos="9026"/>
      </w:tabs>
      <w:spacing w:after="200" w:line="240" w:lineRule="auto"/>
    </w:pPr>
    <w:rPr>
      <w:rFonts w:ascii="Arial Narrow" w:eastAsia="PMingLiU" w:hAnsi="Arial Narrow" w:cs="Arial"/>
      <w:kern w:val="0"/>
      <w:sz w:val="20"/>
      <w:szCs w:val="20"/>
      <w:lang w:eastAsia="en-NZ"/>
      <w14:ligatures w14:val="none"/>
    </w:rPr>
  </w:style>
  <w:style w:type="character" w:customStyle="1" w:styleId="HeaderChar">
    <w:name w:val="Header Char"/>
    <w:basedOn w:val="DefaultParagraphFont"/>
    <w:link w:val="Header"/>
    <w:uiPriority w:val="99"/>
    <w:rsid w:val="00093968"/>
    <w:rPr>
      <w:rFonts w:ascii="Arial Narrow" w:eastAsia="PMingLiU" w:hAnsi="Arial Narrow" w:cs="Arial"/>
      <w:kern w:val="0"/>
      <w:sz w:val="20"/>
      <w:szCs w:val="20"/>
      <w:lang w:eastAsia="en-NZ"/>
      <w14:ligatures w14:val="none"/>
    </w:rPr>
  </w:style>
  <w:style w:type="paragraph" w:styleId="Footer">
    <w:name w:val="footer"/>
    <w:basedOn w:val="Normal"/>
    <w:link w:val="FooterChar"/>
    <w:uiPriority w:val="99"/>
    <w:unhideWhenUsed/>
    <w:rsid w:val="00093968"/>
    <w:pPr>
      <w:tabs>
        <w:tab w:val="center" w:pos="4513"/>
        <w:tab w:val="right" w:pos="9026"/>
      </w:tabs>
      <w:spacing w:after="200" w:line="240" w:lineRule="auto"/>
    </w:pPr>
    <w:rPr>
      <w:rFonts w:ascii="Arial Narrow" w:eastAsia="PMingLiU" w:hAnsi="Arial Narrow" w:cs="Arial"/>
      <w:kern w:val="0"/>
      <w:sz w:val="20"/>
      <w:szCs w:val="20"/>
      <w:lang w:eastAsia="en-NZ"/>
      <w14:ligatures w14:val="none"/>
    </w:rPr>
  </w:style>
  <w:style w:type="character" w:customStyle="1" w:styleId="FooterChar">
    <w:name w:val="Footer Char"/>
    <w:basedOn w:val="DefaultParagraphFont"/>
    <w:link w:val="Footer"/>
    <w:uiPriority w:val="99"/>
    <w:rsid w:val="00093968"/>
    <w:rPr>
      <w:rFonts w:ascii="Arial Narrow" w:eastAsia="PMingLiU" w:hAnsi="Arial Narrow" w:cs="Arial"/>
      <w:kern w:val="0"/>
      <w:sz w:val="20"/>
      <w:szCs w:val="20"/>
      <w:lang w:eastAsia="en-NZ"/>
      <w14:ligatures w14:val="none"/>
    </w:rPr>
  </w:style>
  <w:style w:type="paragraph" w:customStyle="1" w:styleId="MCLHeading1">
    <w:name w:val="MCL Heading 1"/>
    <w:basedOn w:val="Normal"/>
    <w:next w:val="Normal"/>
    <w:link w:val="MCLHeading1Char"/>
    <w:qFormat/>
    <w:rsid w:val="00093968"/>
    <w:pPr>
      <w:numPr>
        <w:numId w:val="1"/>
      </w:numPr>
      <w:spacing w:after="200" w:line="276" w:lineRule="auto"/>
      <w:jc w:val="both"/>
    </w:pPr>
    <w:rPr>
      <w:rFonts w:ascii="HelveticaNeueLight" w:eastAsia="Calibri" w:hAnsi="HelveticaNeueLight" w:cs="Arial"/>
      <w:b/>
      <w:caps/>
      <w:kern w:val="0"/>
      <w:sz w:val="20"/>
      <w:szCs w:val="20"/>
      <w14:ligatures w14:val="none"/>
    </w:rPr>
  </w:style>
  <w:style w:type="character" w:customStyle="1" w:styleId="MCLHeading1Char">
    <w:name w:val="MCL Heading 1 Char"/>
    <w:basedOn w:val="DefaultParagraphFont"/>
    <w:link w:val="MCLHeading1"/>
    <w:rsid w:val="00093968"/>
    <w:rPr>
      <w:rFonts w:ascii="HelveticaNeueLight" w:eastAsia="Calibri" w:hAnsi="HelveticaNeueLight" w:cs="Arial"/>
      <w:b/>
      <w:caps/>
      <w:kern w:val="0"/>
      <w:sz w:val="20"/>
      <w:szCs w:val="20"/>
      <w14:ligatures w14:val="none"/>
    </w:rPr>
  </w:style>
  <w:style w:type="paragraph" w:customStyle="1" w:styleId="MCLplain1">
    <w:name w:val="MCL plain 1"/>
    <w:basedOn w:val="ListParagraph"/>
    <w:link w:val="MCLplain1Char"/>
    <w:qFormat/>
    <w:rsid w:val="00093968"/>
    <w:pPr>
      <w:numPr>
        <w:numId w:val="2"/>
      </w:numPr>
      <w:spacing w:after="0" w:line="280" w:lineRule="exact"/>
      <w:jc w:val="both"/>
    </w:pPr>
    <w:rPr>
      <w:rFonts w:ascii="HelveticaNeueLight" w:eastAsia="PMingLiU" w:hAnsi="HelveticaNeueLight" w:cs="Arial"/>
      <w:kern w:val="0"/>
      <w:sz w:val="20"/>
      <w:szCs w:val="20"/>
      <w:lang w:eastAsia="en-NZ"/>
      <w14:ligatures w14:val="none"/>
    </w:rPr>
  </w:style>
  <w:style w:type="paragraph" w:customStyle="1" w:styleId="MCLplain2">
    <w:name w:val="MCL plain 2"/>
    <w:basedOn w:val="ListParagraph"/>
    <w:link w:val="MCLplain2Char"/>
    <w:qFormat/>
    <w:rsid w:val="00093968"/>
    <w:pPr>
      <w:numPr>
        <w:ilvl w:val="1"/>
        <w:numId w:val="2"/>
      </w:numPr>
      <w:spacing w:after="0" w:line="280" w:lineRule="exact"/>
      <w:jc w:val="both"/>
    </w:pPr>
    <w:rPr>
      <w:rFonts w:ascii="HelveticaNeueLight" w:eastAsia="PMingLiU" w:hAnsi="HelveticaNeueLight" w:cs="Arial"/>
      <w:kern w:val="0"/>
      <w:sz w:val="20"/>
      <w:szCs w:val="20"/>
      <w:lang w:eastAsia="en-NZ"/>
      <w14:ligatures w14:val="none"/>
    </w:rPr>
  </w:style>
  <w:style w:type="character" w:customStyle="1" w:styleId="ListParagraphChar">
    <w:name w:val="List Paragraph Char"/>
    <w:basedOn w:val="DefaultParagraphFont"/>
    <w:link w:val="ListParagraph"/>
    <w:uiPriority w:val="34"/>
    <w:rsid w:val="00093968"/>
  </w:style>
  <w:style w:type="character" w:customStyle="1" w:styleId="MCLplain1Char">
    <w:name w:val="MCL plain 1 Char"/>
    <w:basedOn w:val="ListParagraphChar"/>
    <w:link w:val="MCLplain1"/>
    <w:rsid w:val="00093968"/>
    <w:rPr>
      <w:rFonts w:ascii="HelveticaNeueLight" w:eastAsia="PMingLiU" w:hAnsi="HelveticaNeueLight" w:cs="Arial"/>
      <w:kern w:val="0"/>
      <w:sz w:val="20"/>
      <w:szCs w:val="20"/>
      <w:lang w:eastAsia="en-NZ"/>
      <w14:ligatures w14:val="none"/>
    </w:rPr>
  </w:style>
  <w:style w:type="paragraph" w:customStyle="1" w:styleId="MCLplain3">
    <w:name w:val="MCL plain 3"/>
    <w:basedOn w:val="ListParagraph"/>
    <w:link w:val="MCLplain3Char"/>
    <w:qFormat/>
    <w:rsid w:val="00093968"/>
    <w:pPr>
      <w:numPr>
        <w:ilvl w:val="2"/>
        <w:numId w:val="2"/>
      </w:numPr>
      <w:spacing w:after="0" w:line="280" w:lineRule="exact"/>
      <w:jc w:val="both"/>
    </w:pPr>
    <w:rPr>
      <w:rFonts w:ascii="HelveticaNeueLight" w:eastAsia="PMingLiU" w:hAnsi="HelveticaNeueLight" w:cs="Arial"/>
      <w:kern w:val="0"/>
      <w:sz w:val="20"/>
      <w:szCs w:val="20"/>
      <w:lang w:eastAsia="en-NZ"/>
      <w14:ligatures w14:val="none"/>
    </w:rPr>
  </w:style>
  <w:style w:type="character" w:customStyle="1" w:styleId="MCLplain2Char">
    <w:name w:val="MCL plain 2 Char"/>
    <w:basedOn w:val="ListParagraphChar"/>
    <w:link w:val="MCLplain2"/>
    <w:rsid w:val="00093968"/>
    <w:rPr>
      <w:rFonts w:ascii="HelveticaNeueLight" w:eastAsia="PMingLiU" w:hAnsi="HelveticaNeueLight" w:cs="Arial"/>
      <w:kern w:val="0"/>
      <w:sz w:val="20"/>
      <w:szCs w:val="20"/>
      <w:lang w:eastAsia="en-NZ"/>
      <w14:ligatures w14:val="none"/>
    </w:rPr>
  </w:style>
  <w:style w:type="paragraph" w:customStyle="1" w:styleId="MCLplain4">
    <w:name w:val="MCL plain 4"/>
    <w:basedOn w:val="ListParagraph"/>
    <w:link w:val="MCLplain4Char"/>
    <w:qFormat/>
    <w:rsid w:val="00093968"/>
    <w:pPr>
      <w:numPr>
        <w:ilvl w:val="3"/>
        <w:numId w:val="2"/>
      </w:numPr>
      <w:spacing w:after="0" w:line="280" w:lineRule="exact"/>
      <w:jc w:val="both"/>
    </w:pPr>
    <w:rPr>
      <w:rFonts w:ascii="HelveticaNeueLight" w:eastAsia="PMingLiU" w:hAnsi="HelveticaNeueLight" w:cs="Arial"/>
      <w:kern w:val="0"/>
      <w:sz w:val="20"/>
      <w:szCs w:val="20"/>
      <w:lang w:eastAsia="en-NZ"/>
      <w14:ligatures w14:val="none"/>
    </w:rPr>
  </w:style>
  <w:style w:type="character" w:customStyle="1" w:styleId="MCLplain3Char">
    <w:name w:val="MCL plain 3 Char"/>
    <w:basedOn w:val="ListParagraphChar"/>
    <w:link w:val="MCLplain3"/>
    <w:rsid w:val="00093968"/>
    <w:rPr>
      <w:rFonts w:ascii="HelveticaNeueLight" w:eastAsia="PMingLiU" w:hAnsi="HelveticaNeueLight" w:cs="Arial"/>
      <w:kern w:val="0"/>
      <w:sz w:val="20"/>
      <w:szCs w:val="20"/>
      <w:lang w:eastAsia="en-NZ"/>
      <w14:ligatures w14:val="none"/>
    </w:rPr>
  </w:style>
  <w:style w:type="character" w:customStyle="1" w:styleId="MCLplain4Char">
    <w:name w:val="MCL plain 4 Char"/>
    <w:basedOn w:val="ListParagraphChar"/>
    <w:link w:val="MCLplain4"/>
    <w:rsid w:val="00093968"/>
    <w:rPr>
      <w:rFonts w:ascii="HelveticaNeueLight" w:eastAsia="PMingLiU" w:hAnsi="HelveticaNeueLight" w:cs="Arial"/>
      <w:kern w:val="0"/>
      <w:sz w:val="20"/>
      <w:szCs w:val="20"/>
      <w:lang w:eastAsia="en-NZ"/>
      <w14:ligatures w14:val="none"/>
    </w:rPr>
  </w:style>
  <w:style w:type="paragraph" w:customStyle="1" w:styleId="BBNZHeadingforPart">
    <w:name w:val="BBNZ Heading for Part"/>
    <w:basedOn w:val="Normal"/>
    <w:link w:val="BBNZHeadingforPartChar"/>
    <w:autoRedefine/>
    <w:qFormat/>
    <w:rsid w:val="00093968"/>
    <w:pPr>
      <w:spacing w:before="480" w:after="0" w:line="240" w:lineRule="auto"/>
      <w:jc w:val="both"/>
    </w:pPr>
    <w:rPr>
      <w:rFonts w:ascii="Arial Narrow" w:eastAsia="PMingLiU" w:hAnsi="Arial Narrow" w:cs="Arial"/>
      <w:b/>
      <w:bCs/>
      <w:kern w:val="0"/>
      <w:sz w:val="20"/>
      <w:szCs w:val="20"/>
      <w:lang w:eastAsia="en-NZ"/>
      <w14:ligatures w14:val="none"/>
    </w:rPr>
  </w:style>
  <w:style w:type="paragraph" w:customStyle="1" w:styleId="BBNZRuleHeadingLevel1">
    <w:name w:val="BBNZ Rule Heading Level 1"/>
    <w:basedOn w:val="Normal"/>
    <w:link w:val="BBNZRuleHeadingLevel1Char"/>
    <w:autoRedefine/>
    <w:qFormat/>
    <w:rsid w:val="002B5F64"/>
    <w:pPr>
      <w:widowControl w:val="0"/>
      <w:pBdr>
        <w:bottom w:val="single" w:sz="4" w:space="1" w:color="auto"/>
      </w:pBdr>
      <w:ind w:left="567" w:hanging="567"/>
      <w:jc w:val="both"/>
    </w:pPr>
    <w:rPr>
      <w:rFonts w:ascii="Calibri" w:eastAsia="PMingLiU" w:hAnsi="Calibri" w:cs="Calibri"/>
      <w:b/>
      <w:bCs/>
      <w:kern w:val="0"/>
      <w:lang w:eastAsia="en-NZ"/>
      <w14:ligatures w14:val="none"/>
    </w:rPr>
  </w:style>
  <w:style w:type="character" w:customStyle="1" w:styleId="BBNZHeadingforPartChar">
    <w:name w:val="BBNZ Heading for Part Char"/>
    <w:basedOn w:val="DefaultParagraphFont"/>
    <w:link w:val="BBNZHeadingforPart"/>
    <w:rsid w:val="00093968"/>
    <w:rPr>
      <w:rFonts w:ascii="Arial Narrow" w:eastAsia="PMingLiU" w:hAnsi="Arial Narrow" w:cs="Arial"/>
      <w:b/>
      <w:bCs/>
      <w:kern w:val="0"/>
      <w:sz w:val="20"/>
      <w:szCs w:val="20"/>
      <w:lang w:eastAsia="en-NZ"/>
      <w14:ligatures w14:val="none"/>
    </w:rPr>
  </w:style>
  <w:style w:type="paragraph" w:customStyle="1" w:styleId="BBNZRuleatLevel1">
    <w:name w:val="BBNZ Rule at Level 1"/>
    <w:basedOn w:val="BBNZRuleHeadingLevel1"/>
    <w:link w:val="BBNZRuleatLevel1Char"/>
    <w:autoRedefine/>
    <w:qFormat/>
    <w:rsid w:val="00093968"/>
    <w:pPr>
      <w:pBdr>
        <w:bottom w:val="none" w:sz="0" w:space="0" w:color="auto"/>
      </w:pBdr>
      <w:spacing w:before="240" w:after="240" w:line="288" w:lineRule="auto"/>
      <w:ind w:left="0" w:firstLine="0"/>
    </w:pPr>
    <w:rPr>
      <w:b w:val="0"/>
    </w:rPr>
  </w:style>
  <w:style w:type="character" w:customStyle="1" w:styleId="BBNZRuleHeadingLevel1Char">
    <w:name w:val="BBNZ Rule Heading Level 1 Char"/>
    <w:basedOn w:val="DefaultParagraphFont"/>
    <w:link w:val="BBNZRuleHeadingLevel1"/>
    <w:rsid w:val="002B5F64"/>
    <w:rPr>
      <w:rFonts w:ascii="Calibri" w:eastAsia="PMingLiU" w:hAnsi="Calibri" w:cs="Calibri"/>
      <w:b/>
      <w:bCs/>
      <w:kern w:val="0"/>
      <w:lang w:eastAsia="en-NZ"/>
      <w14:ligatures w14:val="none"/>
    </w:rPr>
  </w:style>
  <w:style w:type="character" w:customStyle="1" w:styleId="BBNZRuleatLevel1Char">
    <w:name w:val="BBNZ Rule at Level 1 Char"/>
    <w:basedOn w:val="BBNZRuleHeadingLevel1Char"/>
    <w:link w:val="BBNZRuleatLevel1"/>
    <w:rsid w:val="00093968"/>
    <w:rPr>
      <w:rFonts w:ascii="Calibri" w:eastAsia="PMingLiU" w:hAnsi="Calibri" w:cstheme="minorHAnsi"/>
      <w:b w:val="0"/>
      <w:bCs/>
      <w:kern w:val="0"/>
      <w:sz w:val="20"/>
      <w:szCs w:val="20"/>
      <w:lang w:eastAsia="en-NZ"/>
      <w14:ligatures w14:val="none"/>
    </w:rPr>
  </w:style>
  <w:style w:type="character" w:customStyle="1" w:styleId="Paragraph2">
    <w:name w:val="Paragraph2"/>
    <w:basedOn w:val="DefaultParagraphFont"/>
    <w:uiPriority w:val="99"/>
    <w:rsid w:val="00093968"/>
    <w:rPr>
      <w:rFonts w:cs="Times New Roman"/>
      <w:spacing w:val="0"/>
      <w:sz w:val="20"/>
    </w:rPr>
  </w:style>
  <w:style w:type="paragraph" w:styleId="BalloonText">
    <w:name w:val="Balloon Text"/>
    <w:basedOn w:val="Normal"/>
    <w:link w:val="BalloonTextChar"/>
    <w:uiPriority w:val="99"/>
    <w:semiHidden/>
    <w:unhideWhenUsed/>
    <w:rsid w:val="00093968"/>
    <w:pPr>
      <w:spacing w:after="0" w:line="240" w:lineRule="auto"/>
    </w:pPr>
    <w:rPr>
      <w:rFonts w:ascii="Tahoma" w:eastAsia="PMingLiU" w:hAnsi="Tahoma" w:cs="Angsana New"/>
      <w:kern w:val="0"/>
      <w:sz w:val="16"/>
      <w:szCs w:val="20"/>
      <w:lang w:eastAsia="en-NZ"/>
      <w14:ligatures w14:val="none"/>
    </w:rPr>
  </w:style>
  <w:style w:type="character" w:customStyle="1" w:styleId="BalloonTextChar">
    <w:name w:val="Balloon Text Char"/>
    <w:basedOn w:val="DefaultParagraphFont"/>
    <w:link w:val="BalloonText"/>
    <w:uiPriority w:val="99"/>
    <w:semiHidden/>
    <w:rsid w:val="00093968"/>
    <w:rPr>
      <w:rFonts w:ascii="Tahoma" w:eastAsia="PMingLiU" w:hAnsi="Tahoma" w:cs="Angsana New"/>
      <w:kern w:val="0"/>
      <w:sz w:val="16"/>
      <w:szCs w:val="20"/>
      <w:lang w:eastAsia="en-NZ"/>
      <w14:ligatures w14:val="none"/>
    </w:rPr>
  </w:style>
  <w:style w:type="character" w:styleId="CommentReference">
    <w:name w:val="annotation reference"/>
    <w:basedOn w:val="DefaultParagraphFont"/>
    <w:uiPriority w:val="99"/>
    <w:semiHidden/>
    <w:unhideWhenUsed/>
    <w:rsid w:val="00093968"/>
    <w:rPr>
      <w:sz w:val="16"/>
      <w:szCs w:val="16"/>
    </w:rPr>
  </w:style>
  <w:style w:type="paragraph" w:styleId="CommentText">
    <w:name w:val="annotation text"/>
    <w:basedOn w:val="Normal"/>
    <w:link w:val="CommentTextChar"/>
    <w:unhideWhenUsed/>
    <w:rsid w:val="00093968"/>
    <w:pPr>
      <w:spacing w:after="200" w:line="276" w:lineRule="auto"/>
    </w:pPr>
    <w:rPr>
      <w:rFonts w:ascii="Arial Narrow" w:eastAsia="PMingLiU" w:hAnsi="Arial Narrow" w:cs="Arial"/>
      <w:kern w:val="0"/>
      <w:sz w:val="20"/>
      <w:szCs w:val="25"/>
      <w:lang w:eastAsia="en-NZ"/>
      <w14:ligatures w14:val="none"/>
    </w:rPr>
  </w:style>
  <w:style w:type="character" w:customStyle="1" w:styleId="CommentTextChar">
    <w:name w:val="Comment Text Char"/>
    <w:basedOn w:val="DefaultParagraphFont"/>
    <w:link w:val="CommentText"/>
    <w:rsid w:val="00093968"/>
    <w:rPr>
      <w:rFonts w:ascii="Arial Narrow" w:eastAsia="PMingLiU" w:hAnsi="Arial Narrow" w:cs="Arial"/>
      <w:kern w:val="0"/>
      <w:sz w:val="20"/>
      <w:szCs w:val="25"/>
      <w:lang w:eastAsia="en-NZ"/>
      <w14:ligatures w14:val="none"/>
    </w:rPr>
  </w:style>
  <w:style w:type="paragraph" w:styleId="CommentSubject">
    <w:name w:val="annotation subject"/>
    <w:basedOn w:val="CommentText"/>
    <w:next w:val="CommentText"/>
    <w:link w:val="CommentSubjectChar"/>
    <w:uiPriority w:val="99"/>
    <w:semiHidden/>
    <w:unhideWhenUsed/>
    <w:rsid w:val="00093968"/>
    <w:rPr>
      <w:b/>
      <w:bCs/>
    </w:rPr>
  </w:style>
  <w:style w:type="character" w:customStyle="1" w:styleId="CommentSubjectChar">
    <w:name w:val="Comment Subject Char"/>
    <w:basedOn w:val="CommentTextChar"/>
    <w:link w:val="CommentSubject"/>
    <w:uiPriority w:val="99"/>
    <w:semiHidden/>
    <w:rsid w:val="00093968"/>
    <w:rPr>
      <w:rFonts w:ascii="Arial Narrow" w:eastAsia="PMingLiU" w:hAnsi="Arial Narrow" w:cs="Arial"/>
      <w:b/>
      <w:bCs/>
      <w:kern w:val="0"/>
      <w:sz w:val="20"/>
      <w:szCs w:val="25"/>
      <w:lang w:eastAsia="en-NZ"/>
      <w14:ligatures w14:val="none"/>
    </w:rPr>
  </w:style>
  <w:style w:type="paragraph" w:customStyle="1" w:styleId="BBNZatRuleLevel2">
    <w:name w:val="BBNZ at Rule Level 2"/>
    <w:basedOn w:val="BBNZRuleatLevel1"/>
    <w:link w:val="BBNZatRuleLevel2Char"/>
    <w:qFormat/>
    <w:rsid w:val="00093968"/>
    <w:pPr>
      <w:numPr>
        <w:ilvl w:val="2"/>
      </w:numPr>
      <w:tabs>
        <w:tab w:val="num" w:pos="851"/>
      </w:tabs>
      <w:ind w:left="851" w:hanging="851"/>
    </w:pPr>
  </w:style>
  <w:style w:type="paragraph" w:styleId="TOC1">
    <w:name w:val="toc 1"/>
    <w:basedOn w:val="Normal"/>
    <w:next w:val="Normal"/>
    <w:autoRedefine/>
    <w:uiPriority w:val="39"/>
    <w:unhideWhenUsed/>
    <w:rsid w:val="00093968"/>
    <w:pPr>
      <w:tabs>
        <w:tab w:val="left" w:pos="567"/>
        <w:tab w:val="right" w:leader="dot" w:pos="9016"/>
      </w:tabs>
      <w:spacing w:before="120" w:after="0" w:line="276" w:lineRule="auto"/>
    </w:pPr>
    <w:rPr>
      <w:rFonts w:eastAsia="PMingLiU" w:cs="Arial"/>
      <w:b/>
      <w:bCs/>
      <w:noProof/>
      <w:kern w:val="0"/>
      <w:sz w:val="20"/>
      <w:szCs w:val="20"/>
      <w:lang w:eastAsia="en-NZ"/>
      <w14:ligatures w14:val="none"/>
    </w:rPr>
  </w:style>
  <w:style w:type="character" w:customStyle="1" w:styleId="BBNZatRuleLevel2Char">
    <w:name w:val="BBNZ at Rule Level 2 Char"/>
    <w:basedOn w:val="BBNZRuleatLevel1Char"/>
    <w:link w:val="BBNZatRuleLevel2"/>
    <w:rsid w:val="00093968"/>
    <w:rPr>
      <w:rFonts w:ascii="Calibri" w:eastAsia="PMingLiU" w:hAnsi="Calibri" w:cstheme="minorHAnsi"/>
      <w:b w:val="0"/>
      <w:bCs/>
      <w:kern w:val="0"/>
      <w:sz w:val="20"/>
      <w:szCs w:val="20"/>
      <w:lang w:eastAsia="en-NZ"/>
      <w14:ligatures w14:val="none"/>
    </w:rPr>
  </w:style>
  <w:style w:type="paragraph" w:styleId="TOC2">
    <w:name w:val="toc 2"/>
    <w:basedOn w:val="Normal"/>
    <w:next w:val="Normal"/>
    <w:autoRedefine/>
    <w:uiPriority w:val="39"/>
    <w:unhideWhenUsed/>
    <w:rsid w:val="00093968"/>
    <w:pPr>
      <w:tabs>
        <w:tab w:val="left" w:pos="851"/>
        <w:tab w:val="right" w:leader="dot" w:pos="9016"/>
      </w:tabs>
      <w:spacing w:before="120" w:after="0" w:line="276" w:lineRule="auto"/>
      <w:ind w:left="220"/>
    </w:pPr>
    <w:rPr>
      <w:rFonts w:ascii="Calibri" w:eastAsia="PMingLiU" w:hAnsi="Calibri" w:cs="Angsana New"/>
      <w:b/>
      <w:bCs/>
      <w:kern w:val="0"/>
      <w:sz w:val="20"/>
      <w:szCs w:val="25"/>
      <w:lang w:eastAsia="en-NZ"/>
      <w14:ligatures w14:val="none"/>
    </w:rPr>
  </w:style>
  <w:style w:type="character" w:styleId="Hyperlink">
    <w:name w:val="Hyperlink"/>
    <w:basedOn w:val="DefaultParagraphFont"/>
    <w:uiPriority w:val="99"/>
    <w:unhideWhenUsed/>
    <w:rsid w:val="00093968"/>
    <w:rPr>
      <w:color w:val="0000FF"/>
      <w:u w:val="single"/>
    </w:rPr>
  </w:style>
  <w:style w:type="paragraph" w:styleId="TOC3">
    <w:name w:val="toc 3"/>
    <w:basedOn w:val="Normal"/>
    <w:next w:val="Normal"/>
    <w:autoRedefine/>
    <w:uiPriority w:val="39"/>
    <w:unhideWhenUsed/>
    <w:rsid w:val="00093968"/>
    <w:pPr>
      <w:spacing w:after="0" w:line="276" w:lineRule="auto"/>
      <w:ind w:left="440"/>
    </w:pPr>
    <w:rPr>
      <w:rFonts w:ascii="Calibri" w:eastAsia="PMingLiU" w:hAnsi="Calibri" w:cs="Angsana New"/>
      <w:kern w:val="0"/>
      <w:sz w:val="20"/>
      <w:szCs w:val="23"/>
      <w:lang w:eastAsia="en-NZ"/>
      <w14:ligatures w14:val="none"/>
    </w:rPr>
  </w:style>
  <w:style w:type="paragraph" w:styleId="TOC4">
    <w:name w:val="toc 4"/>
    <w:basedOn w:val="Normal"/>
    <w:next w:val="Normal"/>
    <w:autoRedefine/>
    <w:uiPriority w:val="39"/>
    <w:unhideWhenUsed/>
    <w:rsid w:val="00093968"/>
    <w:pPr>
      <w:spacing w:after="0" w:line="276" w:lineRule="auto"/>
      <w:ind w:left="660"/>
    </w:pPr>
    <w:rPr>
      <w:rFonts w:ascii="Calibri" w:eastAsia="PMingLiU" w:hAnsi="Calibri" w:cs="Angsana New"/>
      <w:kern w:val="0"/>
      <w:sz w:val="20"/>
      <w:szCs w:val="23"/>
      <w:lang w:eastAsia="en-NZ"/>
      <w14:ligatures w14:val="none"/>
    </w:rPr>
  </w:style>
  <w:style w:type="paragraph" w:styleId="TOC5">
    <w:name w:val="toc 5"/>
    <w:basedOn w:val="Normal"/>
    <w:next w:val="Normal"/>
    <w:autoRedefine/>
    <w:uiPriority w:val="39"/>
    <w:unhideWhenUsed/>
    <w:rsid w:val="00093968"/>
    <w:pPr>
      <w:spacing w:after="0" w:line="276" w:lineRule="auto"/>
      <w:ind w:left="880"/>
    </w:pPr>
    <w:rPr>
      <w:rFonts w:ascii="Calibri" w:eastAsia="PMingLiU" w:hAnsi="Calibri" w:cs="Angsana New"/>
      <w:kern w:val="0"/>
      <w:sz w:val="20"/>
      <w:szCs w:val="23"/>
      <w:lang w:eastAsia="en-NZ"/>
      <w14:ligatures w14:val="none"/>
    </w:rPr>
  </w:style>
  <w:style w:type="paragraph" w:styleId="TOC6">
    <w:name w:val="toc 6"/>
    <w:basedOn w:val="Normal"/>
    <w:next w:val="Normal"/>
    <w:autoRedefine/>
    <w:uiPriority w:val="39"/>
    <w:unhideWhenUsed/>
    <w:rsid w:val="00093968"/>
    <w:pPr>
      <w:spacing w:after="0" w:line="276" w:lineRule="auto"/>
      <w:ind w:left="1100"/>
    </w:pPr>
    <w:rPr>
      <w:rFonts w:ascii="Calibri" w:eastAsia="PMingLiU" w:hAnsi="Calibri" w:cs="Angsana New"/>
      <w:kern w:val="0"/>
      <w:sz w:val="20"/>
      <w:szCs w:val="23"/>
      <w:lang w:eastAsia="en-NZ"/>
      <w14:ligatures w14:val="none"/>
    </w:rPr>
  </w:style>
  <w:style w:type="paragraph" w:styleId="TOC7">
    <w:name w:val="toc 7"/>
    <w:basedOn w:val="Normal"/>
    <w:next w:val="Normal"/>
    <w:autoRedefine/>
    <w:uiPriority w:val="39"/>
    <w:unhideWhenUsed/>
    <w:rsid w:val="00093968"/>
    <w:pPr>
      <w:spacing w:after="0" w:line="276" w:lineRule="auto"/>
      <w:ind w:left="1320"/>
    </w:pPr>
    <w:rPr>
      <w:rFonts w:ascii="Calibri" w:eastAsia="PMingLiU" w:hAnsi="Calibri" w:cs="Angsana New"/>
      <w:kern w:val="0"/>
      <w:sz w:val="20"/>
      <w:szCs w:val="23"/>
      <w:lang w:eastAsia="en-NZ"/>
      <w14:ligatures w14:val="none"/>
    </w:rPr>
  </w:style>
  <w:style w:type="paragraph" w:styleId="TOC8">
    <w:name w:val="toc 8"/>
    <w:basedOn w:val="Normal"/>
    <w:next w:val="Normal"/>
    <w:autoRedefine/>
    <w:uiPriority w:val="39"/>
    <w:unhideWhenUsed/>
    <w:rsid w:val="00093968"/>
    <w:pPr>
      <w:spacing w:after="0" w:line="276" w:lineRule="auto"/>
      <w:ind w:left="1540"/>
    </w:pPr>
    <w:rPr>
      <w:rFonts w:ascii="Calibri" w:eastAsia="PMingLiU" w:hAnsi="Calibri" w:cs="Angsana New"/>
      <w:kern w:val="0"/>
      <w:sz w:val="20"/>
      <w:szCs w:val="23"/>
      <w:lang w:eastAsia="en-NZ"/>
      <w14:ligatures w14:val="none"/>
    </w:rPr>
  </w:style>
  <w:style w:type="paragraph" w:styleId="TOC9">
    <w:name w:val="toc 9"/>
    <w:basedOn w:val="Normal"/>
    <w:next w:val="Normal"/>
    <w:autoRedefine/>
    <w:uiPriority w:val="39"/>
    <w:unhideWhenUsed/>
    <w:rsid w:val="00093968"/>
    <w:pPr>
      <w:spacing w:after="0" w:line="276" w:lineRule="auto"/>
      <w:ind w:left="1760"/>
    </w:pPr>
    <w:rPr>
      <w:rFonts w:ascii="Calibri" w:eastAsia="PMingLiU" w:hAnsi="Calibri" w:cs="Angsana New"/>
      <w:kern w:val="0"/>
      <w:sz w:val="20"/>
      <w:szCs w:val="23"/>
      <w:lang w:eastAsia="en-NZ"/>
      <w14:ligatures w14:val="none"/>
    </w:rPr>
  </w:style>
  <w:style w:type="paragraph" w:styleId="TOCHeading">
    <w:name w:val="TOC Heading"/>
    <w:basedOn w:val="Heading1"/>
    <w:next w:val="Normal"/>
    <w:uiPriority w:val="39"/>
    <w:qFormat/>
    <w:rsid w:val="00093968"/>
    <w:pPr>
      <w:spacing w:before="480" w:after="0" w:line="276" w:lineRule="auto"/>
      <w:outlineLvl w:val="9"/>
    </w:pPr>
    <w:rPr>
      <w:rFonts w:ascii="Cambria" w:eastAsia="PMingLiU" w:hAnsi="Cambria" w:cs="Angsana New"/>
      <w:b/>
      <w:bCs/>
      <w:color w:val="365F91"/>
      <w:kern w:val="0"/>
      <w:sz w:val="28"/>
      <w:szCs w:val="28"/>
      <w:lang w:val="en-US"/>
      <w14:ligatures w14:val="none"/>
    </w:rPr>
  </w:style>
  <w:style w:type="paragraph" w:customStyle="1" w:styleId="NoNum">
    <w:name w:val="NoNum"/>
    <w:basedOn w:val="Normal"/>
    <w:rsid w:val="00093968"/>
    <w:pPr>
      <w:tabs>
        <w:tab w:val="left" w:pos="720"/>
        <w:tab w:val="left" w:pos="1440"/>
        <w:tab w:val="left" w:pos="2160"/>
        <w:tab w:val="left" w:pos="2880"/>
        <w:tab w:val="left" w:pos="3600"/>
        <w:tab w:val="left" w:pos="4320"/>
      </w:tabs>
      <w:spacing w:line="360" w:lineRule="auto"/>
    </w:pPr>
    <w:rPr>
      <w:rFonts w:ascii="Univers 55" w:eastAsia="Times New Roman" w:hAnsi="Univers 55" w:cs="Arial"/>
      <w:kern w:val="0"/>
      <w:sz w:val="20"/>
      <w:szCs w:val="20"/>
      <w:lang w:val="en-GB"/>
      <w14:ligatures w14:val="none"/>
    </w:rPr>
  </w:style>
  <w:style w:type="paragraph" w:customStyle="1" w:styleId="SLSNZPartHeading">
    <w:name w:val="SLSNZ Part Heading"/>
    <w:basedOn w:val="Normal"/>
    <w:link w:val="SLSNZPartHeadingChar"/>
    <w:autoRedefine/>
    <w:rsid w:val="00093968"/>
    <w:pPr>
      <w:keepNext/>
      <w:keepLines/>
      <w:spacing w:after="0" w:line="360" w:lineRule="auto"/>
      <w:jc w:val="center"/>
    </w:pPr>
    <w:rPr>
      <w:rFonts w:ascii="Arial Narrow" w:eastAsia="PMingLiU" w:hAnsi="Arial Narrow" w:cs="Arial"/>
      <w:b/>
      <w:bCs/>
      <w:kern w:val="0"/>
      <w:sz w:val="28"/>
      <w:szCs w:val="20"/>
      <w:lang w:eastAsia="en-NZ"/>
      <w14:ligatures w14:val="none"/>
    </w:rPr>
  </w:style>
  <w:style w:type="paragraph" w:customStyle="1" w:styleId="BBNZRuleHeading">
    <w:name w:val="BBNZ Rule Heading"/>
    <w:basedOn w:val="Normal"/>
    <w:link w:val="BBNZRuleHeadingChar"/>
    <w:autoRedefine/>
    <w:qFormat/>
    <w:rsid w:val="00093968"/>
    <w:pPr>
      <w:keepNext/>
      <w:keepLines/>
      <w:tabs>
        <w:tab w:val="left" w:pos="1134"/>
      </w:tabs>
      <w:spacing w:before="240" w:after="0" w:line="240" w:lineRule="auto"/>
      <w:ind w:left="567" w:hanging="567"/>
      <w:jc w:val="both"/>
    </w:pPr>
    <w:rPr>
      <w:rFonts w:ascii="Arial Narrow" w:eastAsia="PMingLiU" w:hAnsi="Arial Narrow" w:cs="Arial"/>
      <w:b/>
      <w:bCs/>
      <w:caps/>
      <w:kern w:val="0"/>
      <w:sz w:val="24"/>
      <w:szCs w:val="20"/>
      <w:lang w:eastAsia="en-NZ"/>
      <w14:ligatures w14:val="none"/>
    </w:rPr>
  </w:style>
  <w:style w:type="character" w:customStyle="1" w:styleId="SLSNZPartHeadingChar">
    <w:name w:val="SLSNZ Part Heading Char"/>
    <w:basedOn w:val="DefaultParagraphFont"/>
    <w:link w:val="SLSNZPartHeading"/>
    <w:rsid w:val="00093968"/>
    <w:rPr>
      <w:rFonts w:ascii="Arial Narrow" w:eastAsia="PMingLiU" w:hAnsi="Arial Narrow" w:cs="Arial"/>
      <w:b/>
      <w:bCs/>
      <w:kern w:val="0"/>
      <w:sz w:val="28"/>
      <w:szCs w:val="20"/>
      <w:lang w:eastAsia="en-NZ"/>
      <w14:ligatures w14:val="none"/>
    </w:rPr>
  </w:style>
  <w:style w:type="paragraph" w:customStyle="1" w:styleId="BBNZRuleLevel1">
    <w:name w:val="BBNZ Rule Level 1"/>
    <w:basedOn w:val="BBNZRuleHeading"/>
    <w:link w:val="BBNZRuleLevel1Char"/>
    <w:autoRedefine/>
    <w:qFormat/>
    <w:rsid w:val="00093968"/>
    <w:pPr>
      <w:keepNext w:val="0"/>
      <w:keepLines w:val="0"/>
      <w:spacing w:after="240" w:line="288" w:lineRule="auto"/>
      <w:ind w:left="851" w:firstLine="0"/>
    </w:pPr>
    <w:rPr>
      <w:caps w:val="0"/>
    </w:rPr>
  </w:style>
  <w:style w:type="character" w:customStyle="1" w:styleId="BBNZRuleHeadingChar">
    <w:name w:val="BBNZ Rule Heading Char"/>
    <w:basedOn w:val="DefaultParagraphFont"/>
    <w:link w:val="BBNZRuleHeading"/>
    <w:rsid w:val="00093968"/>
    <w:rPr>
      <w:rFonts w:ascii="Arial Narrow" w:eastAsia="PMingLiU" w:hAnsi="Arial Narrow" w:cs="Arial"/>
      <w:b/>
      <w:bCs/>
      <w:caps/>
      <w:kern w:val="0"/>
      <w:sz w:val="24"/>
      <w:szCs w:val="20"/>
      <w:lang w:eastAsia="en-NZ"/>
      <w14:ligatures w14:val="none"/>
    </w:rPr>
  </w:style>
  <w:style w:type="character" w:customStyle="1" w:styleId="BBNZRuleLevel1Char">
    <w:name w:val="BBNZ Rule Level 1 Char"/>
    <w:basedOn w:val="BBNZRuleHeadingChar"/>
    <w:link w:val="BBNZRuleLevel1"/>
    <w:rsid w:val="00093968"/>
    <w:rPr>
      <w:rFonts w:ascii="Arial Narrow" w:eastAsia="PMingLiU" w:hAnsi="Arial Narrow" w:cs="Arial"/>
      <w:b/>
      <w:bCs/>
      <w:caps w:val="0"/>
      <w:kern w:val="0"/>
      <w:sz w:val="24"/>
      <w:szCs w:val="20"/>
      <w:lang w:eastAsia="en-NZ"/>
      <w14:ligatures w14:val="none"/>
    </w:rPr>
  </w:style>
  <w:style w:type="paragraph" w:customStyle="1" w:styleId="BBNZHeadingLevel3">
    <w:name w:val="BBNZ Heading Level 3"/>
    <w:basedOn w:val="BBNZatRuleLevel2"/>
    <w:link w:val="BBNZHeadingLevel3Char"/>
    <w:qFormat/>
    <w:rsid w:val="00093968"/>
    <w:pPr>
      <w:numPr>
        <w:ilvl w:val="3"/>
      </w:numPr>
      <w:tabs>
        <w:tab w:val="num" w:pos="851"/>
      </w:tabs>
      <w:ind w:left="851" w:hanging="851"/>
    </w:pPr>
  </w:style>
  <w:style w:type="paragraph" w:customStyle="1" w:styleId="RegulationLevel1">
    <w:name w:val="Regulation Level 1"/>
    <w:basedOn w:val="ListParagraph"/>
    <w:qFormat/>
    <w:rsid w:val="00093968"/>
    <w:pPr>
      <w:numPr>
        <w:numId w:val="3"/>
      </w:numPr>
      <w:pBdr>
        <w:bottom w:val="single" w:sz="4" w:space="1" w:color="auto"/>
      </w:pBdr>
      <w:spacing w:before="480" w:after="0" w:line="360" w:lineRule="auto"/>
    </w:pPr>
    <w:rPr>
      <w:rFonts w:ascii="Arial Narrow" w:eastAsia="Calibri" w:hAnsi="Arial Narrow" w:cs="Arial"/>
      <w:b/>
      <w:bCs/>
      <w:kern w:val="0"/>
      <w:sz w:val="20"/>
      <w14:ligatures w14:val="none"/>
    </w:rPr>
  </w:style>
  <w:style w:type="character" w:customStyle="1" w:styleId="BBNZHeadingLevel3Char">
    <w:name w:val="BBNZ Heading Level 3 Char"/>
    <w:basedOn w:val="BBNZatRuleLevel2Char"/>
    <w:link w:val="BBNZHeadingLevel3"/>
    <w:rsid w:val="00093968"/>
    <w:rPr>
      <w:rFonts w:ascii="Calibri" w:eastAsia="PMingLiU" w:hAnsi="Calibri" w:cstheme="minorHAnsi"/>
      <w:b w:val="0"/>
      <w:bCs/>
      <w:kern w:val="0"/>
      <w:sz w:val="20"/>
      <w:szCs w:val="20"/>
      <w:lang w:eastAsia="en-NZ"/>
      <w14:ligatures w14:val="none"/>
    </w:rPr>
  </w:style>
  <w:style w:type="paragraph" w:customStyle="1" w:styleId="RegulationLevel2">
    <w:name w:val="Regulation Level 2"/>
    <w:basedOn w:val="ListParagraph"/>
    <w:qFormat/>
    <w:rsid w:val="00093968"/>
    <w:pPr>
      <w:numPr>
        <w:ilvl w:val="1"/>
        <w:numId w:val="3"/>
      </w:numPr>
      <w:spacing w:before="240" w:after="240" w:line="360" w:lineRule="auto"/>
      <w:contextualSpacing w:val="0"/>
      <w:jc w:val="both"/>
    </w:pPr>
    <w:rPr>
      <w:rFonts w:ascii="Arial Narrow" w:eastAsia="Calibri" w:hAnsi="Arial Narrow" w:cs="Arial"/>
      <w:kern w:val="0"/>
      <w:sz w:val="20"/>
      <w14:ligatures w14:val="none"/>
    </w:rPr>
  </w:style>
  <w:style w:type="paragraph" w:customStyle="1" w:styleId="RegulationLevel3">
    <w:name w:val="Regulation Level 3"/>
    <w:basedOn w:val="RegulationLevel2"/>
    <w:link w:val="RegulationLevel3Char"/>
    <w:qFormat/>
    <w:rsid w:val="00093968"/>
    <w:pPr>
      <w:numPr>
        <w:ilvl w:val="2"/>
      </w:numPr>
    </w:pPr>
  </w:style>
  <w:style w:type="paragraph" w:customStyle="1" w:styleId="RegulationLevel4">
    <w:name w:val="Regulation Level 4"/>
    <w:basedOn w:val="RegulationLevel2"/>
    <w:qFormat/>
    <w:rsid w:val="00093968"/>
    <w:pPr>
      <w:numPr>
        <w:ilvl w:val="3"/>
      </w:numPr>
    </w:pPr>
  </w:style>
  <w:style w:type="character" w:customStyle="1" w:styleId="RegulationLevel3Char">
    <w:name w:val="Regulation Level 3 Char"/>
    <w:basedOn w:val="DefaultParagraphFont"/>
    <w:link w:val="RegulationLevel3"/>
    <w:rsid w:val="00093968"/>
    <w:rPr>
      <w:rFonts w:ascii="Arial Narrow" w:eastAsia="Calibri" w:hAnsi="Arial Narrow" w:cs="Arial"/>
      <w:kern w:val="0"/>
      <w:sz w:val="20"/>
      <w14:ligatures w14:val="none"/>
    </w:rPr>
  </w:style>
  <w:style w:type="paragraph" w:customStyle="1" w:styleId="TCCStyle2">
    <w:name w:val="TCC Style2"/>
    <w:basedOn w:val="Normal"/>
    <w:qFormat/>
    <w:rsid w:val="00093968"/>
    <w:pPr>
      <w:numPr>
        <w:numId w:val="4"/>
      </w:numPr>
      <w:pBdr>
        <w:bottom w:val="single" w:sz="4" w:space="1" w:color="auto"/>
      </w:pBdr>
      <w:tabs>
        <w:tab w:val="left" w:pos="567"/>
      </w:tabs>
      <w:spacing w:before="480" w:after="240" w:line="240" w:lineRule="auto"/>
      <w:ind w:left="357" w:hanging="357"/>
    </w:pPr>
    <w:rPr>
      <w:rFonts w:ascii="Arial Narrow" w:eastAsia="Calibri" w:hAnsi="Arial Narrow" w:cs="Times New Roman"/>
      <w:b/>
      <w:kern w:val="0"/>
      <w:sz w:val="20"/>
      <w:szCs w:val="20"/>
      <w:lang w:val="en-AU"/>
      <w14:ligatures w14:val="none"/>
    </w:rPr>
  </w:style>
  <w:style w:type="paragraph" w:customStyle="1" w:styleId="TCCStyle3">
    <w:name w:val="TCC Style 3"/>
    <w:basedOn w:val="Normal"/>
    <w:link w:val="TCCStyle3Char"/>
    <w:qFormat/>
    <w:rsid w:val="00093968"/>
    <w:pPr>
      <w:numPr>
        <w:ilvl w:val="1"/>
        <w:numId w:val="4"/>
      </w:numPr>
      <w:spacing w:after="240" w:line="240" w:lineRule="auto"/>
      <w:jc w:val="both"/>
    </w:pPr>
    <w:rPr>
      <w:rFonts w:ascii="Arial Narrow" w:eastAsia="Calibri" w:hAnsi="Arial Narrow" w:cs="Times New Roman"/>
      <w:kern w:val="0"/>
      <w:sz w:val="20"/>
      <w:szCs w:val="20"/>
      <w:lang w:val="en-AU"/>
      <w14:ligatures w14:val="none"/>
    </w:rPr>
  </w:style>
  <w:style w:type="character" w:customStyle="1" w:styleId="TCCStyle3Char">
    <w:name w:val="TCC Style 3 Char"/>
    <w:basedOn w:val="DefaultParagraphFont"/>
    <w:link w:val="TCCStyle3"/>
    <w:rsid w:val="00093968"/>
    <w:rPr>
      <w:rFonts w:ascii="Arial Narrow" w:eastAsia="Calibri" w:hAnsi="Arial Narrow" w:cs="Times New Roman"/>
      <w:kern w:val="0"/>
      <w:sz w:val="20"/>
      <w:szCs w:val="20"/>
      <w:lang w:val="en-AU"/>
      <w14:ligatures w14:val="none"/>
    </w:rPr>
  </w:style>
  <w:style w:type="paragraph" w:customStyle="1" w:styleId="SLSNZRuleHeadingLevel1">
    <w:name w:val="SLSNZ Rule Heading Level 1"/>
    <w:basedOn w:val="Normal"/>
    <w:autoRedefine/>
    <w:rsid w:val="00093968"/>
    <w:pPr>
      <w:keepLines/>
      <w:pBdr>
        <w:bottom w:val="single" w:sz="4" w:space="1" w:color="auto"/>
      </w:pBdr>
      <w:tabs>
        <w:tab w:val="num" w:pos="851"/>
      </w:tabs>
      <w:spacing w:before="360" w:after="0" w:line="240" w:lineRule="auto"/>
      <w:ind w:left="851" w:hanging="851"/>
      <w:jc w:val="both"/>
    </w:pPr>
    <w:rPr>
      <w:rFonts w:ascii="Arial Narrow" w:eastAsia="PMingLiU" w:hAnsi="Arial Narrow" w:cs="Arial"/>
      <w:b/>
      <w:bCs/>
      <w:kern w:val="0"/>
      <w:sz w:val="20"/>
      <w:szCs w:val="20"/>
      <w:lang w:eastAsia="en-NZ"/>
      <w14:ligatures w14:val="none"/>
    </w:rPr>
  </w:style>
  <w:style w:type="paragraph" w:customStyle="1" w:styleId="SLSNZRuleatLevel1">
    <w:name w:val="SLSNZ Rule at Level 1"/>
    <w:basedOn w:val="SLSNZRuleHeadingLevel1"/>
    <w:link w:val="SLSNZRuleatLevel1Char"/>
    <w:autoRedefine/>
    <w:rsid w:val="00093968"/>
    <w:pPr>
      <w:keepLines w:val="0"/>
      <w:widowControl w:val="0"/>
      <w:pBdr>
        <w:bottom w:val="none" w:sz="0" w:space="0" w:color="auto"/>
      </w:pBdr>
      <w:tabs>
        <w:tab w:val="clear" w:pos="851"/>
      </w:tabs>
      <w:spacing w:before="240" w:after="240" w:line="288" w:lineRule="auto"/>
      <w:ind w:left="567" w:hanging="567"/>
    </w:pPr>
    <w:rPr>
      <w:rFonts w:asciiTheme="minorHAnsi" w:hAnsiTheme="minorHAnsi" w:cstheme="minorHAnsi"/>
      <w:b w:val="0"/>
      <w:bCs w:val="0"/>
    </w:rPr>
  </w:style>
  <w:style w:type="paragraph" w:customStyle="1" w:styleId="SLSNZatRuleLevel2">
    <w:name w:val="SLSNZ at Rule Level 2"/>
    <w:basedOn w:val="SLSNZRuleatLevel1"/>
    <w:link w:val="SLSNZatRuleLevel2Char"/>
    <w:rsid w:val="00093968"/>
    <w:pPr>
      <w:tabs>
        <w:tab w:val="num" w:pos="1418"/>
      </w:tabs>
      <w:ind w:left="1418"/>
    </w:pPr>
  </w:style>
  <w:style w:type="character" w:customStyle="1" w:styleId="SLSNZatRuleLevel2Char">
    <w:name w:val="SLSNZ at Rule Level 2 Char"/>
    <w:link w:val="SLSNZatRuleLevel2"/>
    <w:rsid w:val="00093968"/>
    <w:rPr>
      <w:rFonts w:eastAsia="PMingLiU" w:cstheme="minorHAnsi"/>
      <w:kern w:val="0"/>
      <w:sz w:val="20"/>
      <w:szCs w:val="20"/>
      <w:lang w:eastAsia="en-NZ"/>
      <w14:ligatures w14:val="none"/>
    </w:rPr>
  </w:style>
  <w:style w:type="paragraph" w:customStyle="1" w:styleId="SLSNZHeadingLevel3">
    <w:name w:val="SLSNZ Heading Level 3"/>
    <w:basedOn w:val="SLSNZatRuleLevel2"/>
    <w:link w:val="SLSNZHeadingLevel3Char"/>
    <w:rsid w:val="00093968"/>
    <w:pPr>
      <w:tabs>
        <w:tab w:val="clear" w:pos="1418"/>
        <w:tab w:val="num" w:pos="1985"/>
      </w:tabs>
      <w:ind w:left="1985"/>
    </w:pPr>
  </w:style>
  <w:style w:type="paragraph" w:customStyle="1" w:styleId="CON3">
    <w:name w:val="CON3"/>
    <w:basedOn w:val="SLSNZatRuleLevel2"/>
    <w:link w:val="CON3Char"/>
    <w:qFormat/>
    <w:rsid w:val="00093968"/>
  </w:style>
  <w:style w:type="character" w:customStyle="1" w:styleId="CON3Char">
    <w:name w:val="CON3 Char"/>
    <w:basedOn w:val="SLSNZatRuleLevel2Char"/>
    <w:link w:val="CON3"/>
    <w:rsid w:val="00093968"/>
    <w:rPr>
      <w:rFonts w:eastAsia="PMingLiU" w:cstheme="minorHAnsi"/>
      <w:kern w:val="0"/>
      <w:sz w:val="20"/>
      <w:szCs w:val="20"/>
      <w:lang w:eastAsia="en-NZ"/>
      <w14:ligatures w14:val="none"/>
    </w:rPr>
  </w:style>
  <w:style w:type="table" w:styleId="TableGrid">
    <w:name w:val="Table Grid"/>
    <w:basedOn w:val="TableNormal"/>
    <w:uiPriority w:val="39"/>
    <w:rsid w:val="00093968"/>
    <w:pPr>
      <w:spacing w:after="0" w:line="240" w:lineRule="auto"/>
    </w:pPr>
    <w:rPr>
      <w:rFonts w:ascii="Arial Narrow" w:eastAsia="PMingLiU" w:hAnsi="Arial Narrow" w:cs="Arial"/>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SNZRuleatLevel1Char">
    <w:name w:val="SLSNZ Rule at Level 1 Char"/>
    <w:link w:val="SLSNZRuleatLevel1"/>
    <w:rsid w:val="00093968"/>
    <w:rPr>
      <w:rFonts w:eastAsia="PMingLiU" w:cstheme="minorHAnsi"/>
      <w:kern w:val="0"/>
      <w:sz w:val="20"/>
      <w:szCs w:val="20"/>
      <w:lang w:eastAsia="en-NZ"/>
      <w14:ligatures w14:val="none"/>
    </w:rPr>
  </w:style>
  <w:style w:type="paragraph" w:customStyle="1" w:styleId="CON2">
    <w:name w:val="CON2"/>
    <w:basedOn w:val="SLSNZRuleatLevel1"/>
    <w:link w:val="CON2Char"/>
    <w:qFormat/>
    <w:rsid w:val="00093968"/>
    <w:pPr>
      <w:tabs>
        <w:tab w:val="num" w:pos="851"/>
      </w:tabs>
    </w:pPr>
    <w:rPr>
      <w:rFonts w:ascii="Arial" w:hAnsi="Arial"/>
      <w:bCs/>
      <w:lang w:eastAsia="zh-TW" w:bidi="th-TH"/>
    </w:rPr>
  </w:style>
  <w:style w:type="character" w:customStyle="1" w:styleId="CON2Char">
    <w:name w:val="CON2 Char"/>
    <w:basedOn w:val="SLSNZRuleatLevel1Char"/>
    <w:link w:val="CON2"/>
    <w:rsid w:val="00093968"/>
    <w:rPr>
      <w:rFonts w:ascii="Arial" w:eastAsia="PMingLiU" w:hAnsi="Arial" w:cstheme="minorHAnsi"/>
      <w:bCs/>
      <w:kern w:val="0"/>
      <w:sz w:val="20"/>
      <w:szCs w:val="20"/>
      <w:lang w:eastAsia="zh-TW" w:bidi="th-TH"/>
      <w14:ligatures w14:val="none"/>
    </w:rPr>
  </w:style>
  <w:style w:type="paragraph" w:customStyle="1" w:styleId="CON1">
    <w:name w:val="CON1"/>
    <w:basedOn w:val="SLSNZRuleHeadingLevel1"/>
    <w:link w:val="CON1Char"/>
    <w:qFormat/>
    <w:rsid w:val="00093968"/>
    <w:rPr>
      <w:rFonts w:ascii="Arial" w:hAnsi="Arial"/>
      <w:bCs w:val="0"/>
      <w:lang w:eastAsia="zh-TW" w:bidi="th-TH"/>
    </w:rPr>
  </w:style>
  <w:style w:type="character" w:customStyle="1" w:styleId="CON1Char">
    <w:name w:val="CON1 Char"/>
    <w:basedOn w:val="DefaultParagraphFont"/>
    <w:link w:val="CON1"/>
    <w:rsid w:val="00093968"/>
    <w:rPr>
      <w:rFonts w:ascii="Arial" w:eastAsia="PMingLiU" w:hAnsi="Arial" w:cs="Arial"/>
      <w:b/>
      <w:kern w:val="0"/>
      <w:sz w:val="20"/>
      <w:szCs w:val="20"/>
      <w:lang w:eastAsia="zh-TW" w:bidi="th-TH"/>
      <w14:ligatures w14:val="none"/>
    </w:rPr>
  </w:style>
  <w:style w:type="character" w:customStyle="1" w:styleId="SLSNZHeadingLevel3Char">
    <w:name w:val="SLSNZ Heading Level 3 Char"/>
    <w:link w:val="SLSNZHeadingLevel3"/>
    <w:rsid w:val="00093968"/>
    <w:rPr>
      <w:rFonts w:eastAsia="PMingLiU" w:cstheme="minorHAnsi"/>
      <w:kern w:val="0"/>
      <w:sz w:val="20"/>
      <w:szCs w:val="20"/>
      <w:lang w:eastAsia="en-NZ"/>
      <w14:ligatures w14:val="none"/>
    </w:rPr>
  </w:style>
  <w:style w:type="paragraph" w:customStyle="1" w:styleId="CON4">
    <w:name w:val="CON4"/>
    <w:basedOn w:val="SLSNZHeadingLevel3"/>
    <w:link w:val="CON4Char"/>
    <w:qFormat/>
    <w:rsid w:val="00093968"/>
    <w:rPr>
      <w:rFonts w:ascii="Arial" w:hAnsi="Arial"/>
      <w:bCs/>
      <w:lang w:eastAsia="zh-TW" w:bidi="th-TH"/>
    </w:rPr>
  </w:style>
  <w:style w:type="character" w:customStyle="1" w:styleId="CON4Char">
    <w:name w:val="CON4 Char"/>
    <w:basedOn w:val="SLSNZHeadingLevel3Char"/>
    <w:link w:val="CON4"/>
    <w:rsid w:val="00093968"/>
    <w:rPr>
      <w:rFonts w:ascii="Arial" w:eastAsia="PMingLiU" w:hAnsi="Arial" w:cstheme="minorHAnsi"/>
      <w:bCs/>
      <w:kern w:val="0"/>
      <w:sz w:val="20"/>
      <w:szCs w:val="20"/>
      <w:lang w:eastAsia="zh-TW" w:bidi="th-TH"/>
      <w14:ligatures w14:val="none"/>
    </w:rPr>
  </w:style>
  <w:style w:type="paragraph" w:customStyle="1" w:styleId="NZSBURuleHeadingLevel1">
    <w:name w:val="NZSBU Rule Heading Level 1"/>
    <w:basedOn w:val="Normal"/>
    <w:autoRedefine/>
    <w:rsid w:val="00093968"/>
    <w:pPr>
      <w:keepNext/>
      <w:numPr>
        <w:numId w:val="5"/>
      </w:numPr>
      <w:pBdr>
        <w:bottom w:val="single" w:sz="4" w:space="1" w:color="auto"/>
      </w:pBdr>
      <w:spacing w:before="480" w:after="240" w:line="240" w:lineRule="auto"/>
      <w:jc w:val="both"/>
    </w:pPr>
    <w:rPr>
      <w:rFonts w:ascii="Arial" w:eastAsia="PMingLiU" w:hAnsi="Arial" w:cs="Arial"/>
      <w:b/>
      <w:kern w:val="0"/>
      <w:sz w:val="20"/>
      <w:szCs w:val="20"/>
      <w:lang w:eastAsia="zh-TW" w:bidi="th-TH"/>
      <w14:ligatures w14:val="none"/>
    </w:rPr>
  </w:style>
  <w:style w:type="paragraph" w:customStyle="1" w:styleId="NZSBURuleatLevel1">
    <w:name w:val="NZSBU Rule at Level 1"/>
    <w:basedOn w:val="Normal"/>
    <w:autoRedefine/>
    <w:rsid w:val="00093968"/>
    <w:pPr>
      <w:numPr>
        <w:ilvl w:val="1"/>
        <w:numId w:val="5"/>
      </w:numPr>
      <w:spacing w:before="240" w:after="240" w:line="288" w:lineRule="auto"/>
      <w:jc w:val="both"/>
    </w:pPr>
    <w:rPr>
      <w:rFonts w:ascii="Arial" w:eastAsia="PMingLiU" w:hAnsi="Arial" w:cs="Arial"/>
      <w:bCs/>
      <w:kern w:val="0"/>
      <w:sz w:val="20"/>
      <w:szCs w:val="20"/>
      <w:lang w:eastAsia="zh-TW" w:bidi="th-TH"/>
      <w14:ligatures w14:val="none"/>
    </w:rPr>
  </w:style>
  <w:style w:type="paragraph" w:customStyle="1" w:styleId="NZSBURuleLevel2">
    <w:name w:val="NZSBU Rule Level 2"/>
    <w:basedOn w:val="Normal"/>
    <w:rsid w:val="00093968"/>
    <w:pPr>
      <w:numPr>
        <w:ilvl w:val="2"/>
        <w:numId w:val="5"/>
      </w:numPr>
      <w:spacing w:before="240" w:after="240" w:line="288" w:lineRule="auto"/>
      <w:jc w:val="both"/>
    </w:pPr>
    <w:rPr>
      <w:rFonts w:ascii="Arial" w:eastAsia="PMingLiU" w:hAnsi="Arial" w:cs="Arial"/>
      <w:bCs/>
      <w:kern w:val="0"/>
      <w:sz w:val="20"/>
      <w:szCs w:val="20"/>
      <w:lang w:eastAsia="zh-TW" w:bidi="th-TH"/>
      <w14:ligatures w14:val="none"/>
    </w:rPr>
  </w:style>
  <w:style w:type="paragraph" w:customStyle="1" w:styleId="NZSBURulelevel3">
    <w:name w:val="NZSBU Rule level 3"/>
    <w:basedOn w:val="NZSBURuleLevel2"/>
    <w:rsid w:val="00093968"/>
    <w:pPr>
      <w:numPr>
        <w:ilvl w:val="3"/>
      </w:numPr>
    </w:pPr>
  </w:style>
  <w:style w:type="paragraph" w:customStyle="1" w:styleId="CON">
    <w:name w:val="(CON)"/>
    <w:basedOn w:val="Normal"/>
    <w:link w:val="CONChar"/>
    <w:qFormat/>
    <w:rsid w:val="00093968"/>
    <w:pPr>
      <w:spacing w:before="240" w:after="0" w:line="360" w:lineRule="auto"/>
      <w:jc w:val="both"/>
    </w:pPr>
    <w:rPr>
      <w:rFonts w:ascii="Arial" w:eastAsia="PMingLiU" w:hAnsi="Arial" w:cs="Arial"/>
      <w:b/>
      <w:kern w:val="0"/>
      <w:sz w:val="20"/>
      <w:szCs w:val="20"/>
      <w:lang w:eastAsia="zh-TW" w:bidi="th-TH"/>
      <w14:ligatures w14:val="none"/>
    </w:rPr>
  </w:style>
  <w:style w:type="character" w:customStyle="1" w:styleId="CONChar">
    <w:name w:val="(CON) Char"/>
    <w:basedOn w:val="DefaultParagraphFont"/>
    <w:link w:val="CON"/>
    <w:rsid w:val="00093968"/>
    <w:rPr>
      <w:rFonts w:ascii="Arial" w:eastAsia="PMingLiU" w:hAnsi="Arial" w:cs="Arial"/>
      <w:b/>
      <w:kern w:val="0"/>
      <w:sz w:val="20"/>
      <w:szCs w:val="20"/>
      <w:lang w:eastAsia="zh-TW" w:bidi="th-TH"/>
      <w14:ligatures w14:val="none"/>
    </w:rPr>
  </w:style>
  <w:style w:type="paragraph" w:customStyle="1" w:styleId="ANZRuleHeadingLevel1">
    <w:name w:val="ANZ Rule Heading Level 1"/>
    <w:basedOn w:val="Normal"/>
    <w:autoRedefine/>
    <w:qFormat/>
    <w:rsid w:val="00093968"/>
    <w:pPr>
      <w:pBdr>
        <w:bottom w:val="single" w:sz="4" w:space="1" w:color="auto"/>
      </w:pBdr>
      <w:tabs>
        <w:tab w:val="num" w:pos="851"/>
      </w:tabs>
      <w:spacing w:before="360" w:after="0" w:line="240" w:lineRule="auto"/>
      <w:ind w:left="851" w:hanging="851"/>
      <w:jc w:val="both"/>
    </w:pPr>
    <w:rPr>
      <w:rFonts w:ascii="Cambria" w:eastAsia="PMingLiU" w:hAnsi="Cambria" w:cs="Arial"/>
      <w:b/>
      <w:bCs/>
      <w:kern w:val="0"/>
      <w:szCs w:val="20"/>
      <w:lang w:val="en-US" w:eastAsia="zh-TW" w:bidi="th-TH"/>
      <w14:ligatures w14:val="none"/>
    </w:rPr>
  </w:style>
  <w:style w:type="paragraph" w:customStyle="1" w:styleId="ANZRuleatLevel1">
    <w:name w:val="ANZ Rule at Level 1"/>
    <w:basedOn w:val="ANZRuleHeadingLevel1"/>
    <w:link w:val="ANZRuleatLevel1Char"/>
    <w:autoRedefine/>
    <w:qFormat/>
    <w:rsid w:val="00093968"/>
    <w:pPr>
      <w:keepNext/>
      <w:keepLines/>
      <w:pBdr>
        <w:bottom w:val="none" w:sz="0" w:space="0" w:color="auto"/>
      </w:pBdr>
      <w:spacing w:after="120" w:line="288" w:lineRule="auto"/>
    </w:pPr>
    <w:rPr>
      <w:b w:val="0"/>
      <w:bCs w:val="0"/>
      <w:iCs/>
    </w:rPr>
  </w:style>
  <w:style w:type="character" w:customStyle="1" w:styleId="ANZatRuleLevel2Char">
    <w:name w:val="ANZ at Rule Level 2 Char"/>
    <w:link w:val="ANZatRuleLevel2"/>
    <w:locked/>
    <w:rsid w:val="00093968"/>
    <w:rPr>
      <w:rFonts w:ascii="Cambria" w:hAnsi="Cambria"/>
      <w:iCs/>
      <w:lang w:eastAsia="zh-TW" w:bidi="th-TH"/>
    </w:rPr>
  </w:style>
  <w:style w:type="paragraph" w:customStyle="1" w:styleId="ANZatRuleLevel2">
    <w:name w:val="ANZ at Rule Level 2"/>
    <w:basedOn w:val="ANZRuleatLevel1"/>
    <w:link w:val="ANZatRuleLevel2Char"/>
    <w:qFormat/>
    <w:rsid w:val="00093968"/>
    <w:pPr>
      <w:tabs>
        <w:tab w:val="clear" w:pos="851"/>
        <w:tab w:val="num" w:pos="1418"/>
      </w:tabs>
      <w:spacing w:before="240"/>
      <w:ind w:left="1418" w:hanging="567"/>
    </w:pPr>
    <w:rPr>
      <w:rFonts w:eastAsiaTheme="minorHAnsi" w:cstheme="minorBidi"/>
      <w:kern w:val="2"/>
      <w:szCs w:val="22"/>
      <w:lang w:val="en-NZ"/>
      <w14:ligatures w14:val="standardContextual"/>
    </w:rPr>
  </w:style>
  <w:style w:type="character" w:customStyle="1" w:styleId="ANZHeadingLevel3Char">
    <w:name w:val="ANZ Heading Level 3 Char"/>
    <w:link w:val="ANZHeadingLevel3"/>
    <w:locked/>
    <w:rsid w:val="00093968"/>
    <w:rPr>
      <w:rFonts w:ascii="Cambria" w:hAnsi="Cambria"/>
      <w:iCs/>
      <w:lang w:eastAsia="zh-TW" w:bidi="th-TH"/>
    </w:rPr>
  </w:style>
  <w:style w:type="paragraph" w:customStyle="1" w:styleId="ANZHeadingLevel3">
    <w:name w:val="ANZ Heading Level 3"/>
    <w:basedOn w:val="ANZatRuleLevel2"/>
    <w:link w:val="ANZHeadingLevel3Char"/>
    <w:qFormat/>
    <w:rsid w:val="00093968"/>
    <w:pPr>
      <w:tabs>
        <w:tab w:val="clear" w:pos="1418"/>
        <w:tab w:val="num" w:pos="1985"/>
      </w:tabs>
      <w:ind w:left="1985"/>
    </w:pPr>
  </w:style>
  <w:style w:type="character" w:customStyle="1" w:styleId="ANZRuleatLevel1Char">
    <w:name w:val="ANZ Rule at Level 1 Char"/>
    <w:link w:val="ANZRuleatLevel1"/>
    <w:locked/>
    <w:rsid w:val="00093968"/>
    <w:rPr>
      <w:rFonts w:ascii="Cambria" w:eastAsia="PMingLiU" w:hAnsi="Cambria" w:cs="Arial"/>
      <w:iCs/>
      <w:kern w:val="0"/>
      <w:szCs w:val="20"/>
      <w:lang w:val="en-US" w:eastAsia="zh-TW" w:bidi="th-TH"/>
      <w14:ligatures w14:val="none"/>
    </w:rPr>
  </w:style>
  <w:style w:type="character" w:customStyle="1" w:styleId="CON5Char">
    <w:name w:val="CON5 Char"/>
    <w:link w:val="CON5"/>
    <w:locked/>
    <w:rsid w:val="00093968"/>
    <w:rPr>
      <w:rFonts w:ascii="Arial" w:hAnsi="Arial"/>
      <w:lang w:eastAsia="zh-TW" w:bidi="th-TH"/>
    </w:rPr>
  </w:style>
  <w:style w:type="paragraph" w:customStyle="1" w:styleId="CON5">
    <w:name w:val="CON5"/>
    <w:basedOn w:val="Normal"/>
    <w:link w:val="CON5Char"/>
    <w:qFormat/>
    <w:rsid w:val="00093968"/>
    <w:pPr>
      <w:tabs>
        <w:tab w:val="left" w:pos="851"/>
      </w:tabs>
      <w:spacing w:after="200" w:line="276" w:lineRule="auto"/>
      <w:ind w:left="851"/>
      <w:jc w:val="both"/>
    </w:pPr>
    <w:rPr>
      <w:rFonts w:ascii="Arial" w:hAnsi="Arial"/>
      <w:lang w:eastAsia="zh-TW" w:bidi="th-TH"/>
    </w:rPr>
  </w:style>
  <w:style w:type="paragraph" w:customStyle="1" w:styleId="Indent1">
    <w:name w:val="Indent 1"/>
    <w:basedOn w:val="Normal"/>
    <w:rsid w:val="00093968"/>
    <w:pPr>
      <w:spacing w:after="240" w:line="240" w:lineRule="auto"/>
      <w:ind w:left="737"/>
    </w:pPr>
    <w:rPr>
      <w:rFonts w:ascii="Times New Roman" w:eastAsia="Times New Roman" w:hAnsi="Times New Roman" w:cs="Times New Roman"/>
      <w:kern w:val="0"/>
      <w:szCs w:val="20"/>
      <w:lang w:val="en-AU"/>
      <w14:ligatures w14:val="none"/>
    </w:rPr>
  </w:style>
  <w:style w:type="paragraph" w:customStyle="1" w:styleId="Default">
    <w:name w:val="Default"/>
    <w:basedOn w:val="Normal"/>
    <w:rsid w:val="00093968"/>
    <w:pPr>
      <w:autoSpaceDE w:val="0"/>
      <w:autoSpaceDN w:val="0"/>
      <w:spacing w:after="0" w:line="240" w:lineRule="auto"/>
    </w:pPr>
    <w:rPr>
      <w:rFonts w:ascii="Arial" w:hAnsi="Arial" w:cs="Arial"/>
      <w:color w:val="000000"/>
      <w:kern w:val="0"/>
      <w:sz w:val="24"/>
      <w:szCs w:val="24"/>
      <w:lang w:eastAsia="en-NZ"/>
      <w14:ligatures w14:val="none"/>
    </w:rPr>
  </w:style>
  <w:style w:type="paragraph" w:styleId="Revision">
    <w:name w:val="Revision"/>
    <w:hidden/>
    <w:uiPriority w:val="99"/>
    <w:semiHidden/>
    <w:rsid w:val="00093968"/>
    <w:pPr>
      <w:spacing w:after="0" w:line="240" w:lineRule="auto"/>
    </w:pPr>
    <w:rPr>
      <w:rFonts w:ascii="Arial Narrow" w:eastAsia="PMingLiU" w:hAnsi="Arial Narrow" w:cs="Arial"/>
      <w:kern w:val="0"/>
      <w:sz w:val="20"/>
      <w:szCs w:val="20"/>
      <w:lang w:eastAsia="en-NZ"/>
      <w14:ligatures w14:val="none"/>
    </w:rPr>
  </w:style>
  <w:style w:type="numbering" w:customStyle="1" w:styleId="NumStyleCommercial">
    <w:name w:val="NumStyleCommercial"/>
    <w:rsid w:val="00093968"/>
    <w:pPr>
      <w:numPr>
        <w:numId w:val="6"/>
      </w:numPr>
    </w:pPr>
  </w:style>
  <w:style w:type="character" w:styleId="FollowedHyperlink">
    <w:name w:val="FollowedHyperlink"/>
    <w:basedOn w:val="DefaultParagraphFont"/>
    <w:semiHidden/>
    <w:unhideWhenUsed/>
    <w:rsid w:val="00093968"/>
    <w:rPr>
      <w:color w:val="96607D" w:themeColor="followedHyperlink"/>
      <w:u w:val="single"/>
    </w:rPr>
  </w:style>
  <w:style w:type="character" w:styleId="UnresolvedMention">
    <w:name w:val="Unresolved Mention"/>
    <w:basedOn w:val="DefaultParagraphFont"/>
    <w:uiPriority w:val="99"/>
    <w:semiHidden/>
    <w:unhideWhenUsed/>
    <w:rsid w:val="00093968"/>
    <w:rPr>
      <w:color w:val="605E5C"/>
      <w:shd w:val="clear" w:color="auto" w:fill="E1DFDD"/>
    </w:rPr>
  </w:style>
  <w:style w:type="paragraph" w:styleId="NormalWeb">
    <w:name w:val="Normal (Web)"/>
    <w:basedOn w:val="Normal"/>
    <w:uiPriority w:val="99"/>
    <w:semiHidden/>
    <w:unhideWhenUsed/>
    <w:rsid w:val="00D548F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cf01">
    <w:name w:val="cf01"/>
    <w:basedOn w:val="DefaultParagraphFont"/>
    <w:rsid w:val="00B905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71666">
      <w:bodyDiv w:val="1"/>
      <w:marLeft w:val="0"/>
      <w:marRight w:val="0"/>
      <w:marTop w:val="0"/>
      <w:marBottom w:val="0"/>
      <w:divBdr>
        <w:top w:val="none" w:sz="0" w:space="0" w:color="auto"/>
        <w:left w:val="none" w:sz="0" w:space="0" w:color="auto"/>
        <w:bottom w:val="none" w:sz="0" w:space="0" w:color="auto"/>
        <w:right w:val="none" w:sz="0" w:space="0" w:color="auto"/>
      </w:divBdr>
    </w:div>
    <w:div w:id="515309976">
      <w:bodyDiv w:val="1"/>
      <w:marLeft w:val="0"/>
      <w:marRight w:val="0"/>
      <w:marTop w:val="0"/>
      <w:marBottom w:val="0"/>
      <w:divBdr>
        <w:top w:val="none" w:sz="0" w:space="0" w:color="auto"/>
        <w:left w:val="none" w:sz="0" w:space="0" w:color="auto"/>
        <w:bottom w:val="none" w:sz="0" w:space="0" w:color="auto"/>
        <w:right w:val="none" w:sz="0" w:space="0" w:color="auto"/>
      </w:divBdr>
    </w:div>
    <w:div w:id="630861955">
      <w:bodyDiv w:val="1"/>
      <w:marLeft w:val="0"/>
      <w:marRight w:val="0"/>
      <w:marTop w:val="0"/>
      <w:marBottom w:val="0"/>
      <w:divBdr>
        <w:top w:val="none" w:sz="0" w:space="0" w:color="auto"/>
        <w:left w:val="none" w:sz="0" w:space="0" w:color="auto"/>
        <w:bottom w:val="none" w:sz="0" w:space="0" w:color="auto"/>
        <w:right w:val="none" w:sz="0" w:space="0" w:color="auto"/>
      </w:divBdr>
    </w:div>
    <w:div w:id="651174166">
      <w:bodyDiv w:val="1"/>
      <w:marLeft w:val="0"/>
      <w:marRight w:val="0"/>
      <w:marTop w:val="0"/>
      <w:marBottom w:val="0"/>
      <w:divBdr>
        <w:top w:val="none" w:sz="0" w:space="0" w:color="auto"/>
        <w:left w:val="none" w:sz="0" w:space="0" w:color="auto"/>
        <w:bottom w:val="none" w:sz="0" w:space="0" w:color="auto"/>
        <w:right w:val="none" w:sz="0" w:space="0" w:color="auto"/>
      </w:divBdr>
    </w:div>
    <w:div w:id="1353612265">
      <w:bodyDiv w:val="1"/>
      <w:marLeft w:val="0"/>
      <w:marRight w:val="0"/>
      <w:marTop w:val="0"/>
      <w:marBottom w:val="0"/>
      <w:divBdr>
        <w:top w:val="none" w:sz="0" w:space="0" w:color="auto"/>
        <w:left w:val="none" w:sz="0" w:space="0" w:color="auto"/>
        <w:bottom w:val="none" w:sz="0" w:space="0" w:color="auto"/>
        <w:right w:val="none" w:sz="0" w:space="0" w:color="auto"/>
      </w:divBdr>
    </w:div>
    <w:div w:id="1518812384">
      <w:bodyDiv w:val="1"/>
      <w:marLeft w:val="0"/>
      <w:marRight w:val="0"/>
      <w:marTop w:val="0"/>
      <w:marBottom w:val="0"/>
      <w:divBdr>
        <w:top w:val="none" w:sz="0" w:space="0" w:color="auto"/>
        <w:left w:val="none" w:sz="0" w:space="0" w:color="auto"/>
        <w:bottom w:val="none" w:sz="0" w:space="0" w:color="auto"/>
        <w:right w:val="none" w:sz="0" w:space="0" w:color="auto"/>
      </w:divBdr>
    </w:div>
    <w:div w:id="1825196469">
      <w:bodyDiv w:val="1"/>
      <w:marLeft w:val="0"/>
      <w:marRight w:val="0"/>
      <w:marTop w:val="0"/>
      <w:marBottom w:val="0"/>
      <w:divBdr>
        <w:top w:val="none" w:sz="0" w:space="0" w:color="auto"/>
        <w:left w:val="none" w:sz="0" w:space="0" w:color="auto"/>
        <w:bottom w:val="none" w:sz="0" w:space="0" w:color="auto"/>
        <w:right w:val="none" w:sz="0" w:space="0" w:color="auto"/>
      </w:divBdr>
    </w:div>
    <w:div w:id="1891989752">
      <w:bodyDiv w:val="1"/>
      <w:marLeft w:val="0"/>
      <w:marRight w:val="0"/>
      <w:marTop w:val="0"/>
      <w:marBottom w:val="0"/>
      <w:divBdr>
        <w:top w:val="none" w:sz="0" w:space="0" w:color="auto"/>
        <w:left w:val="none" w:sz="0" w:space="0" w:color="auto"/>
        <w:bottom w:val="none" w:sz="0" w:space="0" w:color="auto"/>
        <w:right w:val="none" w:sz="0" w:space="0" w:color="auto"/>
      </w:divBdr>
    </w:div>
    <w:div w:id="19083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nnis.kiwi/clubs/pla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tennis.kiwi/clubs/plan/your-new-constitu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9" ma:contentTypeDescription="Create a new document." ma:contentTypeScope="" ma:versionID="6d2440dfbab751bdf32429ceea7cb7b7">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968530dd677e08d715475849f9ddc643"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C8D21-0BAF-4133-962A-B33F3B030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9D046-F6B3-42FE-8D91-349710787C7E}">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customXml/itemProps3.xml><?xml version="1.0" encoding="utf-8"?>
<ds:datastoreItem xmlns:ds="http://schemas.openxmlformats.org/officeDocument/2006/customXml" ds:itemID="{5AAFEC08-5D5D-4C4C-B2AC-6DD49A4F0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8526</Words>
  <Characters>48604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Clarke</dc:creator>
  <cp:keywords/>
  <dc:description/>
  <cp:lastModifiedBy>Chris Mundell</cp:lastModifiedBy>
  <cp:revision>10</cp:revision>
  <cp:lastPrinted>2024-12-16T03:19:00Z</cp:lastPrinted>
  <dcterms:created xsi:type="dcterms:W3CDTF">2025-05-20T21:53:00Z</dcterms:created>
  <dcterms:modified xsi:type="dcterms:W3CDTF">2025-05-20T22:03:00Z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y fmtid="{D5CDD505-2E9C-101B-9397-08002B2CF9AE}" pid="3" name="MediaServiceImageTags">
    <vt:lpwstr/>
  </property>
</Properties>
</file>